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7BCD" w:rsidRPr="0013072A" w:rsidRDefault="00C37BCD" w:rsidP="00C37BCD">
      <w:pPr>
        <w:autoSpaceDE w:val="0"/>
        <w:autoSpaceDN w:val="0"/>
        <w:adjustRightInd w:val="0"/>
        <w:jc w:val="right"/>
        <w:rPr>
          <w:rFonts w:ascii="DilleniaUPCBold" w:eastAsia="DilleniaUPCBold" w:hAnsi="Times New Roman"/>
          <w:sz w:val="31"/>
          <w:szCs w:val="31"/>
        </w:rPr>
      </w:pPr>
      <w:r w:rsidRPr="0013072A">
        <w:rPr>
          <w:rFonts w:ascii="DilleniaUPCBold" w:eastAsia="DilleniaUPCBold" w:hAnsi="Times New Roman" w:hint="cs"/>
          <w:sz w:val="31"/>
          <w:szCs w:val="31"/>
          <w:cs/>
        </w:rPr>
        <w:t>(</w:t>
      </w:r>
      <w:proofErr w:type="spellStart"/>
      <w:r w:rsidRPr="0013072A">
        <w:rPr>
          <w:rFonts w:ascii="DilleniaUPCBold" w:eastAsia="DilleniaUPCBold" w:hAnsi="Times New Roman" w:hint="cs"/>
          <w:sz w:val="31"/>
          <w:szCs w:val="31"/>
          <w:cs/>
        </w:rPr>
        <w:t>กย</w:t>
      </w:r>
      <w:proofErr w:type="spellEnd"/>
      <w:r w:rsidRPr="0013072A">
        <w:rPr>
          <w:rFonts w:ascii="DilleniaUPCBold" w:eastAsia="DilleniaUPCBold" w:hAnsi="Times New Roman" w:hint="cs"/>
          <w:sz w:val="31"/>
          <w:szCs w:val="31"/>
          <w:cs/>
        </w:rPr>
        <w:t>ศ. 103)</w:t>
      </w:r>
    </w:p>
    <w:p w:rsidR="00C37BCD" w:rsidRDefault="00C37BCD" w:rsidP="00C37BCD">
      <w:pPr>
        <w:autoSpaceDE w:val="0"/>
        <w:autoSpaceDN w:val="0"/>
        <w:adjustRightInd w:val="0"/>
        <w:ind w:right="-952"/>
        <w:jc w:val="center"/>
        <w:rPr>
          <w:rFonts w:ascii="DilleniaUPCBold" w:eastAsia="DilleniaUPCBold" w:hAnsi="Times New Roman"/>
          <w:b/>
          <w:bCs/>
          <w:sz w:val="31"/>
          <w:szCs w:val="31"/>
        </w:rPr>
      </w:pPr>
    </w:p>
    <w:p w:rsidR="00C37BCD" w:rsidRPr="0013072A" w:rsidRDefault="00C37BCD" w:rsidP="00C37BCD">
      <w:pPr>
        <w:autoSpaceDE w:val="0"/>
        <w:autoSpaceDN w:val="0"/>
        <w:adjustRightInd w:val="0"/>
        <w:ind w:right="-952"/>
        <w:jc w:val="center"/>
        <w:rPr>
          <w:rFonts w:ascii="Calibri" w:eastAsia="DilleniaUPCBold" w:hAnsi="Calibri" w:cs="DilleniaUPCBold"/>
          <w:b/>
          <w:bCs/>
          <w:sz w:val="31"/>
          <w:szCs w:val="31"/>
        </w:rPr>
      </w:pPr>
      <w:r>
        <w:rPr>
          <w:rFonts w:ascii="DilleniaUPCBold" w:eastAsia="DilleniaUPCBold" w:hAnsi="Times New Roman" w:hint="eastAsia"/>
          <w:b/>
          <w:bCs/>
          <w:sz w:val="31"/>
          <w:szCs w:val="31"/>
          <w:cs/>
        </w:rPr>
        <w:t>หนังสือแสดงความคิดเห็นของอาจารย์แนะแนว</w:t>
      </w:r>
      <w:r>
        <w:rPr>
          <w:rFonts w:ascii="Times New Roman" w:eastAsia="DilleniaUPCBold" w:hAnsi="Times New Roman" w:cs="Times New Roman"/>
          <w:b/>
          <w:bCs/>
          <w:sz w:val="31"/>
          <w:szCs w:val="31"/>
        </w:rPr>
        <w:t>/</w:t>
      </w:r>
      <w:r>
        <w:rPr>
          <w:rFonts w:ascii="DilleniaUPCBold" w:eastAsia="DilleniaUPCBold" w:hAnsi="Times New Roman" w:hint="eastAsia"/>
          <w:b/>
          <w:bCs/>
          <w:sz w:val="31"/>
          <w:szCs w:val="31"/>
          <w:cs/>
        </w:rPr>
        <w:t>อาจารย์ที่ปรึกษา</w:t>
      </w:r>
    </w:p>
    <w:p w:rsidR="00C37BCD" w:rsidRPr="0013072A" w:rsidRDefault="00C37BCD" w:rsidP="00C37BCD">
      <w:pPr>
        <w:autoSpaceDE w:val="0"/>
        <w:autoSpaceDN w:val="0"/>
        <w:adjustRightInd w:val="0"/>
        <w:ind w:right="-952"/>
        <w:jc w:val="center"/>
        <w:rPr>
          <w:rFonts w:ascii="Calibri" w:eastAsia="DilleniaUPCBold" w:hAnsi="Calibri" w:cs="DilleniaUPCBold"/>
          <w:b/>
          <w:bCs/>
          <w:sz w:val="31"/>
          <w:szCs w:val="31"/>
        </w:rPr>
      </w:pPr>
    </w:p>
    <w:p w:rsidR="00C37BCD" w:rsidRDefault="00C37BCD" w:rsidP="00C37BCD">
      <w:pPr>
        <w:autoSpaceDE w:val="0"/>
        <w:autoSpaceDN w:val="0"/>
        <w:adjustRightInd w:val="0"/>
        <w:ind w:right="-952"/>
        <w:jc w:val="center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 w:hint="cs"/>
          <w:sz w:val="31"/>
          <w:szCs w:val="31"/>
          <w:cs/>
        </w:rPr>
        <w:t xml:space="preserve">                                                             </w:t>
      </w:r>
      <w:r>
        <w:rPr>
          <w:rFonts w:ascii="DilleniaUPC" w:eastAsia="DilleniaUPCBold" w:hAnsi="DilleniaUPC" w:cs="DilleniaUPC" w:hint="cs"/>
          <w:sz w:val="31"/>
          <w:szCs w:val="31"/>
          <w:cs/>
        </w:rPr>
        <w:t>วั</w:t>
      </w:r>
      <w:r>
        <w:rPr>
          <w:rFonts w:ascii="DilleniaUPC" w:eastAsia="DilleniaUPCBold" w:hAnsi="DilleniaUPC" w:cs="DilleniaUPC"/>
          <w:sz w:val="31"/>
          <w:szCs w:val="31"/>
          <w:cs/>
        </w:rPr>
        <w:t>นที่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…….. </w:t>
      </w:r>
      <w:r>
        <w:rPr>
          <w:rFonts w:ascii="DilleniaUPC" w:eastAsia="DilleniaUPCBold" w:hAnsi="DilleniaUPC" w:cs="DilleniaUPC"/>
          <w:sz w:val="31"/>
          <w:szCs w:val="31"/>
          <w:cs/>
        </w:rPr>
        <w:t>เดือน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………………………. </w:t>
      </w:r>
      <w:r>
        <w:rPr>
          <w:rFonts w:ascii="DilleniaUPC" w:eastAsia="DilleniaUPCBold" w:hAnsi="DilleniaUPC" w:cs="DilleniaUPC"/>
          <w:sz w:val="31"/>
          <w:szCs w:val="31"/>
          <w:cs/>
        </w:rPr>
        <w:t>พ</w:t>
      </w:r>
      <w:r>
        <w:rPr>
          <w:rFonts w:ascii="DilleniaUPC" w:eastAsia="DilleniaUPCBold" w:hAnsi="DilleniaUPC" w:cs="DilleniaUPC"/>
          <w:sz w:val="31"/>
          <w:szCs w:val="31"/>
        </w:rPr>
        <w:t>.</w:t>
      </w:r>
      <w:r>
        <w:rPr>
          <w:rFonts w:ascii="DilleniaUPC" w:eastAsia="DilleniaUPCBold" w:hAnsi="DilleniaUPC" w:cs="DilleniaUPC"/>
          <w:sz w:val="31"/>
          <w:szCs w:val="31"/>
          <w:cs/>
        </w:rPr>
        <w:t>ศ</w:t>
      </w:r>
      <w:r>
        <w:rPr>
          <w:rFonts w:ascii="DilleniaUPC" w:eastAsia="DilleniaUPCBold" w:hAnsi="DilleniaUPC" w:cs="DilleniaUPC"/>
          <w:sz w:val="31"/>
          <w:szCs w:val="31"/>
        </w:rPr>
        <w:t>. ………..</w:t>
      </w:r>
    </w:p>
    <w:p w:rsidR="00C37BCD" w:rsidRDefault="00C37BCD" w:rsidP="00C37BCD">
      <w:pPr>
        <w:autoSpaceDE w:val="0"/>
        <w:autoSpaceDN w:val="0"/>
        <w:adjustRightInd w:val="0"/>
        <w:ind w:right="-952"/>
        <w:jc w:val="center"/>
        <w:rPr>
          <w:rFonts w:ascii="DilleniaUPC" w:eastAsia="DilleniaUPCBold" w:hAnsi="DilleniaUPC" w:cs="DilleniaUPC" w:hint="cs"/>
          <w:sz w:val="31"/>
          <w:szCs w:val="31"/>
        </w:rPr>
      </w:pPr>
    </w:p>
    <w:p w:rsidR="00C37BCD" w:rsidRDefault="00C37BCD" w:rsidP="00C37BCD">
      <w:pPr>
        <w:autoSpaceDE w:val="0"/>
        <w:autoSpaceDN w:val="0"/>
        <w:adjustRightInd w:val="0"/>
        <w:ind w:left="720" w:right="-952" w:firstLine="720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  <w:cs/>
        </w:rPr>
        <w:t>ข้าพเจ้า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……………………………………..……………………..… </w:t>
      </w:r>
      <w:r>
        <w:rPr>
          <w:rFonts w:ascii="DilleniaUPC" w:eastAsia="DilleniaUPCBold" w:hAnsi="DilleniaUPC" w:cs="DilleniaUPC"/>
          <w:sz w:val="31"/>
          <w:szCs w:val="31"/>
          <w:cs/>
        </w:rPr>
        <w:t>ตำแหน่ง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………….………………….……..…………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  <w:cs/>
        </w:rPr>
        <w:t>ทำการสอนประจำชั้น</w:t>
      </w:r>
      <w:r>
        <w:rPr>
          <w:rFonts w:ascii="DilleniaUPC" w:eastAsia="DilleniaUPCBold" w:hAnsi="DilleniaUPC" w:cs="DilleniaUPC"/>
          <w:sz w:val="31"/>
          <w:szCs w:val="31"/>
        </w:rPr>
        <w:t>/</w:t>
      </w:r>
      <w:r>
        <w:rPr>
          <w:rFonts w:ascii="DilleniaUPC" w:eastAsia="DilleniaUPCBold" w:hAnsi="DilleniaUPC" w:cs="DilleniaUPC"/>
          <w:sz w:val="31"/>
          <w:szCs w:val="31"/>
          <w:cs/>
        </w:rPr>
        <w:t>ภาควิชา</w:t>
      </w:r>
      <w:r>
        <w:rPr>
          <w:rFonts w:ascii="DilleniaUPC" w:eastAsia="DilleniaUPCBold" w:hAnsi="DilleniaUPC" w:cs="DilleniaUPC"/>
          <w:sz w:val="31"/>
          <w:szCs w:val="31"/>
        </w:rPr>
        <w:t>/</w:t>
      </w:r>
      <w:r>
        <w:rPr>
          <w:rFonts w:ascii="DilleniaUPC" w:eastAsia="DilleniaUPCBold" w:hAnsi="DilleniaUPC" w:cs="DilleniaUPC"/>
          <w:sz w:val="31"/>
          <w:szCs w:val="31"/>
          <w:cs/>
        </w:rPr>
        <w:t>สาขา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…………………………………………………………………………….…………………………………….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  <w:cs/>
        </w:rPr>
        <w:t>คณะ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………………………………………………………………… </w:t>
      </w:r>
      <w:r>
        <w:rPr>
          <w:rFonts w:ascii="DilleniaUPC" w:eastAsia="DilleniaUPCBold" w:hAnsi="DilleniaUPC" w:cs="DilleniaUPC"/>
          <w:sz w:val="31"/>
          <w:szCs w:val="31"/>
          <w:cs/>
        </w:rPr>
        <w:t>สถานที่ทำการสอน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……………………………………………………………..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  <w:cs/>
        </w:rPr>
        <w:t>เป็นอาจารย์แนะแนว</w:t>
      </w:r>
      <w:r>
        <w:rPr>
          <w:rFonts w:ascii="DilleniaUPC" w:eastAsia="DilleniaUPCBold" w:hAnsi="DilleniaUPC" w:cs="DilleniaUPC"/>
          <w:sz w:val="31"/>
          <w:szCs w:val="31"/>
        </w:rPr>
        <w:t>/</w:t>
      </w:r>
      <w:r>
        <w:rPr>
          <w:rFonts w:ascii="DilleniaUPC" w:eastAsia="DilleniaUPCBold" w:hAnsi="DilleniaUPC" w:cs="DilleniaUPC"/>
          <w:sz w:val="31"/>
          <w:szCs w:val="31"/>
          <w:cs/>
        </w:rPr>
        <w:t>อาจารย์ที่ปรึกษาของ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………………………………………………………………………………………………………….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  <w:cs/>
        </w:rPr>
        <w:t>นักเรียน</w:t>
      </w:r>
      <w:r>
        <w:rPr>
          <w:rFonts w:ascii="DilleniaUPC" w:eastAsia="DilleniaUPCBold" w:hAnsi="DilleniaUPC" w:cs="DilleniaUPC"/>
          <w:sz w:val="31"/>
          <w:szCs w:val="31"/>
        </w:rPr>
        <w:t>/</w:t>
      </w:r>
      <w:r>
        <w:rPr>
          <w:rFonts w:ascii="DilleniaUPC" w:eastAsia="DilleniaUPCBold" w:hAnsi="DilleniaUPC" w:cs="DilleniaUPC"/>
          <w:sz w:val="31"/>
          <w:szCs w:val="31"/>
          <w:cs/>
        </w:rPr>
        <w:t>นักศึกษา</w:t>
      </w:r>
      <w:r>
        <w:rPr>
          <w:rFonts w:ascii="DilleniaUPC" w:eastAsia="DilleniaUPCBold" w:hAnsi="DilleniaUPC" w:cs="DilleniaUPC"/>
          <w:sz w:val="31"/>
          <w:szCs w:val="31"/>
        </w:rPr>
        <w:t xml:space="preserve"> </w:t>
      </w:r>
      <w:r>
        <w:rPr>
          <w:rFonts w:ascii="DilleniaUPC" w:eastAsia="DilleniaUPCBold" w:hAnsi="DilleniaUPC" w:cs="DilleniaUPC"/>
          <w:sz w:val="31"/>
          <w:szCs w:val="31"/>
          <w:cs/>
        </w:rPr>
        <w:t>ชั้นปีที่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……..……… </w:t>
      </w:r>
      <w:r>
        <w:rPr>
          <w:rFonts w:ascii="DilleniaUPC" w:eastAsia="DilleniaUPCBold" w:hAnsi="DilleniaUPC" w:cs="DilleniaUPC"/>
          <w:sz w:val="31"/>
          <w:szCs w:val="31"/>
          <w:cs/>
        </w:rPr>
        <w:t>ภาควิชา</w:t>
      </w:r>
      <w:r>
        <w:rPr>
          <w:rFonts w:ascii="DilleniaUPC" w:eastAsia="DilleniaUPCBold" w:hAnsi="DilleniaUPC" w:cs="DilleniaUPC"/>
          <w:sz w:val="31"/>
          <w:szCs w:val="31"/>
        </w:rPr>
        <w:t>/</w:t>
      </w:r>
      <w:r>
        <w:rPr>
          <w:rFonts w:ascii="DilleniaUPC" w:eastAsia="DilleniaUPCBold" w:hAnsi="DilleniaUPC" w:cs="DilleniaUPC"/>
          <w:sz w:val="31"/>
          <w:szCs w:val="31"/>
          <w:cs/>
        </w:rPr>
        <w:t>สาขาวิชา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……………………………….………..……………………………………………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  <w:cs/>
        </w:rPr>
        <w:t>คณะ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…………………………………………..………………… </w:t>
      </w:r>
      <w:r>
        <w:rPr>
          <w:rFonts w:ascii="DilleniaUPC" w:eastAsia="DilleniaUPCBold" w:hAnsi="DilleniaUPC" w:cs="DilleniaUPC"/>
          <w:sz w:val="31"/>
          <w:szCs w:val="31"/>
          <w:cs/>
        </w:rPr>
        <w:t>สถานที่ทำการสอน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……………………………….………………</w:t>
      </w:r>
      <w:bookmarkStart w:id="0" w:name="_GoBack"/>
      <w:bookmarkEnd w:id="0"/>
      <w:r>
        <w:rPr>
          <w:rFonts w:ascii="DilleniaUPC" w:eastAsia="DilleniaUPCBold" w:hAnsi="DilleniaUPC" w:cs="DilleniaUPC"/>
          <w:sz w:val="31"/>
          <w:szCs w:val="31"/>
        </w:rPr>
        <w:t>………………..</w:t>
      </w:r>
    </w:p>
    <w:p w:rsidR="00C37BCD" w:rsidRDefault="00C37BCD" w:rsidP="00C37BCD">
      <w:pPr>
        <w:autoSpaceDE w:val="0"/>
        <w:autoSpaceDN w:val="0"/>
        <w:adjustRightInd w:val="0"/>
        <w:ind w:left="720" w:right="-952" w:firstLine="720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  <w:cs/>
        </w:rPr>
        <w:t>ความเห็นของอาจารย์แนะแนว</w:t>
      </w:r>
      <w:r>
        <w:rPr>
          <w:rFonts w:ascii="DilleniaUPC" w:eastAsia="DilleniaUPCBold" w:hAnsi="DilleniaUPC" w:cs="DilleniaUPC"/>
          <w:sz w:val="31"/>
          <w:szCs w:val="31"/>
        </w:rPr>
        <w:t>/</w:t>
      </w:r>
      <w:r>
        <w:rPr>
          <w:rFonts w:ascii="DilleniaUPC" w:eastAsia="DilleniaUPCBold" w:hAnsi="DilleniaUPC" w:cs="DilleniaUPC"/>
          <w:sz w:val="31"/>
          <w:szCs w:val="31"/>
          <w:cs/>
        </w:rPr>
        <w:t>อาจารย์ที่ปรึกษา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………………………………………….………..……………..……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27"/>
          <w:szCs w:val="27"/>
        </w:rPr>
      </w:pPr>
      <w:r>
        <w:rPr>
          <w:rFonts w:ascii="DilleniaUPC" w:eastAsia="DilleniaUPCBold" w:hAnsi="DilleniaUPC" w:cs="DilleniaUPC"/>
          <w:sz w:val="27"/>
          <w:szCs w:val="27"/>
        </w:rPr>
        <w:t>………………………………………………………………………………………………………………………..…………………………………………………</w:t>
      </w:r>
      <w:r>
        <w:rPr>
          <w:rFonts w:ascii="Times New Roman" w:eastAsia="DilleniaUPCBold" w:hAnsi="Times New Roman" w:cs="Times New Roman"/>
          <w:sz w:val="27"/>
          <w:szCs w:val="27"/>
        </w:rPr>
        <w:t>.</w:t>
      </w:r>
      <w:r>
        <w:rPr>
          <w:rFonts w:ascii="DilleniaUPC" w:eastAsia="DilleniaUPCBold" w:hAnsi="DilleniaUPC" w:cs="DilleniaUPC"/>
          <w:sz w:val="27"/>
          <w:szCs w:val="27"/>
        </w:rPr>
        <w:t>………………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</w:rPr>
        <w:t>……………………………………………………………………………………………………………………………………………………………………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</w:rPr>
        <w:t>……………………………………………………………………………………………………………………………………………………………………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</w:rPr>
        <w:t>………………………………………………………………………………………………………………………………..……………………………………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27"/>
          <w:szCs w:val="27"/>
        </w:rPr>
      </w:pPr>
      <w:r>
        <w:rPr>
          <w:rFonts w:ascii="DilleniaUPC" w:eastAsia="DilleniaUPCBold" w:hAnsi="DilleniaUPC" w:cs="DilleniaUPC"/>
          <w:sz w:val="27"/>
          <w:szCs w:val="27"/>
        </w:rPr>
        <w:t>………………………………………………………………………………………………………………………..…………………………………………………</w:t>
      </w:r>
      <w:r>
        <w:rPr>
          <w:rFonts w:ascii="Times New Roman" w:eastAsia="DilleniaUPCBold" w:hAnsi="Times New Roman" w:cs="Times New Roman"/>
          <w:sz w:val="27"/>
          <w:szCs w:val="27"/>
        </w:rPr>
        <w:t>.</w:t>
      </w:r>
      <w:r>
        <w:rPr>
          <w:rFonts w:ascii="DilleniaUPC" w:eastAsia="DilleniaUPCBold" w:hAnsi="DilleniaUPC" w:cs="DilleniaUPC"/>
          <w:sz w:val="27"/>
          <w:szCs w:val="27"/>
        </w:rPr>
        <w:t>………………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</w:rPr>
        <w:t>……………………………………………………………………………………………………………………………………………………………………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</w:rPr>
        <w:t>……………………………………………………………………………………………………………………………………………………………………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</w:rPr>
        <w:t>……………………………………………………………………………………………………………………………………………………………………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</w:rPr>
        <w:t>……………………………………………………………………………………………………………………………………………………………………</w:t>
      </w: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</w:p>
    <w:p w:rsidR="00C37BCD" w:rsidRDefault="00C37BCD" w:rsidP="00C37BCD">
      <w:pPr>
        <w:autoSpaceDE w:val="0"/>
        <w:autoSpaceDN w:val="0"/>
        <w:adjustRightInd w:val="0"/>
        <w:ind w:right="-952"/>
        <w:rPr>
          <w:rFonts w:ascii="DilleniaUPC" w:eastAsia="DilleniaUPCBold" w:hAnsi="DilleniaUPC" w:cs="DilleniaUPC"/>
          <w:sz w:val="31"/>
          <w:szCs w:val="31"/>
        </w:rPr>
      </w:pPr>
    </w:p>
    <w:p w:rsidR="00C37BCD" w:rsidRDefault="00C37BCD" w:rsidP="00C37BCD">
      <w:pPr>
        <w:autoSpaceDE w:val="0"/>
        <w:autoSpaceDN w:val="0"/>
        <w:adjustRightInd w:val="0"/>
        <w:ind w:left="5040" w:right="-952"/>
        <w:jc w:val="both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 w:hint="cs"/>
          <w:sz w:val="31"/>
          <w:szCs w:val="31"/>
          <w:cs/>
        </w:rPr>
        <w:t xml:space="preserve">    </w:t>
      </w:r>
      <w:r>
        <w:rPr>
          <w:rFonts w:ascii="DilleniaUPC" w:eastAsia="DilleniaUPCBold" w:hAnsi="DilleniaUPC" w:cs="DilleniaUPC"/>
          <w:sz w:val="31"/>
          <w:szCs w:val="31"/>
          <w:cs/>
        </w:rPr>
        <w:t>ลงชื่อ</w:t>
      </w:r>
      <w:r>
        <w:rPr>
          <w:rFonts w:ascii="DilleniaUPC" w:eastAsia="DilleniaUPCBold" w:hAnsi="DilleniaUPC" w:cs="DilleniaUPC" w:hint="cs"/>
          <w:sz w:val="31"/>
          <w:szCs w:val="31"/>
          <w:cs/>
        </w:rPr>
        <w:t>...</w:t>
      </w:r>
      <w:r>
        <w:rPr>
          <w:rFonts w:ascii="DilleniaUPC" w:eastAsia="DilleniaUPCBold" w:hAnsi="DilleniaUPC" w:cs="DilleniaUPC"/>
          <w:sz w:val="31"/>
          <w:szCs w:val="31"/>
        </w:rPr>
        <w:t xml:space="preserve">………………..……………………………………..                       </w:t>
      </w:r>
    </w:p>
    <w:p w:rsidR="00C37BCD" w:rsidRDefault="00C37BCD" w:rsidP="00C37BCD">
      <w:pPr>
        <w:autoSpaceDE w:val="0"/>
        <w:autoSpaceDN w:val="0"/>
        <w:adjustRightInd w:val="0"/>
        <w:ind w:left="5040" w:right="-952"/>
        <w:jc w:val="both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/>
          <w:sz w:val="31"/>
          <w:szCs w:val="31"/>
        </w:rPr>
        <w:t xml:space="preserve">         (…………………..………………………………………)</w:t>
      </w:r>
    </w:p>
    <w:p w:rsidR="00C37BCD" w:rsidRDefault="00C37BCD" w:rsidP="00C37BCD">
      <w:pPr>
        <w:autoSpaceDE w:val="0"/>
        <w:autoSpaceDN w:val="0"/>
        <w:adjustRightInd w:val="0"/>
        <w:ind w:left="4320" w:right="-952" w:firstLine="720"/>
        <w:jc w:val="both"/>
        <w:rPr>
          <w:rFonts w:ascii="DilleniaUPC" w:eastAsia="DilleniaUPCBold" w:hAnsi="DilleniaUPC" w:cs="DilleniaUPC"/>
          <w:sz w:val="31"/>
          <w:szCs w:val="31"/>
        </w:rPr>
      </w:pPr>
      <w:r>
        <w:rPr>
          <w:rFonts w:ascii="DilleniaUPC" w:eastAsia="DilleniaUPCBold" w:hAnsi="DilleniaUPC" w:cs="DilleniaUPC" w:hint="cs"/>
          <w:sz w:val="31"/>
          <w:szCs w:val="31"/>
          <w:cs/>
        </w:rPr>
        <w:t xml:space="preserve">  </w:t>
      </w:r>
      <w:r>
        <w:rPr>
          <w:rFonts w:ascii="DilleniaUPC" w:eastAsia="DilleniaUPCBold" w:hAnsi="DilleniaUPC" w:cs="DilleniaUPC"/>
          <w:sz w:val="31"/>
          <w:szCs w:val="31"/>
          <w:cs/>
        </w:rPr>
        <w:t>ตำแหน่ง</w:t>
      </w:r>
      <w:r>
        <w:rPr>
          <w:rFonts w:ascii="DilleniaUPC" w:eastAsia="DilleniaUPCBold" w:hAnsi="DilleniaUPC" w:cs="DilleniaUPC"/>
          <w:sz w:val="31"/>
          <w:szCs w:val="31"/>
        </w:rPr>
        <w:t xml:space="preserve"> ………………………………….……………………..</w:t>
      </w:r>
    </w:p>
    <w:p w:rsidR="00C37BCD" w:rsidRDefault="00C37BCD" w:rsidP="00C37BCD">
      <w:pPr>
        <w:ind w:right="-694"/>
        <w:rPr>
          <w:rFonts w:ascii="DilleniaUPC" w:eastAsia="DilleniaUPCBold" w:hAnsi="DilleniaUPC" w:cs="DilleniaUPC"/>
          <w:sz w:val="31"/>
          <w:szCs w:val="31"/>
        </w:rPr>
      </w:pPr>
    </w:p>
    <w:p w:rsidR="00C37BCD" w:rsidRDefault="00C37BCD" w:rsidP="00C37BCD">
      <w:pPr>
        <w:ind w:right="-694"/>
        <w:rPr>
          <w:rFonts w:ascii="DilleniaUPC" w:eastAsia="DilleniaUPCBold" w:hAnsi="DilleniaUPC" w:cs="DilleniaUPC"/>
          <w:sz w:val="31"/>
          <w:szCs w:val="31"/>
        </w:rPr>
      </w:pPr>
    </w:p>
    <w:p w:rsidR="00C37BCD" w:rsidRDefault="00C37BCD" w:rsidP="00C37BCD">
      <w:pPr>
        <w:ind w:right="-694"/>
        <w:rPr>
          <w:rFonts w:ascii="DilleniaUPC" w:eastAsia="DilleniaUPCBold" w:hAnsi="DilleniaUPC" w:cs="DilleniaUPC"/>
          <w:sz w:val="31"/>
          <w:szCs w:val="31"/>
        </w:rPr>
      </w:pPr>
    </w:p>
    <w:p w:rsidR="00C37BCD" w:rsidRDefault="00C37BCD" w:rsidP="00C37BCD">
      <w:pPr>
        <w:ind w:right="-694"/>
        <w:rPr>
          <w:rFonts w:ascii="DilleniaUPC" w:eastAsia="DilleniaUPCBold" w:hAnsi="DilleniaUPC" w:cs="DilleniaUPC"/>
          <w:sz w:val="31"/>
          <w:szCs w:val="31"/>
        </w:rPr>
      </w:pPr>
    </w:p>
    <w:p w:rsidR="00C37BCD" w:rsidRDefault="00C37BCD" w:rsidP="00C37BCD">
      <w:pPr>
        <w:ind w:right="-694"/>
        <w:rPr>
          <w:rFonts w:ascii="DilleniaUPC" w:eastAsia="DilleniaUPCBold" w:hAnsi="DilleniaUPC" w:cs="DilleniaUPC"/>
          <w:sz w:val="31"/>
          <w:szCs w:val="31"/>
        </w:rPr>
      </w:pPr>
    </w:p>
    <w:p w:rsidR="00C37BCD" w:rsidRDefault="00C37BCD" w:rsidP="00C37BCD">
      <w:pPr>
        <w:ind w:right="-694"/>
        <w:rPr>
          <w:rFonts w:ascii="DilleniaUPC" w:eastAsia="DilleniaUPCBold" w:hAnsi="DilleniaUPC" w:cs="DilleniaUPC"/>
          <w:sz w:val="31"/>
          <w:szCs w:val="31"/>
        </w:rPr>
      </w:pPr>
    </w:p>
    <w:p w:rsidR="00C37BCD" w:rsidRDefault="00C37BCD" w:rsidP="00C37BCD">
      <w:pPr>
        <w:ind w:right="-694"/>
        <w:rPr>
          <w:rFonts w:ascii="DilleniaUPC" w:eastAsia="DilleniaUPCBold" w:hAnsi="DilleniaUPC" w:cs="DilleniaUPC"/>
          <w:sz w:val="31"/>
          <w:szCs w:val="31"/>
        </w:rPr>
      </w:pPr>
    </w:p>
    <w:p w:rsidR="00C37BCD" w:rsidRDefault="00C37BCD" w:rsidP="00C37BCD">
      <w:pPr>
        <w:ind w:right="-694"/>
        <w:rPr>
          <w:rFonts w:ascii="DilleniaUPC" w:eastAsia="DilleniaUPCBold" w:hAnsi="DilleniaUPC" w:cs="DilleniaUPC"/>
          <w:sz w:val="31"/>
          <w:szCs w:val="31"/>
        </w:rPr>
      </w:pPr>
    </w:p>
    <w:p w:rsidR="00C37BCD" w:rsidRDefault="00C37BCD" w:rsidP="00C37BCD">
      <w:pPr>
        <w:ind w:right="-694"/>
        <w:rPr>
          <w:rFonts w:ascii="DilleniaUPC" w:eastAsia="DilleniaUPCBold" w:hAnsi="DilleniaUPC" w:cs="DilleniaUPC"/>
          <w:sz w:val="31"/>
          <w:szCs w:val="31"/>
        </w:rPr>
      </w:pPr>
    </w:p>
    <w:p w:rsidR="00C37BCD" w:rsidRDefault="00C37BCD" w:rsidP="00C37BCD">
      <w:pPr>
        <w:ind w:right="-694"/>
        <w:rPr>
          <w:rFonts w:ascii="DilleniaUPC" w:eastAsia="DilleniaUPCBold" w:hAnsi="DilleniaUPC" w:cs="DilleniaUPC"/>
          <w:sz w:val="31"/>
          <w:szCs w:val="31"/>
        </w:rPr>
      </w:pPr>
    </w:p>
    <w:p w:rsidR="00C37BCD" w:rsidRDefault="00C37BCD" w:rsidP="00C37BCD">
      <w:pPr>
        <w:ind w:right="-694"/>
        <w:rPr>
          <w:rFonts w:ascii="DilleniaUPC" w:eastAsia="DilleniaUPCBold" w:hAnsi="DilleniaUPC" w:cs="DilleniaUPC"/>
          <w:sz w:val="31"/>
          <w:szCs w:val="31"/>
        </w:rPr>
      </w:pPr>
    </w:p>
    <w:p w:rsidR="008257D7" w:rsidRDefault="008257D7"/>
    <w:sectPr w:rsidR="008257D7" w:rsidSect="00C37BCD"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illeniaUPCBold">
    <w:altName w:val="PMingLiU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Dillen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BCD"/>
    <w:rsid w:val="008257D7"/>
    <w:rsid w:val="00C37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114A38"/>
  <w15:chartTrackingRefBased/>
  <w15:docId w15:val="{608606AC-6514-4743-9080-571F8C7F6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37BCD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Udhumporn Panboonhom</dc:creator>
  <cp:keywords/>
  <dc:description/>
  <cp:lastModifiedBy>Udhumporn Panboonhom</cp:lastModifiedBy>
  <cp:revision>1</cp:revision>
  <dcterms:created xsi:type="dcterms:W3CDTF">2025-04-23T06:44:00Z</dcterms:created>
  <dcterms:modified xsi:type="dcterms:W3CDTF">2025-04-23T06:46:00Z</dcterms:modified>
</cp:coreProperties>
</file>