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5F" w:rsidRDefault="00551A5F" w:rsidP="00551A5F">
      <w:pPr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767A51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แบบฟอร์มชี้แจงรายละเอียดโครงการวิจัยที่ร่วมมือกับภาคเอกชน (เฉพาะโครงการวิจัยใน</w:t>
      </w:r>
      <w:r w:rsidRPr="00BC3439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val="single"/>
          <w:cs/>
        </w:rPr>
        <w:t>เป้าหมายที่ 1</w:t>
      </w:r>
      <w:r w:rsidRPr="00767A51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)</w:t>
      </w:r>
    </w:p>
    <w:p w:rsidR="00BF6E02" w:rsidRDefault="00BF6E02" w:rsidP="00551A5F">
      <w:pPr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</w:p>
    <w:p w:rsidR="00BF6E02" w:rsidRDefault="00BF6E02" w:rsidP="00551A5F">
      <w:pPr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ชื่อแผนงาน .................................................................................................</w:t>
      </w:r>
    </w:p>
    <w:p w:rsidR="00BF6E02" w:rsidRDefault="00BF6E02" w:rsidP="00551A5F">
      <w:pPr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ชื่อหัวหน้าแผนงาน ......................................................................................</w:t>
      </w:r>
    </w:p>
    <w:p w:rsidR="00BF6E02" w:rsidRPr="00767A51" w:rsidRDefault="00BF6E02" w:rsidP="00551A5F">
      <w:pPr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สังกัด ..........................................</w:t>
      </w:r>
      <w:bookmarkStart w:id="0" w:name="_GoBack"/>
      <w:bookmarkEnd w:id="0"/>
    </w:p>
    <w:p w:rsidR="00551A5F" w:rsidRPr="00767A51" w:rsidRDefault="00551A5F" w:rsidP="00551A5F">
      <w:pPr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</w:p>
    <w:p w:rsidR="006A4235" w:rsidRPr="00767A51" w:rsidRDefault="00551A5F" w:rsidP="00767A5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67A51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งบประมาณโครงการ</w:t>
      </w:r>
      <w:r w:rsidR="00767A51" w:rsidRPr="00767A51">
        <w:rPr>
          <w:rFonts w:ascii="TH SarabunPSK" w:hAnsi="TH SarabunPSK" w:cs="TH SarabunPSK"/>
          <w:sz w:val="32"/>
          <w:szCs w:val="32"/>
        </w:rPr>
        <w:t xml:space="preserve"> </w:t>
      </w:r>
      <w:r w:rsidR="00A46A93">
        <w:rPr>
          <w:rFonts w:ascii="TH SarabunPSK" w:hAnsi="TH SarabunPSK" w:cs="TH SarabunPSK" w:hint="cs"/>
          <w:sz w:val="32"/>
          <w:szCs w:val="32"/>
          <w:cs/>
        </w:rPr>
        <w:t>(</w:t>
      </w:r>
      <w:r w:rsidR="001D4D98">
        <w:rPr>
          <w:rFonts w:ascii="TH SarabunPSK" w:hAnsi="TH SarabunPSK" w:cs="TH SarabunPSK" w:hint="cs"/>
          <w:sz w:val="32"/>
          <w:szCs w:val="32"/>
          <w:cs/>
        </w:rPr>
        <w:t>โครงการต่อเนื่องโปรดระบุ</w:t>
      </w:r>
      <w:r w:rsidR="00A46A93">
        <w:rPr>
          <w:rFonts w:ascii="TH SarabunPSK" w:hAnsi="TH SarabunPSK" w:cs="TH SarabunPSK" w:hint="cs"/>
          <w:sz w:val="32"/>
          <w:szCs w:val="32"/>
          <w:cs/>
        </w:rPr>
        <w:t>งบประมาณที่ได้รับทุนสนับสนุน</w:t>
      </w:r>
      <w:r w:rsidR="001D4D98">
        <w:rPr>
          <w:rFonts w:ascii="TH SarabunPSK" w:hAnsi="TH SarabunPSK" w:cs="TH SarabunPSK" w:hint="cs"/>
          <w:sz w:val="32"/>
          <w:szCs w:val="32"/>
          <w:cs/>
        </w:rPr>
        <w:t>ในแต่ละปี</w:t>
      </w:r>
      <w:r w:rsidR="00A46A93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969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865"/>
        <w:gridCol w:w="1630"/>
        <w:gridCol w:w="1630"/>
        <w:gridCol w:w="2126"/>
      </w:tblGrid>
      <w:tr w:rsidR="00551A5F" w:rsidRPr="00767A51" w:rsidTr="005A27F5">
        <w:tc>
          <w:tcPr>
            <w:tcW w:w="1440" w:type="dxa"/>
            <w:vMerge w:val="restart"/>
            <w:shd w:val="clear" w:color="auto" w:fill="auto"/>
            <w:vAlign w:val="center"/>
          </w:tcPr>
          <w:p w:rsidR="00551A5F" w:rsidRPr="00CA5213" w:rsidRDefault="00551A5F" w:rsidP="005A27F5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865" w:type="dxa"/>
            <w:vMerge w:val="restart"/>
            <w:shd w:val="clear" w:color="auto" w:fill="auto"/>
            <w:vAlign w:val="center"/>
          </w:tcPr>
          <w:p w:rsidR="00767A51" w:rsidRPr="00CA5213" w:rsidRDefault="00551A5F" w:rsidP="005A27F5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767A51" w:rsidRPr="00CA5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551A5F" w:rsidRPr="00CA5213" w:rsidRDefault="00767A51" w:rsidP="005A27F5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จากมหาวิทยาลัย</w:t>
            </w:r>
          </w:p>
          <w:p w:rsidR="00551A5F" w:rsidRPr="00CA5213" w:rsidRDefault="00767A51" w:rsidP="005A27F5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260" w:type="dxa"/>
            <w:gridSpan w:val="2"/>
          </w:tcPr>
          <w:p w:rsidR="00551A5F" w:rsidRPr="00CA5213" w:rsidRDefault="00551A5F" w:rsidP="00075529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งบจากภาคเอกชน</w:t>
            </w:r>
          </w:p>
        </w:tc>
        <w:tc>
          <w:tcPr>
            <w:tcW w:w="2126" w:type="dxa"/>
            <w:vMerge w:val="restart"/>
            <w:vAlign w:val="center"/>
          </w:tcPr>
          <w:p w:rsidR="00551A5F" w:rsidRPr="00CA5213" w:rsidRDefault="00551A5F" w:rsidP="005A27F5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</w:t>
            </w:r>
          </w:p>
          <w:p w:rsidR="00767A51" w:rsidRPr="00CA5213" w:rsidRDefault="00767A51" w:rsidP="005A27F5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551A5F" w:rsidRPr="00767A51" w:rsidTr="005A27F5">
        <w:tc>
          <w:tcPr>
            <w:tcW w:w="1440" w:type="dxa"/>
            <w:vMerge/>
            <w:shd w:val="clear" w:color="auto" w:fill="auto"/>
          </w:tcPr>
          <w:p w:rsidR="00551A5F" w:rsidRPr="00767A51" w:rsidRDefault="00551A5F" w:rsidP="00075529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5" w:type="dxa"/>
            <w:vMerge/>
            <w:shd w:val="clear" w:color="auto" w:fill="auto"/>
          </w:tcPr>
          <w:p w:rsidR="00551A5F" w:rsidRPr="00767A51" w:rsidRDefault="00551A5F" w:rsidP="00075529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0" w:type="dxa"/>
          </w:tcPr>
          <w:p w:rsidR="00551A5F" w:rsidRPr="00CA5213" w:rsidRDefault="00551A5F" w:rsidP="00075529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A521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In cash</w:t>
            </w:r>
          </w:p>
          <w:p w:rsidR="00767A51" w:rsidRPr="00CA5213" w:rsidRDefault="00767A51" w:rsidP="00075529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21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(บาท)</w:t>
            </w:r>
          </w:p>
        </w:tc>
        <w:tc>
          <w:tcPr>
            <w:tcW w:w="1630" w:type="dxa"/>
          </w:tcPr>
          <w:p w:rsidR="00551A5F" w:rsidRPr="00CA5213" w:rsidRDefault="00551A5F" w:rsidP="00075529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A521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In kind</w:t>
            </w:r>
          </w:p>
          <w:p w:rsidR="00767A51" w:rsidRPr="00CA5213" w:rsidRDefault="00767A51" w:rsidP="00075529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21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</w:tcPr>
          <w:p w:rsidR="00551A5F" w:rsidRPr="00767A51" w:rsidRDefault="00551A5F" w:rsidP="00075529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1A5F" w:rsidRPr="00767A51" w:rsidTr="005A27F5">
        <w:tc>
          <w:tcPr>
            <w:tcW w:w="1440" w:type="dxa"/>
            <w:shd w:val="clear" w:color="auto" w:fill="auto"/>
          </w:tcPr>
          <w:p w:rsidR="00551A5F" w:rsidRPr="00767A51" w:rsidRDefault="00551A5F" w:rsidP="005D440F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  <w:shd w:val="clear" w:color="auto" w:fill="auto"/>
          </w:tcPr>
          <w:p w:rsidR="00551A5F" w:rsidRPr="00767A51" w:rsidRDefault="00551A5F" w:rsidP="00075529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30" w:type="dxa"/>
          </w:tcPr>
          <w:p w:rsidR="00551A5F" w:rsidRPr="00767A51" w:rsidRDefault="00551A5F" w:rsidP="00075529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30" w:type="dxa"/>
          </w:tcPr>
          <w:p w:rsidR="00551A5F" w:rsidRPr="00767A51" w:rsidRDefault="00551A5F" w:rsidP="00075529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51A5F" w:rsidRPr="00767A51" w:rsidRDefault="00551A5F" w:rsidP="00075529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551A5F" w:rsidRPr="00767A51" w:rsidTr="005A27F5">
        <w:tc>
          <w:tcPr>
            <w:tcW w:w="1440" w:type="dxa"/>
            <w:shd w:val="clear" w:color="auto" w:fill="auto"/>
          </w:tcPr>
          <w:p w:rsidR="00551A5F" w:rsidRPr="00767A51" w:rsidRDefault="00551A5F" w:rsidP="00075529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  <w:shd w:val="clear" w:color="auto" w:fill="auto"/>
          </w:tcPr>
          <w:p w:rsidR="00551A5F" w:rsidRPr="00767A51" w:rsidRDefault="00551A5F" w:rsidP="00075529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:rsidR="00551A5F" w:rsidRPr="00767A51" w:rsidRDefault="00551A5F" w:rsidP="00075529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0" w:type="dxa"/>
          </w:tcPr>
          <w:p w:rsidR="00551A5F" w:rsidRPr="00767A51" w:rsidRDefault="00551A5F" w:rsidP="00075529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51A5F" w:rsidRPr="00767A51" w:rsidRDefault="00551A5F" w:rsidP="00075529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1A5F" w:rsidRPr="00767A51" w:rsidTr="005A27F5">
        <w:tc>
          <w:tcPr>
            <w:tcW w:w="1440" w:type="dxa"/>
            <w:shd w:val="clear" w:color="auto" w:fill="auto"/>
          </w:tcPr>
          <w:p w:rsidR="00551A5F" w:rsidRPr="00767A51" w:rsidRDefault="00551A5F" w:rsidP="00075529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  <w:shd w:val="clear" w:color="auto" w:fill="auto"/>
          </w:tcPr>
          <w:p w:rsidR="00551A5F" w:rsidRPr="00767A51" w:rsidRDefault="00551A5F" w:rsidP="00075529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:rsidR="00551A5F" w:rsidRPr="00767A51" w:rsidRDefault="00551A5F" w:rsidP="00075529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0" w:type="dxa"/>
          </w:tcPr>
          <w:p w:rsidR="00551A5F" w:rsidRPr="00767A51" w:rsidRDefault="00551A5F" w:rsidP="00075529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51A5F" w:rsidRPr="00767A51" w:rsidRDefault="00551A5F" w:rsidP="00075529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51A5F" w:rsidRDefault="00551A5F">
      <w:pPr>
        <w:rPr>
          <w:rFonts w:ascii="TH SarabunPSK" w:hAnsi="TH SarabunPSK" w:cs="TH SarabunPSK"/>
          <w:sz w:val="32"/>
          <w:szCs w:val="32"/>
        </w:rPr>
      </w:pPr>
    </w:p>
    <w:p w:rsidR="00EF3481" w:rsidRPr="00767A51" w:rsidRDefault="00EF3481">
      <w:pPr>
        <w:rPr>
          <w:rFonts w:ascii="TH SarabunPSK" w:hAnsi="TH SarabunPSK" w:cs="TH SarabunPSK"/>
          <w:sz w:val="32"/>
          <w:szCs w:val="32"/>
        </w:rPr>
      </w:pPr>
    </w:p>
    <w:p w:rsidR="00F31ECC" w:rsidRPr="00F31ECC" w:rsidRDefault="00767A51" w:rsidP="00F31ECC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31EC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2C5ABE">
        <w:rPr>
          <w:rFonts w:ascii="TH SarabunPSK" w:hAnsi="TH SarabunPSK" w:cs="TH SarabunPSK" w:hint="cs"/>
          <w:b/>
          <w:bCs/>
          <w:sz w:val="32"/>
          <w:szCs w:val="32"/>
          <w:cs/>
        </w:rPr>
        <w:t>/การดำเนินการ</w:t>
      </w:r>
      <w:r w:rsidR="00F31ECC" w:rsidRPr="00F31E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ที่บริษัทเข้ามามีส่วนร่วมในโครงการ </w:t>
      </w:r>
      <w:r w:rsidR="00C0104A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0104A">
        <w:rPr>
          <w:rFonts w:ascii="TH SarabunPSK" w:hAnsi="TH SarabunPSK" w:cs="TH SarabunPSK" w:hint="cs"/>
          <w:b/>
          <w:bCs/>
          <w:sz w:val="32"/>
          <w:szCs w:val="32"/>
          <w:cs/>
        </w:rPr>
        <w:t>ในปีงบประมาณ 2562</w:t>
      </w:r>
      <w:r w:rsidR="00C0104A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pPr w:leftFromText="180" w:rightFromText="180" w:vertAnchor="text" w:horzAnchor="page" w:tblpX="1568" w:tblpY="619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781"/>
        <w:gridCol w:w="2970"/>
        <w:gridCol w:w="1575"/>
        <w:gridCol w:w="1575"/>
      </w:tblGrid>
      <w:tr w:rsidR="0035616B" w:rsidRPr="007C6C5A" w:rsidTr="005A27F5">
        <w:tc>
          <w:tcPr>
            <w:tcW w:w="724" w:type="dxa"/>
            <w:vMerge w:val="restart"/>
            <w:shd w:val="clear" w:color="auto" w:fill="auto"/>
            <w:vAlign w:val="center"/>
          </w:tcPr>
          <w:p w:rsidR="0035616B" w:rsidRPr="00CA5213" w:rsidRDefault="005A27F5" w:rsidP="005A27F5">
            <w:pPr>
              <w:ind w:lef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5616B" w:rsidRPr="00CA5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</w:tcPr>
          <w:p w:rsidR="0035616B" w:rsidRPr="00CA5213" w:rsidRDefault="0035616B" w:rsidP="005A27F5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เอกชน/บริษัทที่</w:t>
            </w:r>
            <w:r w:rsidRPr="00392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ร่วมดำเนินการวิจัย</w:t>
            </w:r>
          </w:p>
        </w:tc>
        <w:tc>
          <w:tcPr>
            <w:tcW w:w="2970" w:type="dxa"/>
            <w:vMerge w:val="restart"/>
            <w:vAlign w:val="center"/>
          </w:tcPr>
          <w:p w:rsidR="0035616B" w:rsidRPr="00CA5213" w:rsidRDefault="0035616B" w:rsidP="005A27F5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</w:pPr>
            <w:r w:rsidRPr="00F31E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/การดำเนินการ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35616B" w:rsidRDefault="0035616B" w:rsidP="005A27F5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งบประมาณที่ได้รับ</w:t>
            </w:r>
            <w:r w:rsidRPr="002E5CED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สนับสนุน</w:t>
            </w:r>
          </w:p>
        </w:tc>
      </w:tr>
      <w:tr w:rsidR="0035616B" w:rsidRPr="007C6C5A" w:rsidTr="005A27F5">
        <w:tc>
          <w:tcPr>
            <w:tcW w:w="724" w:type="dxa"/>
            <w:vMerge/>
            <w:shd w:val="clear" w:color="auto" w:fill="auto"/>
          </w:tcPr>
          <w:p w:rsidR="0035616B" w:rsidRPr="00CA5213" w:rsidRDefault="0035616B" w:rsidP="005A27F5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35616B" w:rsidRDefault="0035616B" w:rsidP="005A27F5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  <w:vMerge/>
            <w:vAlign w:val="center"/>
          </w:tcPr>
          <w:p w:rsidR="0035616B" w:rsidRPr="00F31ECC" w:rsidRDefault="0035616B" w:rsidP="005A27F5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35616B" w:rsidRPr="00B712F0" w:rsidRDefault="0035616B" w:rsidP="005A27F5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B712F0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In cash</w:t>
            </w:r>
            <w:r w:rsidRPr="00B712F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Pr="00B712F0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(บาท)</w:t>
            </w:r>
          </w:p>
        </w:tc>
        <w:tc>
          <w:tcPr>
            <w:tcW w:w="1575" w:type="dxa"/>
            <w:vAlign w:val="center"/>
          </w:tcPr>
          <w:p w:rsidR="0035616B" w:rsidRPr="00B712F0" w:rsidRDefault="0035616B" w:rsidP="005A27F5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B712F0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In kind</w:t>
            </w:r>
            <w:r w:rsidRPr="00B712F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Pr="00B712F0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(บาท)</w:t>
            </w:r>
          </w:p>
        </w:tc>
      </w:tr>
      <w:tr w:rsidR="0035616B" w:rsidRPr="007C6C5A" w:rsidTr="005A27F5">
        <w:tc>
          <w:tcPr>
            <w:tcW w:w="724" w:type="dxa"/>
            <w:shd w:val="clear" w:color="auto" w:fill="auto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1" w:type="dxa"/>
            <w:shd w:val="clear" w:color="auto" w:fill="auto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575" w:type="dxa"/>
            <w:shd w:val="clear" w:color="auto" w:fill="auto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</w:pPr>
          </w:p>
        </w:tc>
      </w:tr>
      <w:tr w:rsidR="0035616B" w:rsidRPr="007C6C5A" w:rsidTr="005A27F5">
        <w:tc>
          <w:tcPr>
            <w:tcW w:w="724" w:type="dxa"/>
            <w:shd w:val="clear" w:color="auto" w:fill="auto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1" w:type="dxa"/>
            <w:shd w:val="clear" w:color="auto" w:fill="auto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575" w:type="dxa"/>
            <w:shd w:val="clear" w:color="auto" w:fill="auto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35616B" w:rsidRPr="007C6C5A" w:rsidTr="005A27F5">
        <w:tc>
          <w:tcPr>
            <w:tcW w:w="724" w:type="dxa"/>
            <w:shd w:val="clear" w:color="auto" w:fill="auto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1" w:type="dxa"/>
            <w:shd w:val="clear" w:color="auto" w:fill="auto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616B" w:rsidRPr="007C6C5A" w:rsidTr="005A27F5">
        <w:tc>
          <w:tcPr>
            <w:tcW w:w="724" w:type="dxa"/>
            <w:shd w:val="clear" w:color="auto" w:fill="auto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1" w:type="dxa"/>
            <w:shd w:val="clear" w:color="auto" w:fill="auto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shd w:val="clear" w:color="auto" w:fill="auto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16B" w:rsidRPr="007C6C5A" w:rsidTr="005A27F5">
        <w:tc>
          <w:tcPr>
            <w:tcW w:w="724" w:type="dxa"/>
            <w:shd w:val="clear" w:color="auto" w:fill="auto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1" w:type="dxa"/>
            <w:shd w:val="clear" w:color="auto" w:fill="auto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shd w:val="clear" w:color="auto" w:fill="auto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:rsidR="0035616B" w:rsidRPr="007C6C5A" w:rsidRDefault="0035616B" w:rsidP="005A27F5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67A51" w:rsidRPr="00F31ECC" w:rsidRDefault="00F31ECC" w:rsidP="00F31ECC">
      <w:pPr>
        <w:pStyle w:val="ListParagraph"/>
        <w:ind w:left="450"/>
        <w:rPr>
          <w:rFonts w:ascii="TH SarabunPSK" w:hAnsi="TH SarabunPSK" w:cs="TH SarabunPSK" w:hint="cs"/>
          <w:sz w:val="32"/>
          <w:szCs w:val="32"/>
          <w:cs/>
        </w:rPr>
      </w:pPr>
      <w:r w:rsidRPr="00F31ECC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F31E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1ECC">
        <w:rPr>
          <w:rFonts w:ascii="TH SarabunPSK" w:hAnsi="TH SarabunPSK" w:cs="TH SarabunPSK" w:hint="cs"/>
          <w:sz w:val="32"/>
          <w:szCs w:val="32"/>
          <w:cs/>
        </w:rPr>
        <w:t>ให้ใช้พื้นที่ห้องปฏิบัติการ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>ในการทำวิจัย</w:t>
      </w:r>
      <w:r w:rsidRPr="00F31ECC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F31ECC">
        <w:rPr>
          <w:rFonts w:ascii="TH SarabunPSK" w:hAnsi="TH SarabunPSK" w:cs="TH SarabunPSK" w:hint="cs"/>
          <w:sz w:val="32"/>
          <w:szCs w:val="32"/>
          <w:cs/>
        </w:rPr>
        <w:t>ร่วมทำวิจัยในกิจกรรม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181722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767A51" w:rsidRPr="00767A51" w:rsidRDefault="00767A51" w:rsidP="00767A51">
      <w:pPr>
        <w:rPr>
          <w:rFonts w:ascii="TH SarabunPSK" w:hAnsi="TH SarabunPSK" w:cs="TH SarabunPSK"/>
          <w:sz w:val="32"/>
          <w:szCs w:val="32"/>
        </w:rPr>
      </w:pPr>
    </w:p>
    <w:sectPr w:rsidR="00767A51" w:rsidRPr="00767A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C1" w:rsidRDefault="00B96AC1" w:rsidP="00551A5F">
      <w:r>
        <w:separator/>
      </w:r>
    </w:p>
  </w:endnote>
  <w:endnote w:type="continuationSeparator" w:id="0">
    <w:p w:rsidR="00B96AC1" w:rsidRDefault="00B96AC1" w:rsidP="0055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C1" w:rsidRDefault="00B96AC1" w:rsidP="00551A5F">
      <w:r>
        <w:separator/>
      </w:r>
    </w:p>
  </w:footnote>
  <w:footnote w:type="continuationSeparator" w:id="0">
    <w:p w:rsidR="00B96AC1" w:rsidRDefault="00B96AC1" w:rsidP="0055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5F" w:rsidRPr="00551A5F" w:rsidRDefault="00551A5F" w:rsidP="00551A5F">
    <w:pPr>
      <w:pStyle w:val="Header"/>
      <w:jc w:val="right"/>
      <w:rPr>
        <w:rFonts w:ascii="TH SarabunPSK" w:hAnsi="TH SarabunPSK" w:cs="TH SarabunPSK"/>
      </w:rPr>
    </w:pPr>
    <w:r w:rsidRPr="00551A5F">
      <w:rPr>
        <w:rFonts w:ascii="TH SarabunPSK" w:hAnsi="TH SarabunPSK" w:cs="TH SarabunPSK"/>
        <w:cs/>
      </w:rPr>
      <w:t>เอกสารหมายเลข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27C17"/>
    <w:multiLevelType w:val="hybridMultilevel"/>
    <w:tmpl w:val="135C0C8A"/>
    <w:lvl w:ilvl="0" w:tplc="81BED4B0">
      <w:start w:val="1"/>
      <w:numFmt w:val="decimal"/>
      <w:lvlText w:val="%1."/>
      <w:lvlJc w:val="left"/>
      <w:pPr>
        <w:ind w:left="450" w:hanging="360"/>
      </w:pPr>
      <w:rPr>
        <w:rFonts w:ascii="TH SarabunPSK" w:hAnsi="TH SarabunPSK" w:cs="TH SarabunPSK" w:hint="default"/>
        <w:b/>
        <w:bCs w:val="0"/>
        <w:sz w:val="32"/>
        <w:szCs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5F"/>
    <w:rsid w:val="00015881"/>
    <w:rsid w:val="00181722"/>
    <w:rsid w:val="001D4D98"/>
    <w:rsid w:val="002C5ABE"/>
    <w:rsid w:val="002E5CED"/>
    <w:rsid w:val="0035616B"/>
    <w:rsid w:val="00392D67"/>
    <w:rsid w:val="00551A5F"/>
    <w:rsid w:val="005A27F5"/>
    <w:rsid w:val="005D440F"/>
    <w:rsid w:val="006A4235"/>
    <w:rsid w:val="00767A51"/>
    <w:rsid w:val="00A236D9"/>
    <w:rsid w:val="00A46A93"/>
    <w:rsid w:val="00B712F0"/>
    <w:rsid w:val="00B96AC1"/>
    <w:rsid w:val="00BC3439"/>
    <w:rsid w:val="00BF2375"/>
    <w:rsid w:val="00BF6E02"/>
    <w:rsid w:val="00C0104A"/>
    <w:rsid w:val="00C24503"/>
    <w:rsid w:val="00CA5213"/>
    <w:rsid w:val="00D13505"/>
    <w:rsid w:val="00DE7B89"/>
    <w:rsid w:val="00EF3481"/>
    <w:rsid w:val="00F3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72D18-FFC0-4E07-AB1A-56CE16BF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1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A5F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551A5F"/>
    <w:rPr>
      <w:rFonts w:ascii="Times New Roman" w:eastAsia="Times New Roman" w:hAnsi="Times New Roman" w:cs="Angsana New"/>
      <w:color w:val="000000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551A5F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51A5F"/>
    <w:rPr>
      <w:rFonts w:ascii="Times New Roman" w:eastAsia="Times New Roman" w:hAnsi="Times New Roman" w:cs="Angsana New"/>
      <w:color w:val="000000"/>
      <w:sz w:val="24"/>
      <w:szCs w:val="30"/>
    </w:rPr>
  </w:style>
  <w:style w:type="paragraph" w:styleId="ListParagraph">
    <w:name w:val="List Paragraph"/>
    <w:basedOn w:val="Normal"/>
    <w:uiPriority w:val="34"/>
    <w:qFormat/>
    <w:rsid w:val="00767A51"/>
    <w:pPr>
      <w:ind w:left="720"/>
      <w:contextualSpacing/>
    </w:pPr>
    <w:rPr>
      <w:rFonts w:cs="Angsana New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6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67"/>
    <w:rPr>
      <w:rFonts w:ascii="Segoe UI" w:eastAsia="Times New Roman" w:hAnsi="Segoe UI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C444-2EC3-44F7-AD3F-B1FDBC1C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User-PC</cp:lastModifiedBy>
  <cp:revision>45</cp:revision>
  <cp:lastPrinted>2018-09-04T10:58:00Z</cp:lastPrinted>
  <dcterms:created xsi:type="dcterms:W3CDTF">2018-09-04T10:24:00Z</dcterms:created>
  <dcterms:modified xsi:type="dcterms:W3CDTF">2018-09-06T02:06:00Z</dcterms:modified>
</cp:coreProperties>
</file>