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016D" w:rsidRPr="00524898" w:rsidRDefault="0094016D" w:rsidP="0094016D">
      <w:pPr>
        <w:rPr>
          <w:rFonts w:ascii="TH SarabunPSK" w:hAnsi="TH SarabunPSK" w:cs="TH SarabunPSK"/>
          <w:b/>
          <w:bCs/>
          <w:sz w:val="36"/>
          <w:szCs w:val="36"/>
          <w:u w:val="dotted"/>
        </w:rPr>
      </w:pPr>
      <w:r w:rsidRPr="00524898">
        <w:rPr>
          <w:rFonts w:ascii="TH SarabunPSK" w:hAnsi="TH SarabunPSK" w:cs="TH SarabunPSK"/>
          <w:b/>
          <w:bCs/>
          <w:sz w:val="36"/>
          <w:szCs w:val="36"/>
          <w:u w:val="dotted"/>
          <w:cs/>
        </w:rPr>
        <w:t xml:space="preserve">พิมพ์ชื่อผลงานที่นี่ </w:t>
      </w:r>
      <w:bookmarkStart w:id="0" w:name="_GoBack"/>
      <w:bookmarkEnd w:id="0"/>
    </w:p>
    <w:p w:rsidR="0094016D" w:rsidRPr="00524898" w:rsidRDefault="0094016D" w:rsidP="0094016D">
      <w:pPr>
        <w:rPr>
          <w:rFonts w:ascii="TH SarabunPSK" w:hAnsi="TH SarabunPSK" w:cs="TH SarabunPSK"/>
          <w:szCs w:val="24"/>
          <w:cs/>
        </w:rPr>
      </w:pPr>
      <w:r w:rsidRPr="00524898">
        <w:rPr>
          <w:rFonts w:ascii="TH SarabunPSK" w:hAnsi="TH SarabunPSK" w:cs="TH SarabunPSK"/>
          <w:szCs w:val="24"/>
          <w:cs/>
        </w:rPr>
        <w:t>พิมพ์ชื่อผู้จัดทำผลงาน/ผู้ร่วมทำผลงาน เท่านั้น (ไม่ต้องใส่คำนำหน้านาม) (ไม่ต้องใส่ชื่อที่ปรึกษา)</w:t>
      </w:r>
    </w:p>
    <w:p w:rsidR="0094016D" w:rsidRPr="00524898" w:rsidRDefault="0094016D" w:rsidP="0094016D">
      <w:pPr>
        <w:rPr>
          <w:rFonts w:ascii="TH SarabunPSK" w:hAnsi="TH SarabunPSK" w:cs="TH SarabunPSK"/>
          <w:szCs w:val="22"/>
          <w:cs/>
        </w:rPr>
      </w:pPr>
      <w:r w:rsidRPr="00524898">
        <w:rPr>
          <w:rFonts w:ascii="TH SarabunPSK" w:hAnsi="TH SarabunPSK" w:cs="TH SarabunPSK"/>
          <w:szCs w:val="22"/>
          <w:cs/>
        </w:rPr>
        <w:t>พิมพ์ชื่อส่วนงาน (คณะ/ สถาบัน / วิทยาลัย/ ศูนย์) ที่สังกัด</w:t>
      </w:r>
    </w:p>
    <w:p w:rsidR="0094016D" w:rsidRPr="00524898" w:rsidRDefault="0094016D" w:rsidP="0094016D">
      <w:pPr>
        <w:rPr>
          <w:rFonts w:ascii="TH SarabunPSK" w:hAnsi="TH SarabunPSK" w:cs="TH SarabunPSK"/>
          <w:b/>
          <w:bCs/>
          <w:sz w:val="28"/>
        </w:rPr>
      </w:pPr>
      <w:r w:rsidRPr="00524898">
        <w:rPr>
          <w:rFonts w:ascii="TH SarabunPSK" w:hAnsi="TH SarabunPSK" w:cs="TH SarabunPSK"/>
          <w:b/>
          <w:bCs/>
          <w:sz w:val="28"/>
          <w:cs/>
        </w:rPr>
        <w:t>บทคัดย่อ</w:t>
      </w:r>
    </w:p>
    <w:p w:rsidR="0094016D" w:rsidRPr="00524898" w:rsidRDefault="0094016D" w:rsidP="0094016D">
      <w:pPr>
        <w:ind w:firstLine="720"/>
        <w:jc w:val="thaiDistribute"/>
        <w:rPr>
          <w:rFonts w:ascii="TH SarabunPSK" w:hAnsi="TH SarabunPSK" w:cs="TH SarabunPSK"/>
          <w:sz w:val="28"/>
          <w:cs/>
        </w:rPr>
      </w:pPr>
      <w:r w:rsidRPr="00524898">
        <w:rPr>
          <w:rFonts w:ascii="TH SarabunPSK" w:hAnsi="TH SarabunPSK" w:cs="TH SarabunPSK"/>
          <w:sz w:val="28"/>
          <w:cs/>
        </w:rPr>
        <w:t>เริ่มต้นพิมพ์เนื้อหาที่นี่ เนื้อหาไม่เกิน 200 คำ</w:t>
      </w:r>
    </w:p>
    <w:p w:rsidR="0094016D" w:rsidRPr="00524898" w:rsidRDefault="0094016D" w:rsidP="0094016D">
      <w:pPr>
        <w:jc w:val="thaiDistribute"/>
        <w:rPr>
          <w:rFonts w:ascii="TH SarabunPSK" w:hAnsi="TH SarabunPSK" w:cs="TH SarabunPSK"/>
          <w:sz w:val="28"/>
        </w:rPr>
      </w:pPr>
    </w:p>
    <w:p w:rsidR="0094016D" w:rsidRPr="00524898" w:rsidRDefault="0094016D" w:rsidP="0094016D">
      <w:pPr>
        <w:jc w:val="thaiDistribute"/>
        <w:rPr>
          <w:rFonts w:ascii="TH SarabunPSK" w:hAnsi="TH SarabunPSK" w:cs="TH SarabunPSK"/>
          <w:szCs w:val="22"/>
          <w:cs/>
        </w:rPr>
      </w:pPr>
      <w:r w:rsidRPr="00524898">
        <w:rPr>
          <w:rFonts w:ascii="TH SarabunPSK" w:hAnsi="TH SarabunPSK" w:cs="TH SarabunPSK"/>
          <w:b/>
          <w:bCs/>
          <w:sz w:val="28"/>
          <w:cs/>
        </w:rPr>
        <w:t>คำสำคัญ :</w:t>
      </w:r>
      <w:r w:rsidRPr="00524898">
        <w:rPr>
          <w:rFonts w:ascii="TH SarabunPSK" w:hAnsi="TH SarabunPSK" w:cs="TH SarabunPSK"/>
          <w:sz w:val="28"/>
          <w:cs/>
        </w:rPr>
        <w:t xml:space="preserve"> คำสำคัญ1</w:t>
      </w:r>
      <w:r w:rsidRPr="00524898">
        <w:rPr>
          <w:rFonts w:ascii="TH SarabunPSK" w:hAnsi="TH SarabunPSK" w:cs="TH SarabunPSK"/>
          <w:sz w:val="28"/>
        </w:rPr>
        <w:t xml:space="preserve">, </w:t>
      </w:r>
      <w:r w:rsidRPr="00524898">
        <w:rPr>
          <w:rFonts w:ascii="TH SarabunPSK" w:hAnsi="TH SarabunPSK" w:cs="TH SarabunPSK"/>
          <w:sz w:val="28"/>
          <w:cs/>
        </w:rPr>
        <w:t>คำสำคัญ2</w:t>
      </w:r>
      <w:r w:rsidRPr="00524898">
        <w:rPr>
          <w:rFonts w:ascii="TH SarabunPSK" w:hAnsi="TH SarabunPSK" w:cs="TH SarabunPSK"/>
          <w:sz w:val="28"/>
        </w:rPr>
        <w:t>,</w:t>
      </w:r>
      <w:r w:rsidRPr="00524898">
        <w:rPr>
          <w:rFonts w:ascii="TH SarabunPSK" w:hAnsi="TH SarabunPSK" w:cs="TH SarabunPSK"/>
          <w:szCs w:val="22"/>
          <w:cs/>
        </w:rPr>
        <w:t xml:space="preserve"> </w:t>
      </w:r>
      <w:r w:rsidRPr="00524898">
        <w:rPr>
          <w:rFonts w:ascii="TH SarabunPSK" w:hAnsi="TH SarabunPSK" w:cs="TH SarabunPSK"/>
          <w:sz w:val="28"/>
          <w:cs/>
        </w:rPr>
        <w:t>คำสำคัญ3</w:t>
      </w:r>
      <w:r w:rsidRPr="00524898">
        <w:rPr>
          <w:rFonts w:ascii="TH SarabunPSK" w:hAnsi="TH SarabunPSK" w:cs="TH SarabunPSK"/>
          <w:sz w:val="28"/>
        </w:rPr>
        <w:t>,</w:t>
      </w:r>
    </w:p>
    <w:p w:rsidR="0094016D" w:rsidRPr="00524898" w:rsidRDefault="0094016D" w:rsidP="00DB0949">
      <w:pPr>
        <w:tabs>
          <w:tab w:val="left" w:pos="156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94016D" w:rsidRPr="00524898" w:rsidRDefault="0094016D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5715E3" w:rsidRPr="00524898" w:rsidRDefault="0094016D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5715E3" w:rsidRPr="00524898" w:rsidSect="00362C01">
          <w:headerReference w:type="default" r:id="rId8"/>
          <w:footerReference w:type="default" r:id="rId9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  <w:r w:rsidRPr="00524898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3E29AC" w:rsidRPr="00524898" w:rsidRDefault="00E4653B" w:rsidP="003E29AC">
      <w:pPr>
        <w:tabs>
          <w:tab w:val="left" w:pos="1560"/>
        </w:tabs>
        <w:rPr>
          <w:rFonts w:ascii="TH SarabunPSK" w:hAnsi="TH SarabunPSK" w:cs="TH SarabunPSK"/>
          <w:sz w:val="32"/>
          <w:szCs w:val="32"/>
          <w:cs/>
        </w:rPr>
      </w:pPr>
      <w:r w:rsidRPr="00524898">
        <w:rPr>
          <w:rFonts w:ascii="TH SarabunPSK" w:hAnsi="TH SarabunPSK" w:cs="TH SarabunPSK"/>
          <w:sz w:val="32"/>
          <w:szCs w:val="32"/>
          <w:cs/>
        </w:rPr>
        <w:lastRenderedPageBreak/>
        <w:t>ผลงาน</w:t>
      </w:r>
      <w:r w:rsidR="00AF5220" w:rsidRPr="00524898">
        <w:rPr>
          <w:rFonts w:ascii="TH SarabunPSK" w:hAnsi="TH SarabunPSK" w:cs="TH SarabunPSK"/>
          <w:sz w:val="32"/>
          <w:szCs w:val="32"/>
          <w:cs/>
        </w:rPr>
        <w:t>ฉบับเต็ม</w:t>
      </w:r>
      <w:r w:rsidR="00AD545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D545A" w:rsidRPr="00AD545A">
        <w:rPr>
          <w:rFonts w:ascii="TH SarabunPSK" w:hAnsi="TH SarabunPSK" w:cs="TH SarabunPSK"/>
          <w:color w:val="FF0000"/>
          <w:sz w:val="32"/>
          <w:szCs w:val="32"/>
          <w:cs/>
        </w:rPr>
        <w:t>(</w:t>
      </w:r>
      <w:r w:rsidR="00AD545A" w:rsidRPr="00AD545A">
        <w:rPr>
          <w:rFonts w:ascii="TH SarabunPSK" w:hAnsi="TH SarabunPSK" w:cs="TH SarabunPSK" w:hint="cs"/>
          <w:color w:val="FF0000"/>
          <w:sz w:val="32"/>
          <w:szCs w:val="32"/>
          <w:cs/>
        </w:rPr>
        <w:t>ไม่เกิน 3 หน้า</w:t>
      </w:r>
      <w:r w:rsidR="00AD545A" w:rsidRPr="00AD545A">
        <w:rPr>
          <w:rFonts w:ascii="TH SarabunPSK" w:hAnsi="TH SarabunPSK" w:cs="TH SarabunPSK"/>
          <w:color w:val="FF0000"/>
          <w:sz w:val="32"/>
          <w:szCs w:val="32"/>
          <w:cs/>
        </w:rPr>
        <w:t>)</w:t>
      </w:r>
      <w:r w:rsidR="003E29A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E29AC" w:rsidRPr="005B63A2">
        <w:rPr>
          <w:rFonts w:ascii="TH SarabunPSK" w:hAnsi="TH SarabunPSK" w:cs="TH SarabunPSK" w:hint="cs"/>
          <w:color w:val="FF0000"/>
          <w:sz w:val="32"/>
          <w:szCs w:val="32"/>
          <w:cs/>
        </w:rPr>
        <w:t>ข้อความสีแดงสามารถลบออกได้</w:t>
      </w:r>
      <w:r w:rsidR="009A5526">
        <w:rPr>
          <w:rFonts w:ascii="TH SarabunPSK" w:hAnsi="TH SarabunPSK" w:cs="TH SarabunPSK"/>
          <w:sz w:val="32"/>
          <w:szCs w:val="32"/>
          <w:cs/>
        </w:rPr>
        <w:br/>
      </w:r>
      <w:r w:rsidR="009A5526"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  <w:cs/>
        </w:rPr>
        <w:t>ขนาดตัวอักษรไม่น้อยกว่า 14</w:t>
      </w:r>
      <w:r w:rsidR="009A5526">
        <w:rPr>
          <w:b/>
          <w:bCs/>
          <w:color w:val="FF0000"/>
          <w:u w:val="dotted"/>
          <w:cs/>
        </w:rPr>
        <w:t xml:space="preserve"> </w:t>
      </w:r>
      <w:r w:rsidR="009A5526"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  <w:cs/>
        </w:rPr>
        <w:t xml:space="preserve">โดย ใช้ </w:t>
      </w:r>
      <w:r w:rsidR="009A5526"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 xml:space="preserve">Font  </w:t>
      </w:r>
      <w:r w:rsidR="009A5526">
        <w:rPr>
          <w:rFonts w:ascii="TH SarabunPSK" w:hAnsi="TH SarabunPSK" w:cs="TH SarabunPSK" w:hint="cs"/>
          <w:b/>
          <w:bCs/>
          <w:color w:val="FF0000"/>
          <w:sz w:val="32"/>
          <w:szCs w:val="32"/>
          <w:u w:val="dotted"/>
          <w:cs/>
        </w:rPr>
        <w:t xml:space="preserve">ตระกูล  </w:t>
      </w:r>
      <w:r w:rsidR="009A5526"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 xml:space="preserve">TH </w:t>
      </w:r>
      <w:proofErr w:type="spellStart"/>
      <w:r w:rsidR="009A5526"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>Sarabun</w:t>
      </w:r>
      <w:proofErr w:type="spellEnd"/>
      <w:r w:rsidR="009A5526"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 xml:space="preserve"> New</w:t>
      </w:r>
      <w:r w:rsidR="009A5526"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  <w:cs/>
        </w:rPr>
        <w:t xml:space="preserve">/ </w:t>
      </w:r>
      <w:r w:rsidR="009A5526"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 xml:space="preserve">TH </w:t>
      </w:r>
      <w:proofErr w:type="spellStart"/>
      <w:r w:rsidR="009A5526"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>SarabunPSK</w:t>
      </w:r>
      <w:proofErr w:type="spellEnd"/>
      <w:r w:rsidR="009A5526"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 xml:space="preserve"> </w:t>
      </w:r>
      <w:r w:rsidR="009A5526">
        <w:rPr>
          <w:rFonts w:ascii="TH SarabunPSK" w:hAnsi="TH SarabunPSK" w:cs="TH SarabunPSK" w:hint="cs"/>
          <w:b/>
          <w:bCs/>
          <w:color w:val="FF0000"/>
          <w:sz w:val="32"/>
          <w:szCs w:val="32"/>
          <w:u w:val="dotted"/>
          <w:cs/>
        </w:rPr>
        <w:t>เท่านั้น</w:t>
      </w:r>
    </w:p>
    <w:p w:rsidR="007C528A" w:rsidRPr="005F6D45" w:rsidRDefault="007C528A" w:rsidP="007C528A">
      <w:pPr>
        <w:rPr>
          <w:rFonts w:ascii="TH SarabunPSK" w:hAnsi="TH SarabunPSK" w:cs="TH SarabunPSK"/>
          <w:b/>
          <w:bCs/>
          <w:sz w:val="32"/>
          <w:szCs w:val="32"/>
          <w:u w:val="dotted"/>
        </w:rPr>
      </w:pPr>
      <w:r w:rsidRPr="005F6D45">
        <w:rPr>
          <w:rFonts w:ascii="TH SarabunPSK" w:hAnsi="TH SarabunPSK" w:cs="TH SarabunPSK"/>
          <w:b/>
          <w:bCs/>
          <w:sz w:val="32"/>
          <w:szCs w:val="32"/>
          <w:cs/>
        </w:rPr>
        <w:t>ชื่อผลงาน</w:t>
      </w:r>
      <w:r w:rsidRPr="005F6D45">
        <w:rPr>
          <w:rFonts w:ascii="TH SarabunPSK" w:hAnsi="TH SarabunPSK" w:cs="TH SarabunPSK"/>
          <w:b/>
          <w:bCs/>
          <w:noProof/>
          <w:sz w:val="32"/>
          <w:szCs w:val="32"/>
          <w:cs/>
          <w:lang w:eastAsia="en-US"/>
        </w:rPr>
        <w:t xml:space="preserve">  </w:t>
      </w:r>
      <w:r w:rsidRPr="009A5526"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  <w:cs/>
        </w:rPr>
        <w:t xml:space="preserve">พิมพ์ชื่อผลงานที่นี่ </w:t>
      </w:r>
    </w:p>
    <w:p w:rsidR="007C528A" w:rsidRPr="005F6D45" w:rsidRDefault="007C528A" w:rsidP="007C528A">
      <w:pPr>
        <w:pStyle w:val="ListParagraph"/>
        <w:numPr>
          <w:ilvl w:val="0"/>
          <w:numId w:val="11"/>
        </w:num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5F6D45">
        <w:rPr>
          <w:rFonts w:ascii="TH SarabunPSK" w:hAnsi="TH SarabunPSK" w:cs="TH SarabunPSK" w:hint="cs"/>
          <w:b/>
          <w:bCs/>
          <w:sz w:val="32"/>
          <w:szCs w:val="32"/>
          <w:cs/>
        </w:rPr>
        <w:t>สภาพปัญหา</w:t>
      </w:r>
    </w:p>
    <w:p w:rsidR="007C528A" w:rsidRPr="009A5526" w:rsidRDefault="007C528A" w:rsidP="007C528A">
      <w:pPr>
        <w:pStyle w:val="ListParagraph"/>
        <w:ind w:left="426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9A5526">
        <w:rPr>
          <w:rFonts w:ascii="TH SarabunPSK" w:hAnsi="TH SarabunPSK" w:cs="TH SarabunPSK" w:hint="cs"/>
          <w:i/>
          <w:iCs/>
          <w:color w:val="FF0000"/>
          <w:sz w:val="28"/>
          <w:cs/>
        </w:rPr>
        <w:t>(ระบุสภาพและมีการวิเคราะห์ปัญหา</w:t>
      </w:r>
      <w:r w:rsidRPr="009A5526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Pr="009A5526">
        <w:rPr>
          <w:rFonts w:ascii="TH SarabunPSK" w:hAnsi="TH SarabunPSK" w:cs="TH SarabunPSK" w:hint="cs"/>
          <w:i/>
          <w:iCs/>
          <w:color w:val="FF0000"/>
          <w:sz w:val="28"/>
          <w:cs/>
        </w:rPr>
        <w:t>ใช้ข้อมูลเชิงประจักษ์</w:t>
      </w:r>
      <w:r w:rsidRPr="009A5526">
        <w:rPr>
          <w:rFonts w:ascii="TH SarabunPSK" w:hAnsi="TH SarabunPSK" w:cs="TH SarabunPSK"/>
          <w:i/>
          <w:iCs/>
          <w:color w:val="FF0000"/>
          <w:sz w:val="28"/>
          <w:cs/>
        </w:rPr>
        <w:t>/</w:t>
      </w:r>
      <w:r w:rsidRPr="009A5526">
        <w:rPr>
          <w:rFonts w:ascii="TH SarabunPSK" w:hAnsi="TH SarabunPSK" w:cs="TH SarabunPSK" w:hint="cs"/>
          <w:i/>
          <w:iCs/>
          <w:color w:val="FF0000"/>
          <w:sz w:val="28"/>
          <w:cs/>
        </w:rPr>
        <w:t>ข้อมูลอ้างอิงชัดเจนและสมเหตุสมผล)</w:t>
      </w:r>
    </w:p>
    <w:p w:rsidR="007C528A" w:rsidRPr="005F6D45" w:rsidRDefault="007C528A" w:rsidP="007C528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C528A" w:rsidRPr="005F6D45" w:rsidRDefault="007C528A" w:rsidP="007C528A">
      <w:pPr>
        <w:pStyle w:val="ListParagraph"/>
        <w:numPr>
          <w:ilvl w:val="0"/>
          <w:numId w:val="11"/>
        </w:num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5F6D45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กระบวนการวิเคราะห์สาเหตุ</w:t>
      </w:r>
    </w:p>
    <w:p w:rsidR="007C528A" w:rsidRPr="005F6D45" w:rsidRDefault="007C528A" w:rsidP="007C528A">
      <w:pPr>
        <w:pStyle w:val="ListParagraph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(แสดงการหาสาเหตุ</w:t>
      </w:r>
      <w:r w:rsidRPr="005F6D45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การใช้เครื่องมือและมีข้อมูลยืนยันให้เห็นสาเหตุสำคัญนำไปสู่การแก้ไข)</w:t>
      </w:r>
    </w:p>
    <w:p w:rsidR="007C528A" w:rsidRPr="005F6D45" w:rsidRDefault="007C528A" w:rsidP="007C528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C528A" w:rsidRPr="005F6D45" w:rsidRDefault="007C528A" w:rsidP="007C528A">
      <w:pPr>
        <w:pStyle w:val="ListParagraph"/>
        <w:numPr>
          <w:ilvl w:val="0"/>
          <w:numId w:val="11"/>
        </w:num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5F6D45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  <w:r w:rsidRPr="005F6D45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Pr="005F6D45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วิธีการปรับปรุง</w:t>
      </w:r>
    </w:p>
    <w:p w:rsidR="007C528A" w:rsidRPr="005F6D45" w:rsidRDefault="007C528A" w:rsidP="007C528A">
      <w:pPr>
        <w:pStyle w:val="ListParagraph"/>
        <w:ind w:left="426"/>
        <w:rPr>
          <w:rFonts w:ascii="TH SarabunPSK" w:hAnsi="TH SarabunPSK" w:cs="TH SarabunPSK"/>
          <w:i/>
          <w:iCs/>
          <w:color w:val="FF0000"/>
          <w:sz w:val="28"/>
        </w:rPr>
      </w:pP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(แสดงวิธีการ แนวทางการแก้ไขปัญหา</w:t>
      </w:r>
      <w:r w:rsidRPr="005F6D45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และสอดคล้องกับกระบวนการของหน่วยงาน</w:t>
      </w:r>
      <w:r w:rsidRPr="005F6D45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และมีการปรับปรุงทบทวน)</w:t>
      </w:r>
    </w:p>
    <w:p w:rsidR="007C528A" w:rsidRPr="005F6D45" w:rsidRDefault="007C528A" w:rsidP="007C528A">
      <w:pPr>
        <w:pStyle w:val="ListParagraph"/>
        <w:ind w:left="426"/>
        <w:rPr>
          <w:rFonts w:ascii="TH SarabunPSK" w:hAnsi="TH SarabunPSK" w:cs="TH SarabunPSK"/>
          <w:b/>
          <w:bCs/>
          <w:sz w:val="32"/>
          <w:szCs w:val="32"/>
        </w:rPr>
      </w:pPr>
    </w:p>
    <w:p w:rsidR="007C528A" w:rsidRPr="005F6D45" w:rsidRDefault="007C528A" w:rsidP="007C528A">
      <w:pPr>
        <w:pStyle w:val="ListParagraph"/>
        <w:numPr>
          <w:ilvl w:val="0"/>
          <w:numId w:val="11"/>
        </w:num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5F6D45">
        <w:rPr>
          <w:rFonts w:ascii="TH SarabunPSK" w:hAnsi="TH SarabunPSK" w:cs="TH SarabunPSK" w:hint="cs"/>
          <w:b/>
          <w:bCs/>
          <w:sz w:val="32"/>
          <w:szCs w:val="32"/>
          <w:cs/>
        </w:rPr>
        <w:t>แผนการดำเนินกิจกรรม</w:t>
      </w:r>
    </w:p>
    <w:p w:rsidR="007C528A" w:rsidRPr="005F6D45" w:rsidRDefault="007C528A" w:rsidP="007C528A">
      <w:pPr>
        <w:pStyle w:val="ListParagraph"/>
        <w:ind w:left="426"/>
        <w:rPr>
          <w:rFonts w:ascii="TH SarabunPSK" w:hAnsi="TH SarabunPSK" w:cs="TH SarabunPSK"/>
          <w:i/>
          <w:iCs/>
          <w:color w:val="FF0000"/>
          <w:sz w:val="28"/>
        </w:rPr>
      </w:pP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(แสดงระยะเวลาที่วางแผนและปฏิบัติจริงทุกขั้นตอนหลักและผู้รับผิดชอบ)</w:t>
      </w:r>
    </w:p>
    <w:p w:rsidR="007C528A" w:rsidRPr="005F6D45" w:rsidRDefault="007C528A" w:rsidP="007C528A">
      <w:pPr>
        <w:pStyle w:val="ListParagraph"/>
        <w:ind w:left="426"/>
        <w:rPr>
          <w:rFonts w:ascii="TH SarabunPSK" w:hAnsi="TH SarabunPSK" w:cs="TH SarabunPSK"/>
          <w:b/>
          <w:bCs/>
          <w:sz w:val="32"/>
          <w:szCs w:val="32"/>
        </w:rPr>
      </w:pPr>
    </w:p>
    <w:p w:rsidR="007C528A" w:rsidRPr="005F6D45" w:rsidRDefault="007C528A" w:rsidP="007C528A">
      <w:pPr>
        <w:pStyle w:val="ListParagraph"/>
        <w:numPr>
          <w:ilvl w:val="0"/>
          <w:numId w:val="11"/>
        </w:num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5F6D45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ตัวชี้วัดผลสำเร็จ</w:t>
      </w:r>
    </w:p>
    <w:p w:rsidR="007C528A" w:rsidRPr="005F6D45" w:rsidRDefault="007C528A" w:rsidP="007C528A">
      <w:pPr>
        <w:pStyle w:val="ListParagraph"/>
        <w:ind w:left="426"/>
        <w:rPr>
          <w:rFonts w:ascii="TH SarabunPSK" w:hAnsi="TH SarabunPSK" w:cs="TH SarabunPSK"/>
          <w:i/>
          <w:iCs/>
          <w:color w:val="FF0000"/>
          <w:sz w:val="28"/>
        </w:rPr>
      </w:pP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(แสดงตัวชี้วัดด้านคุณภาพ</w:t>
      </w:r>
      <w:r w:rsidRPr="005F6D45">
        <w:rPr>
          <w:rFonts w:ascii="TH SarabunPSK" w:hAnsi="TH SarabunPSK" w:cs="TH SarabunPSK"/>
          <w:i/>
          <w:iCs/>
          <w:color w:val="FF0000"/>
          <w:sz w:val="28"/>
          <w:cs/>
        </w:rPr>
        <w:t>/</w:t>
      </w: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ต้นทุน</w:t>
      </w:r>
      <w:r w:rsidRPr="005F6D45">
        <w:rPr>
          <w:rFonts w:ascii="TH SarabunPSK" w:hAnsi="TH SarabunPSK" w:cs="TH SarabunPSK"/>
          <w:i/>
          <w:iCs/>
          <w:color w:val="FF0000"/>
          <w:sz w:val="28"/>
          <w:cs/>
        </w:rPr>
        <w:t>/</w:t>
      </w: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ระยะเวลา</w:t>
      </w:r>
      <w:r w:rsidRPr="005F6D45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ที่สอดคล้องกับวัตถุประสงค์ และมีข้อมูลเชิงคุณภาพ</w:t>
      </w:r>
      <w:r w:rsidRPr="005F6D45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และมีข้อมูลเชิงปริมาณ)</w:t>
      </w:r>
    </w:p>
    <w:p w:rsidR="007C528A" w:rsidRPr="005F6D45" w:rsidRDefault="007C528A" w:rsidP="007C528A">
      <w:pPr>
        <w:pStyle w:val="ListParagraph"/>
        <w:ind w:left="426"/>
        <w:rPr>
          <w:rFonts w:ascii="TH SarabunPSK" w:hAnsi="TH SarabunPSK" w:cs="TH SarabunPSK"/>
          <w:b/>
          <w:bCs/>
          <w:sz w:val="32"/>
          <w:szCs w:val="32"/>
        </w:rPr>
      </w:pPr>
    </w:p>
    <w:p w:rsidR="007C528A" w:rsidRPr="005F6D45" w:rsidRDefault="007C528A" w:rsidP="007C528A">
      <w:pPr>
        <w:pStyle w:val="ListParagraph"/>
        <w:numPr>
          <w:ilvl w:val="0"/>
          <w:numId w:val="11"/>
        </w:num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5F6D45">
        <w:rPr>
          <w:rFonts w:ascii="TH SarabunPSK" w:hAnsi="TH SarabunPSK" w:cs="TH SarabunPSK" w:hint="cs"/>
          <w:b/>
          <w:bCs/>
          <w:sz w:val="32"/>
          <w:szCs w:val="32"/>
          <w:cs/>
        </w:rPr>
        <w:t>ผลลัพธ์</w:t>
      </w:r>
    </w:p>
    <w:p w:rsidR="007C528A" w:rsidRPr="005F6D45" w:rsidRDefault="007C528A" w:rsidP="007C528A">
      <w:pPr>
        <w:pStyle w:val="ListParagraph"/>
        <w:ind w:left="426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(รายงานผลลัพธ์ตามตัวชี้วัด ทั้งก่อนและหลังการดำเนินงานการพัฒนาหรือแสดงแนวโน้มการพัฒนาหรืออาจมีกลุ่มเปรียบเทียบ)</w:t>
      </w:r>
    </w:p>
    <w:p w:rsidR="007C528A" w:rsidRPr="005F6D45" w:rsidRDefault="007C528A" w:rsidP="007C528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C528A" w:rsidRPr="005F6D45" w:rsidRDefault="007C528A" w:rsidP="007C528A">
      <w:pPr>
        <w:pStyle w:val="ListParagraph"/>
        <w:numPr>
          <w:ilvl w:val="0"/>
          <w:numId w:val="11"/>
        </w:num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5F6D45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ผลการปรับปรุง</w:t>
      </w:r>
      <w:r w:rsidRPr="005F6D4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F6D45">
        <w:rPr>
          <w:rFonts w:ascii="TH SarabunPSK" w:hAnsi="TH SarabunPSK" w:cs="TH SarabunPSK" w:hint="cs"/>
          <w:b/>
          <w:bCs/>
          <w:sz w:val="32"/>
          <w:szCs w:val="32"/>
          <w:cs/>
        </w:rPr>
        <w:t>หรือ ผลกระทบจากนวัตกรรม</w:t>
      </w:r>
    </w:p>
    <w:p w:rsidR="007C528A" w:rsidRPr="005F6D45" w:rsidRDefault="007C528A" w:rsidP="007C528A">
      <w:pPr>
        <w:pStyle w:val="ListParagraph"/>
        <w:ind w:left="426"/>
        <w:rPr>
          <w:rFonts w:ascii="TH SarabunPSK" w:hAnsi="TH SarabunPSK" w:cs="TH SarabunPSK"/>
          <w:i/>
          <w:iCs/>
          <w:color w:val="FF0000"/>
          <w:sz w:val="28"/>
        </w:rPr>
      </w:pP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(ระบุผลการปรับปรุงและผลกระทบที่เกิดขึ้น</w:t>
      </w:r>
      <w:r w:rsidRPr="005F6D45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แสดงวิธีป้องกันแก้ไขปัญหาไม่ให้เกิดซ้ำหรือแผนพัฒนาในระยะต่อไป หรือ แสดงผลลัพธ์ของกระบวนการหรือสิ่งประดิษฐ์ที่แสดงให้เห็นความแตกต่างของการใช้ทรัพยากร</w:t>
      </w:r>
      <w:r w:rsidRPr="005F6D45">
        <w:rPr>
          <w:rFonts w:ascii="TH SarabunPSK" w:hAnsi="TH SarabunPSK" w:cs="TH SarabunPSK"/>
          <w:i/>
          <w:iCs/>
          <w:color w:val="FF0000"/>
          <w:sz w:val="28"/>
          <w:cs/>
        </w:rPr>
        <w:t>/</w:t>
      </w: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การลดความเสี่ยง</w:t>
      </w:r>
      <w:r w:rsidRPr="005F6D45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ก่อน-หลังการพัฒนา)</w:t>
      </w:r>
    </w:p>
    <w:p w:rsidR="007C528A" w:rsidRPr="005F6D45" w:rsidRDefault="007C528A" w:rsidP="007C528A">
      <w:pPr>
        <w:pStyle w:val="ListParagraph"/>
        <w:ind w:left="426"/>
        <w:rPr>
          <w:rFonts w:ascii="TH SarabunPSK" w:hAnsi="TH SarabunPSK" w:cs="TH SarabunPSK"/>
          <w:b/>
          <w:bCs/>
          <w:sz w:val="32"/>
          <w:szCs w:val="32"/>
        </w:rPr>
      </w:pPr>
    </w:p>
    <w:p w:rsidR="007C528A" w:rsidRPr="005F6D45" w:rsidRDefault="007C528A" w:rsidP="007C528A">
      <w:pPr>
        <w:pStyle w:val="ListParagraph"/>
        <w:numPr>
          <w:ilvl w:val="0"/>
          <w:numId w:val="11"/>
        </w:num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5F6D45">
        <w:rPr>
          <w:rFonts w:ascii="TH SarabunPSK" w:hAnsi="TH SarabunPSK" w:cs="TH SarabunPSK" w:hint="cs"/>
          <w:b/>
          <w:bCs/>
          <w:sz w:val="32"/>
          <w:szCs w:val="32"/>
          <w:cs/>
        </w:rPr>
        <w:t>การขยายผล</w:t>
      </w:r>
    </w:p>
    <w:p w:rsidR="007C528A" w:rsidRPr="005F6D45" w:rsidRDefault="007C528A" w:rsidP="007C528A">
      <w:pPr>
        <w:pStyle w:val="ListParagraph"/>
        <w:ind w:left="426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(</w:t>
      </w:r>
      <w:r w:rsidRPr="005F6D45">
        <w:rPr>
          <w:rFonts w:ascii="TH SarabunPSK" w:hAnsi="TH SarabunPSK" w:cs="TH SarabunPSK"/>
          <w:i/>
          <w:iCs/>
          <w:color w:val="FF0000"/>
          <w:sz w:val="28"/>
          <w:cs/>
        </w:rPr>
        <w:t>แสดง</w:t>
      </w: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การนำไปขยายผล - ใช้ประโยชน์ ทั้งภายในส่วนงาน ภายในมหาวิทยาลัย หรือองค์กรอื่นภายนอกมหาวิทยาลัยหรือแสดงการดำเนินการจดทรัพย์สินทางปัญญา)</w:t>
      </w:r>
    </w:p>
    <w:p w:rsidR="003E29AC" w:rsidRPr="003E29AC" w:rsidRDefault="003E29AC" w:rsidP="003E29A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E29AC" w:rsidRPr="00C1184A" w:rsidRDefault="003E29AC" w:rsidP="003E29AC">
      <w:pPr>
        <w:pStyle w:val="ListParagraph"/>
        <w:numPr>
          <w:ilvl w:val="0"/>
          <w:numId w:val="11"/>
        </w:num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7C528A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โปรดอธิบายนวัตกรรมของท่าน </w:t>
      </w:r>
      <w:r w:rsidRPr="007C528A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br/>
      </w:r>
      <w:r w:rsidRPr="009A5526">
        <w:rPr>
          <w:rFonts w:ascii="TH SarabunPSK" w:hAnsi="TH SarabunPSK" w:cs="TH SarabunPSK" w:hint="cs"/>
          <w:b/>
          <w:bCs/>
          <w:color w:val="FF0000"/>
          <w:sz w:val="28"/>
          <w:u w:val="dotted"/>
          <w:cs/>
        </w:rPr>
        <w:t>(เฉพาะระดับผลงาน</w:t>
      </w:r>
      <w:r w:rsidRPr="009A5526">
        <w:rPr>
          <w:rFonts w:ascii="TH SarabunPSK" w:hAnsi="TH SarabunPSK" w:cs="TH SarabunPSK"/>
          <w:b/>
          <w:bCs/>
          <w:color w:val="FF0000"/>
          <w:sz w:val="28"/>
          <w:u w:val="dotted"/>
          <w:cs/>
        </w:rPr>
        <w:t>นวัตกรรมในการพัฒนาคุณภาพ</w:t>
      </w:r>
      <w:r w:rsidRPr="009A5526">
        <w:rPr>
          <w:rFonts w:ascii="TH SarabunPSK" w:hAnsi="TH SarabunPSK" w:cs="TH SarabunPSK"/>
          <w:b/>
          <w:bCs/>
          <w:color w:val="FF0000"/>
          <w:sz w:val="28"/>
          <w:u w:val="dotted"/>
        </w:rPr>
        <w:t xml:space="preserve"> Innovation in Quality Development </w:t>
      </w:r>
      <w:r w:rsidRPr="009A5526">
        <w:rPr>
          <w:rFonts w:ascii="TH SarabunPSK" w:hAnsi="TH SarabunPSK" w:cs="TH SarabunPSK"/>
          <w:b/>
          <w:bCs/>
          <w:color w:val="FF0000"/>
          <w:sz w:val="28"/>
          <w:u w:val="dotted"/>
          <w:cs/>
        </w:rPr>
        <w:t>(</w:t>
      </w:r>
      <w:proofErr w:type="spellStart"/>
      <w:r w:rsidRPr="009A5526">
        <w:rPr>
          <w:rFonts w:ascii="TH SarabunPSK" w:hAnsi="TH SarabunPSK" w:cs="TH SarabunPSK"/>
          <w:b/>
          <w:bCs/>
          <w:color w:val="FF0000"/>
          <w:sz w:val="28"/>
          <w:u w:val="dotted"/>
        </w:rPr>
        <w:t>InQD</w:t>
      </w:r>
      <w:proofErr w:type="spellEnd"/>
      <w:r w:rsidRPr="009A5526">
        <w:rPr>
          <w:rFonts w:ascii="TH SarabunPSK" w:hAnsi="TH SarabunPSK" w:cs="TH SarabunPSK"/>
          <w:b/>
          <w:bCs/>
          <w:color w:val="FF0000"/>
          <w:sz w:val="28"/>
          <w:u w:val="dotted"/>
          <w:cs/>
        </w:rPr>
        <w:t>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3E29AC">
        <w:rPr>
          <w:rFonts w:ascii="TH SarabunPSK" w:hAnsi="TH SarabunPSK" w:cs="TH SarabunPSK" w:hint="cs"/>
          <w:i/>
          <w:iCs/>
          <w:color w:val="FF0000"/>
          <w:sz w:val="28"/>
          <w:cs/>
        </w:rPr>
        <w:t>(อธิบายอย่างย่อ พอสังเขป)</w:t>
      </w:r>
    </w:p>
    <w:p w:rsidR="003E29AC" w:rsidRPr="00C50F5C" w:rsidRDefault="003E29AC" w:rsidP="003E29A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E29AC" w:rsidRPr="00C1184A" w:rsidRDefault="003E29AC" w:rsidP="003E29AC">
      <w:pPr>
        <w:pStyle w:val="ListParagraph"/>
        <w:ind w:left="426"/>
        <w:rPr>
          <w:rFonts w:ascii="TH SarabunPSK" w:hAnsi="TH SarabunPSK" w:cs="TH SarabunPSK"/>
          <w:sz w:val="28"/>
        </w:rPr>
      </w:pPr>
    </w:p>
    <w:p w:rsidR="003E29AC" w:rsidRPr="003E29AC" w:rsidRDefault="003E29AC" w:rsidP="00385970">
      <w:pPr>
        <w:pStyle w:val="ListParagraph"/>
        <w:ind w:left="426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sectPr w:rsidR="003E29AC" w:rsidRPr="003E29AC" w:rsidSect="00362C01"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4A16" w:rsidRDefault="005B4A16" w:rsidP="00245D33">
      <w:r>
        <w:separator/>
      </w:r>
    </w:p>
  </w:endnote>
  <w:endnote w:type="continuationSeparator" w:id="0">
    <w:p w:rsidR="005B4A16" w:rsidRDefault="005B4A16" w:rsidP="00245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2B0A5DF0-1645-4E9B-B447-F1AFA16905DF}"/>
    <w:embedBold r:id="rId2" w:fontKey="{5E36F724-5F8B-4B61-B16E-8EA4438267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D743D7D-DB09-4222-A049-D33B80FD6D5D}"/>
    <w:embedBold r:id="rId4" w:fontKey="{8F004719-BC35-40E0-8E20-B621FB39EFB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0720EB55-30BD-4355-B3A2-FF2D5654B34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CBBBA379-51B8-4C07-9F6B-10EC49D8B2A9}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A6486836-B73A-435D-A481-CBF8BA5AF3C2}"/>
    <w:embedBold r:id="rId8" w:fontKey="{9430E106-8A9D-4BA4-ACB0-73694B9187A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CEEA035-29F8-4D6A-B4E6-DD151EBF5A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F46FADDD-AC15-4A53-9E75-2BDA8FBF33BD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1" w:fontKey="{029C7EBD-2228-4280-8CB9-7AFD34DF17CF}"/>
    <w:embedBold r:id="rId12" w:fontKey="{48BA120A-ACC6-4D46-80E8-3C8DBEEF6F3C}"/>
    <w:embedItalic r:id="rId13" w:fontKey="{304DAB7C-43F4-4417-B4CC-3836DE4AF32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46023C5B-78E6-446C-89CC-DCB2956E721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769270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noProof/>
        <w:sz w:val="28"/>
      </w:rPr>
    </w:sdtEndPr>
    <w:sdtContent>
      <w:p w:rsidR="005715E3" w:rsidRPr="005715E3" w:rsidRDefault="005715E3">
        <w:pPr>
          <w:pStyle w:val="Footer"/>
          <w:jc w:val="center"/>
          <w:rPr>
            <w:rFonts w:ascii="TH SarabunPSK" w:hAnsi="TH SarabunPSK" w:cs="TH SarabunPSK"/>
            <w:sz w:val="28"/>
          </w:rPr>
        </w:pPr>
        <w:r w:rsidRPr="005715E3">
          <w:rPr>
            <w:rFonts w:ascii="TH SarabunPSK" w:hAnsi="TH SarabunPSK" w:cs="TH SarabunPSK"/>
            <w:b/>
            <w:bCs/>
            <w:sz w:val="28"/>
          </w:rPr>
          <w:fldChar w:fldCharType="begin"/>
        </w:r>
        <w:r w:rsidRPr="005715E3">
          <w:rPr>
            <w:rFonts w:ascii="TH SarabunPSK" w:hAnsi="TH SarabunPSK" w:cs="TH SarabunPSK"/>
            <w:b/>
            <w:bCs/>
            <w:sz w:val="28"/>
          </w:rPr>
          <w:instrText xml:space="preserve"> PAGE   \</w:instrText>
        </w:r>
        <w:r w:rsidRPr="005715E3">
          <w:rPr>
            <w:rFonts w:ascii="TH SarabunPSK" w:hAnsi="TH SarabunPSK" w:cs="TH SarabunPSK"/>
            <w:b/>
            <w:bCs/>
            <w:sz w:val="28"/>
            <w:cs/>
          </w:rPr>
          <w:instrText xml:space="preserve">* </w:instrText>
        </w:r>
        <w:r w:rsidRPr="005715E3">
          <w:rPr>
            <w:rFonts w:ascii="TH SarabunPSK" w:hAnsi="TH SarabunPSK" w:cs="TH SarabunPSK"/>
            <w:b/>
            <w:bCs/>
            <w:sz w:val="28"/>
          </w:rPr>
          <w:instrText xml:space="preserve">MERGEFORMAT </w:instrText>
        </w:r>
        <w:r w:rsidRPr="005715E3">
          <w:rPr>
            <w:rFonts w:ascii="TH SarabunPSK" w:hAnsi="TH SarabunPSK" w:cs="TH SarabunPSK"/>
            <w:b/>
            <w:bCs/>
            <w:sz w:val="28"/>
          </w:rPr>
          <w:fldChar w:fldCharType="separate"/>
        </w:r>
        <w:r w:rsidR="00235719">
          <w:rPr>
            <w:rFonts w:ascii="TH SarabunPSK" w:hAnsi="TH SarabunPSK" w:cs="TH SarabunPSK"/>
            <w:b/>
            <w:bCs/>
            <w:noProof/>
            <w:sz w:val="28"/>
          </w:rPr>
          <w:t>1</w:t>
        </w:r>
        <w:r w:rsidRPr="005715E3">
          <w:rPr>
            <w:rFonts w:ascii="TH SarabunPSK" w:hAnsi="TH SarabunPSK" w:cs="TH SarabunPSK"/>
            <w:b/>
            <w:bCs/>
            <w:noProof/>
            <w:sz w:val="28"/>
          </w:rPr>
          <w:fldChar w:fldCharType="end"/>
        </w:r>
      </w:p>
    </w:sdtContent>
  </w:sdt>
  <w:p w:rsidR="00A160C3" w:rsidRPr="004664EB" w:rsidRDefault="00A160C3" w:rsidP="004664EB">
    <w:pPr>
      <w:pStyle w:val="Footer"/>
      <w:jc w:val="center"/>
      <w:rPr>
        <w:rFonts w:ascii="TH Sarabun New" w:hAnsi="TH Sarabun New" w:cs="TH Sarabun New"/>
        <w:sz w:val="28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4A16" w:rsidRDefault="005B4A16" w:rsidP="00245D33">
      <w:r>
        <w:separator/>
      </w:r>
    </w:p>
  </w:footnote>
  <w:footnote w:type="continuationSeparator" w:id="0">
    <w:p w:rsidR="005B4A16" w:rsidRDefault="005B4A16" w:rsidP="00245D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insideH w:val="none" w:sz="0" w:space="0" w:color="auto"/>
      </w:tblBorders>
      <w:tblLook w:val="04A0" w:firstRow="1" w:lastRow="0" w:firstColumn="1" w:lastColumn="0" w:noHBand="0" w:noVBand="1"/>
    </w:tblPr>
    <w:tblGrid>
      <w:gridCol w:w="1230"/>
      <w:gridCol w:w="6278"/>
      <w:gridCol w:w="1508"/>
    </w:tblGrid>
    <w:tr w:rsidR="003F46E0" w:rsidTr="000950C1">
      <w:tc>
        <w:tcPr>
          <w:tcW w:w="1230" w:type="dxa"/>
        </w:tcPr>
        <w:p w:rsidR="003F46E0" w:rsidRPr="00F34E4E" w:rsidRDefault="003F46E0" w:rsidP="003F46E0">
          <w:pPr>
            <w:pStyle w:val="Header"/>
            <w:jc w:val="center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rFonts w:ascii="TH SarabunPSK" w:hAnsi="TH SarabunPSK" w:cs="TH SarabunPSK"/>
              <w:sz w:val="32"/>
              <w:szCs w:val="32"/>
            </w:rPr>
            <w:t>MUKM_03</w:t>
          </w:r>
        </w:p>
      </w:tc>
      <w:tc>
        <w:tcPr>
          <w:tcW w:w="6278" w:type="dxa"/>
        </w:tcPr>
        <w:p w:rsidR="003F46E0" w:rsidRPr="00F34E4E" w:rsidRDefault="003F46E0" w:rsidP="003E29AC">
          <w:pPr>
            <w:pStyle w:val="Header"/>
            <w:jc w:val="center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แบบฟอร์ม</w:t>
          </w:r>
          <w:r w:rsidRPr="00F34E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นำเสนอผลงาน </w:t>
          </w:r>
          <w:r w:rsidR="00235719">
            <w:rPr>
              <w:rFonts w:ascii="TH SarabunPSK" w:hAnsi="TH SarabunPSK" w:cs="TH SarabunPSK"/>
              <w:b/>
              <w:bCs/>
              <w:sz w:val="32"/>
              <w:szCs w:val="32"/>
            </w:rPr>
            <w:t>O</w:t>
          </w:r>
          <w:r w:rsidRPr="00F34E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:</w:t>
          </w:r>
          <w:r w:rsidR="00235719">
            <w:rPr>
              <w:rFonts w:ascii="TH SarabunPSK" w:hAnsi="TH SarabunPSK" w:cs="TH SarabunPSK" w:hint="cs"/>
              <w:sz w:val="32"/>
              <w:szCs w:val="32"/>
              <w:cs/>
            </w:rPr>
            <w:t xml:space="preserve"> </w:t>
          </w:r>
          <w:r w:rsidRPr="00F34E4E">
            <w:rPr>
              <w:rFonts w:ascii="TH SarabunPSK" w:hAnsi="TH SarabunPSK" w:cs="TH SarabunPSK"/>
              <w:b/>
              <w:bCs/>
              <w:sz w:val="32"/>
              <w:szCs w:val="32"/>
            </w:rPr>
            <w:t>Oral presentation</w:t>
          </w:r>
        </w:p>
      </w:tc>
      <w:tc>
        <w:tcPr>
          <w:tcW w:w="1508" w:type="dxa"/>
          <w:shd w:val="clear" w:color="auto" w:fill="auto"/>
        </w:tcPr>
        <w:p w:rsidR="003F46E0" w:rsidRPr="00F34E4E" w:rsidRDefault="003F46E0" w:rsidP="003F46E0">
          <w:pPr>
            <w:pStyle w:val="Header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</w:tc>
    </w:tr>
  </w:tbl>
  <w:p w:rsidR="003F46E0" w:rsidRDefault="003F46E0" w:rsidP="00F4440C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C3591"/>
    <w:multiLevelType w:val="multilevel"/>
    <w:tmpl w:val="6D585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D959D7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AA4477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BB100C9"/>
    <w:multiLevelType w:val="multilevel"/>
    <w:tmpl w:val="BB6837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333890"/>
    <w:multiLevelType w:val="hybridMultilevel"/>
    <w:tmpl w:val="B04A8B3E"/>
    <w:lvl w:ilvl="0" w:tplc="457625AA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4557C"/>
    <w:multiLevelType w:val="hybridMultilevel"/>
    <w:tmpl w:val="9080008E"/>
    <w:lvl w:ilvl="0" w:tplc="9368A3E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B6B37CE"/>
    <w:multiLevelType w:val="multilevel"/>
    <w:tmpl w:val="3312B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1E401F4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4E1232A"/>
    <w:multiLevelType w:val="hybridMultilevel"/>
    <w:tmpl w:val="8C5E8996"/>
    <w:lvl w:ilvl="0" w:tplc="B76E6CD2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  <w:lang w:bidi="th-TH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94B1566"/>
    <w:multiLevelType w:val="hybridMultilevel"/>
    <w:tmpl w:val="C4DCCA9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BD97610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E1C4F8A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AA8276D"/>
    <w:multiLevelType w:val="multilevel"/>
    <w:tmpl w:val="60507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ECB5DBF"/>
    <w:multiLevelType w:val="hybridMultilevel"/>
    <w:tmpl w:val="C4DCCA9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3405B82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7963F3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B420A0A"/>
    <w:multiLevelType w:val="hybridMultilevel"/>
    <w:tmpl w:val="A31E2F20"/>
    <w:lvl w:ilvl="0" w:tplc="39DADB68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28"/>
        <w:szCs w:val="3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08E58D8"/>
    <w:multiLevelType w:val="hybridMultilevel"/>
    <w:tmpl w:val="1F485226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54459D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65F7157"/>
    <w:multiLevelType w:val="multilevel"/>
    <w:tmpl w:val="DB866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AA0295F"/>
    <w:multiLevelType w:val="hybridMultilevel"/>
    <w:tmpl w:val="B0F05AA8"/>
    <w:lvl w:ilvl="0" w:tplc="1B90BD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326F5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E6B153E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1"/>
  </w:num>
  <w:num w:numId="2">
    <w:abstractNumId w:val="4"/>
  </w:num>
  <w:num w:numId="3">
    <w:abstractNumId w:val="16"/>
  </w:num>
  <w:num w:numId="4">
    <w:abstractNumId w:val="3"/>
  </w:num>
  <w:num w:numId="5">
    <w:abstractNumId w:val="6"/>
  </w:num>
  <w:num w:numId="6">
    <w:abstractNumId w:val="12"/>
  </w:num>
  <w:num w:numId="7">
    <w:abstractNumId w:val="7"/>
  </w:num>
  <w:num w:numId="8">
    <w:abstractNumId w:val="2"/>
  </w:num>
  <w:num w:numId="9">
    <w:abstractNumId w:val="14"/>
  </w:num>
  <w:num w:numId="10">
    <w:abstractNumId w:val="17"/>
  </w:num>
  <w:num w:numId="11">
    <w:abstractNumId w:val="20"/>
  </w:num>
  <w:num w:numId="12">
    <w:abstractNumId w:val="1"/>
  </w:num>
  <w:num w:numId="13">
    <w:abstractNumId w:val="10"/>
  </w:num>
  <w:num w:numId="14">
    <w:abstractNumId w:val="22"/>
  </w:num>
  <w:num w:numId="15">
    <w:abstractNumId w:val="19"/>
  </w:num>
  <w:num w:numId="16">
    <w:abstractNumId w:val="0"/>
  </w:num>
  <w:num w:numId="17">
    <w:abstractNumId w:val="18"/>
  </w:num>
  <w:num w:numId="18">
    <w:abstractNumId w:val="5"/>
  </w:num>
  <w:num w:numId="19">
    <w:abstractNumId w:val="15"/>
  </w:num>
  <w:num w:numId="20">
    <w:abstractNumId w:val="8"/>
  </w:num>
  <w:num w:numId="21">
    <w:abstractNumId w:val="9"/>
  </w:num>
  <w:num w:numId="22">
    <w:abstractNumId w:val="13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embedTrueTypeFonts/>
  <w:embedSystemFonts/>
  <w:proofState w:spelling="clean" w:grammar="clean"/>
  <w:documentProtection w:edit="forms" w:enforcement="0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B7D"/>
    <w:rsid w:val="00007993"/>
    <w:rsid w:val="00033C7E"/>
    <w:rsid w:val="00056CAC"/>
    <w:rsid w:val="0006560A"/>
    <w:rsid w:val="00070B7B"/>
    <w:rsid w:val="00097715"/>
    <w:rsid w:val="000A3AF6"/>
    <w:rsid w:val="000A6C14"/>
    <w:rsid w:val="000B2D38"/>
    <w:rsid w:val="000B7CDC"/>
    <w:rsid w:val="000D3C9D"/>
    <w:rsid w:val="000D3CCF"/>
    <w:rsid w:val="000E3374"/>
    <w:rsid w:val="000F713A"/>
    <w:rsid w:val="00106F0B"/>
    <w:rsid w:val="0013455A"/>
    <w:rsid w:val="00134929"/>
    <w:rsid w:val="0015494C"/>
    <w:rsid w:val="0017538A"/>
    <w:rsid w:val="001C078B"/>
    <w:rsid w:val="001D408D"/>
    <w:rsid w:val="001D6A59"/>
    <w:rsid w:val="001E0043"/>
    <w:rsid w:val="002001CB"/>
    <w:rsid w:val="00214EA2"/>
    <w:rsid w:val="0023424F"/>
    <w:rsid w:val="00235719"/>
    <w:rsid w:val="002449F8"/>
    <w:rsid w:val="00245D33"/>
    <w:rsid w:val="0024643A"/>
    <w:rsid w:val="00246461"/>
    <w:rsid w:val="002511FB"/>
    <w:rsid w:val="0025589A"/>
    <w:rsid w:val="002613FE"/>
    <w:rsid w:val="002A38A7"/>
    <w:rsid w:val="002A7501"/>
    <w:rsid w:val="002C10F9"/>
    <w:rsid w:val="002C45CF"/>
    <w:rsid w:val="002F36C1"/>
    <w:rsid w:val="00303789"/>
    <w:rsid w:val="00305B81"/>
    <w:rsid w:val="00306FB0"/>
    <w:rsid w:val="00307CB2"/>
    <w:rsid w:val="0031238B"/>
    <w:rsid w:val="003164B5"/>
    <w:rsid w:val="0032060E"/>
    <w:rsid w:val="003461DD"/>
    <w:rsid w:val="00346C65"/>
    <w:rsid w:val="00347D1E"/>
    <w:rsid w:val="003529E8"/>
    <w:rsid w:val="00352ABA"/>
    <w:rsid w:val="00361D74"/>
    <w:rsid w:val="00362C01"/>
    <w:rsid w:val="003662C6"/>
    <w:rsid w:val="00373FE1"/>
    <w:rsid w:val="0037563A"/>
    <w:rsid w:val="00382101"/>
    <w:rsid w:val="00385970"/>
    <w:rsid w:val="003A4EE5"/>
    <w:rsid w:val="003B55A0"/>
    <w:rsid w:val="003B7715"/>
    <w:rsid w:val="003C6D02"/>
    <w:rsid w:val="003D1317"/>
    <w:rsid w:val="003E0D17"/>
    <w:rsid w:val="003E29AC"/>
    <w:rsid w:val="003E7B09"/>
    <w:rsid w:val="003F46E0"/>
    <w:rsid w:val="00406C24"/>
    <w:rsid w:val="0041073E"/>
    <w:rsid w:val="00412868"/>
    <w:rsid w:val="004157FE"/>
    <w:rsid w:val="00422ACA"/>
    <w:rsid w:val="00433B7D"/>
    <w:rsid w:val="00434A6D"/>
    <w:rsid w:val="0045042B"/>
    <w:rsid w:val="00461797"/>
    <w:rsid w:val="004664EB"/>
    <w:rsid w:val="00473941"/>
    <w:rsid w:val="004803D4"/>
    <w:rsid w:val="00484884"/>
    <w:rsid w:val="0048683E"/>
    <w:rsid w:val="00487283"/>
    <w:rsid w:val="004953C6"/>
    <w:rsid w:val="00497A22"/>
    <w:rsid w:val="004E2F1A"/>
    <w:rsid w:val="004E67D9"/>
    <w:rsid w:val="00511528"/>
    <w:rsid w:val="00513A09"/>
    <w:rsid w:val="00515D39"/>
    <w:rsid w:val="00524898"/>
    <w:rsid w:val="00533615"/>
    <w:rsid w:val="00552BF6"/>
    <w:rsid w:val="00556A1C"/>
    <w:rsid w:val="005630CC"/>
    <w:rsid w:val="005648DF"/>
    <w:rsid w:val="005715E3"/>
    <w:rsid w:val="00594501"/>
    <w:rsid w:val="005B1AE3"/>
    <w:rsid w:val="005B4A16"/>
    <w:rsid w:val="005B6B8E"/>
    <w:rsid w:val="005C3443"/>
    <w:rsid w:val="005D3B5A"/>
    <w:rsid w:val="005E2A39"/>
    <w:rsid w:val="005E7558"/>
    <w:rsid w:val="00600379"/>
    <w:rsid w:val="00615366"/>
    <w:rsid w:val="00632A02"/>
    <w:rsid w:val="00660868"/>
    <w:rsid w:val="00685F7D"/>
    <w:rsid w:val="006A4D39"/>
    <w:rsid w:val="006A6058"/>
    <w:rsid w:val="006D4F80"/>
    <w:rsid w:val="006E60E5"/>
    <w:rsid w:val="006F122B"/>
    <w:rsid w:val="00705174"/>
    <w:rsid w:val="00712004"/>
    <w:rsid w:val="00752850"/>
    <w:rsid w:val="007536CE"/>
    <w:rsid w:val="007802B9"/>
    <w:rsid w:val="0078106F"/>
    <w:rsid w:val="007911D0"/>
    <w:rsid w:val="007B0820"/>
    <w:rsid w:val="007C528A"/>
    <w:rsid w:val="007F6D6D"/>
    <w:rsid w:val="00801C9B"/>
    <w:rsid w:val="00827484"/>
    <w:rsid w:val="00841170"/>
    <w:rsid w:val="00842F36"/>
    <w:rsid w:val="0085560C"/>
    <w:rsid w:val="008714D1"/>
    <w:rsid w:val="008871FA"/>
    <w:rsid w:val="00892731"/>
    <w:rsid w:val="00893686"/>
    <w:rsid w:val="008A1287"/>
    <w:rsid w:val="008A1395"/>
    <w:rsid w:val="008A5FF6"/>
    <w:rsid w:val="008B6227"/>
    <w:rsid w:val="008D3B12"/>
    <w:rsid w:val="008E0557"/>
    <w:rsid w:val="008F437C"/>
    <w:rsid w:val="008F67D4"/>
    <w:rsid w:val="009019DD"/>
    <w:rsid w:val="009111A0"/>
    <w:rsid w:val="00912ED9"/>
    <w:rsid w:val="00927114"/>
    <w:rsid w:val="00930643"/>
    <w:rsid w:val="00930E19"/>
    <w:rsid w:val="0094016D"/>
    <w:rsid w:val="009630FE"/>
    <w:rsid w:val="009647A6"/>
    <w:rsid w:val="00976B2C"/>
    <w:rsid w:val="00976F50"/>
    <w:rsid w:val="009815A1"/>
    <w:rsid w:val="009A5526"/>
    <w:rsid w:val="009A6CCD"/>
    <w:rsid w:val="009D2580"/>
    <w:rsid w:val="009E09A2"/>
    <w:rsid w:val="009E0CA2"/>
    <w:rsid w:val="00A02DF2"/>
    <w:rsid w:val="00A1402C"/>
    <w:rsid w:val="00A160C3"/>
    <w:rsid w:val="00A1735D"/>
    <w:rsid w:val="00A1765F"/>
    <w:rsid w:val="00A220F7"/>
    <w:rsid w:val="00A35ADE"/>
    <w:rsid w:val="00A41947"/>
    <w:rsid w:val="00A471CE"/>
    <w:rsid w:val="00A53CDE"/>
    <w:rsid w:val="00A57E27"/>
    <w:rsid w:val="00A61493"/>
    <w:rsid w:val="00A75627"/>
    <w:rsid w:val="00A77D0A"/>
    <w:rsid w:val="00A80F3F"/>
    <w:rsid w:val="00A91C48"/>
    <w:rsid w:val="00AB1077"/>
    <w:rsid w:val="00AB5E23"/>
    <w:rsid w:val="00AC2988"/>
    <w:rsid w:val="00AC6F61"/>
    <w:rsid w:val="00AD3310"/>
    <w:rsid w:val="00AD545A"/>
    <w:rsid w:val="00AE0B03"/>
    <w:rsid w:val="00AE2032"/>
    <w:rsid w:val="00AE47C1"/>
    <w:rsid w:val="00AF5220"/>
    <w:rsid w:val="00B0634C"/>
    <w:rsid w:val="00B13C93"/>
    <w:rsid w:val="00B37FFD"/>
    <w:rsid w:val="00B43ED1"/>
    <w:rsid w:val="00B6438F"/>
    <w:rsid w:val="00B90F7D"/>
    <w:rsid w:val="00BA2755"/>
    <w:rsid w:val="00BA60F3"/>
    <w:rsid w:val="00BB2BE5"/>
    <w:rsid w:val="00BB406A"/>
    <w:rsid w:val="00BE00FE"/>
    <w:rsid w:val="00BE13A6"/>
    <w:rsid w:val="00BE3BD2"/>
    <w:rsid w:val="00BF0A1E"/>
    <w:rsid w:val="00BF78FC"/>
    <w:rsid w:val="00C07759"/>
    <w:rsid w:val="00C11068"/>
    <w:rsid w:val="00C3280C"/>
    <w:rsid w:val="00C344ED"/>
    <w:rsid w:val="00C359E2"/>
    <w:rsid w:val="00C42957"/>
    <w:rsid w:val="00C5630C"/>
    <w:rsid w:val="00C56494"/>
    <w:rsid w:val="00C57852"/>
    <w:rsid w:val="00C9560C"/>
    <w:rsid w:val="00CB0B6A"/>
    <w:rsid w:val="00CB404C"/>
    <w:rsid w:val="00CC1345"/>
    <w:rsid w:val="00D00523"/>
    <w:rsid w:val="00D036E6"/>
    <w:rsid w:val="00D06ABA"/>
    <w:rsid w:val="00D073BA"/>
    <w:rsid w:val="00D20312"/>
    <w:rsid w:val="00D237A3"/>
    <w:rsid w:val="00D31309"/>
    <w:rsid w:val="00D36562"/>
    <w:rsid w:val="00D45054"/>
    <w:rsid w:val="00D579BC"/>
    <w:rsid w:val="00D87695"/>
    <w:rsid w:val="00D87D33"/>
    <w:rsid w:val="00D917A4"/>
    <w:rsid w:val="00DB0949"/>
    <w:rsid w:val="00DB3F18"/>
    <w:rsid w:val="00DC7BAB"/>
    <w:rsid w:val="00DD460A"/>
    <w:rsid w:val="00DF0B89"/>
    <w:rsid w:val="00DF6ECC"/>
    <w:rsid w:val="00DF7F70"/>
    <w:rsid w:val="00E27261"/>
    <w:rsid w:val="00E41F45"/>
    <w:rsid w:val="00E45464"/>
    <w:rsid w:val="00E4653B"/>
    <w:rsid w:val="00E57482"/>
    <w:rsid w:val="00E93CC1"/>
    <w:rsid w:val="00ED04E8"/>
    <w:rsid w:val="00EE7BED"/>
    <w:rsid w:val="00EF6E5D"/>
    <w:rsid w:val="00F026B8"/>
    <w:rsid w:val="00F13E72"/>
    <w:rsid w:val="00F23237"/>
    <w:rsid w:val="00F34E4E"/>
    <w:rsid w:val="00F40447"/>
    <w:rsid w:val="00F4440C"/>
    <w:rsid w:val="00F4664C"/>
    <w:rsid w:val="00F50A96"/>
    <w:rsid w:val="00F50BC2"/>
    <w:rsid w:val="00F56F48"/>
    <w:rsid w:val="00F64264"/>
    <w:rsid w:val="00F64AE7"/>
    <w:rsid w:val="00F920AE"/>
    <w:rsid w:val="00FA6D3F"/>
    <w:rsid w:val="00FB4419"/>
    <w:rsid w:val="00FB53D3"/>
    <w:rsid w:val="00FB6E3C"/>
    <w:rsid w:val="00FD49B7"/>
    <w:rsid w:val="00FD627E"/>
    <w:rsid w:val="00FE50B7"/>
    <w:rsid w:val="00FE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F81571"/>
  <w15:docId w15:val="{B8FC2ADA-9631-4ABD-8CC6-904358199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3B7D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3B7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33B7D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45D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5D33"/>
    <w:rPr>
      <w:rFonts w:ascii="Times New Roman" w:eastAsia="MS Mincho" w:hAnsi="Times New Roman" w:cs="Angsana New"/>
      <w:sz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245D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5D33"/>
    <w:rPr>
      <w:rFonts w:ascii="Times New Roman" w:eastAsia="MS Mincho" w:hAnsi="Times New Roman" w:cs="Angsana New"/>
      <w:sz w:val="24"/>
      <w:lang w:eastAsia="ja-JP"/>
    </w:rPr>
  </w:style>
  <w:style w:type="table" w:styleId="TableGrid">
    <w:name w:val="Table Grid"/>
    <w:basedOn w:val="TableNormal"/>
    <w:uiPriority w:val="39"/>
    <w:rsid w:val="002558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2711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B1077"/>
    <w:pPr>
      <w:spacing w:before="100" w:beforeAutospacing="1" w:after="100" w:afterAutospacing="1"/>
    </w:pPr>
    <w:rPr>
      <w:rFonts w:ascii="Tahoma" w:eastAsia="Times New Roman" w:hAnsi="Tahoma" w:cs="Tahoma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AB107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2BF6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BF6"/>
    <w:rPr>
      <w:rFonts w:ascii="Tahoma" w:eastAsia="MS Mincho" w:hAnsi="Tahoma" w:cs="Angsana New"/>
      <w:sz w:val="16"/>
      <w:szCs w:val="20"/>
      <w:lang w:eastAsia="ja-JP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52BF6"/>
    <w:pPr>
      <w:pBdr>
        <w:bottom w:val="single" w:sz="6" w:space="1" w:color="auto"/>
      </w:pBdr>
      <w:jc w:val="center"/>
    </w:pPr>
    <w:rPr>
      <w:rFonts w:ascii="Arial" w:hAnsi="Arial" w:cs="Cordia New"/>
      <w:vanish/>
      <w:sz w:val="16"/>
      <w:szCs w:val="20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52BF6"/>
    <w:rPr>
      <w:rFonts w:ascii="Arial" w:eastAsia="MS Mincho" w:hAnsi="Arial" w:cs="Cordia New"/>
      <w:vanish/>
      <w:sz w:val="16"/>
      <w:szCs w:val="20"/>
      <w:lang w:eastAsia="ja-JP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52BF6"/>
    <w:pPr>
      <w:pBdr>
        <w:top w:val="single" w:sz="6" w:space="1" w:color="auto"/>
      </w:pBdr>
      <w:jc w:val="center"/>
    </w:pPr>
    <w:rPr>
      <w:rFonts w:ascii="Arial" w:hAnsi="Arial" w:cs="Cordia New"/>
      <w:vanish/>
      <w:sz w:val="16"/>
      <w:szCs w:val="20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52BF6"/>
    <w:rPr>
      <w:rFonts w:ascii="Arial" w:eastAsia="MS Mincho" w:hAnsi="Arial" w:cs="Cordia New"/>
      <w:vanish/>
      <w:sz w:val="16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9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6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D7B54D-7F9C-42AA-A60B-609C4473B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A1: แบบฟอร์มการนำเสนอผลงาน</vt:lpstr>
    </vt:vector>
  </TitlesOfParts>
  <Company>Mahidol University Quality Dev.</Company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A1: แบบฟอร์มการนำเสนอผลงาน</dc:title>
  <dc:subject>R2R</dc:subject>
  <dc:creator>Mahidol Quality Fair 2016</dc:creator>
  <cp:keywords/>
  <dc:description/>
  <cp:lastModifiedBy>User</cp:lastModifiedBy>
  <cp:revision>32</cp:revision>
  <cp:lastPrinted>2019-06-18T02:46:00Z</cp:lastPrinted>
  <dcterms:created xsi:type="dcterms:W3CDTF">2018-06-07T07:08:00Z</dcterms:created>
  <dcterms:modified xsi:type="dcterms:W3CDTF">2022-05-31T06:49:00Z</dcterms:modified>
</cp:coreProperties>
</file>