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16D" w:rsidRPr="00524898" w:rsidRDefault="0094016D" w:rsidP="0094016D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 w:rsidRPr="00524898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t xml:space="preserve">พิมพ์ชื่อผลงานที่นี่ </w:t>
      </w:r>
    </w:p>
    <w:p w:rsidR="0094016D" w:rsidRPr="00524898" w:rsidRDefault="0094016D" w:rsidP="0094016D">
      <w:pPr>
        <w:rPr>
          <w:rFonts w:ascii="TH SarabunPSK" w:hAnsi="TH SarabunPSK" w:cs="TH SarabunPSK"/>
          <w:szCs w:val="24"/>
          <w:cs/>
        </w:rPr>
      </w:pPr>
      <w:r w:rsidRPr="00524898">
        <w:rPr>
          <w:rFonts w:ascii="TH SarabunPSK" w:hAnsi="TH SarabunPSK" w:cs="TH SarabunPSK"/>
          <w:szCs w:val="24"/>
          <w:cs/>
        </w:rPr>
        <w:t>พิมพ์ชื่อผู้จัดทำผลงาน/ผู้ร่วมทำผลงาน เท่านั้น (ไม่ต้องใส่คำนำหน้านาม) (ไม่ต้องใส่ชื่อที่ปรึกษา)</w:t>
      </w:r>
    </w:p>
    <w:p w:rsidR="0094016D" w:rsidRPr="00524898" w:rsidRDefault="0094016D" w:rsidP="0094016D">
      <w:pPr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szCs w:val="22"/>
          <w:cs/>
        </w:rPr>
        <w:t>พิมพ์ชื่อส่วนงาน (คณะ/ สถาบัน / วิทยาลัย/ ศูนย์) ที่สังกัด</w:t>
      </w:r>
    </w:p>
    <w:p w:rsidR="0094016D" w:rsidRPr="00524898" w:rsidRDefault="0094016D" w:rsidP="0094016D">
      <w:pPr>
        <w:rPr>
          <w:rFonts w:ascii="TH SarabunPSK" w:hAnsi="TH SarabunPSK" w:cs="TH SarabunPSK"/>
          <w:b/>
          <w:bCs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:rsidR="0094016D" w:rsidRPr="00524898" w:rsidRDefault="0094016D" w:rsidP="0094016D">
      <w:pPr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524898">
        <w:rPr>
          <w:rFonts w:ascii="TH SarabunPSK" w:hAnsi="TH SarabunPSK" w:cs="TH SarabunPSK"/>
          <w:sz w:val="28"/>
          <w:cs/>
        </w:rPr>
        <w:t>เริ่มต้นพิมพ์เนื้อหาที่นี่ เนื้อหาไม่เกิน 200 คำ</w:t>
      </w:r>
    </w:p>
    <w:p w:rsidR="0094016D" w:rsidRPr="00524898" w:rsidRDefault="0094016D" w:rsidP="0094016D">
      <w:pPr>
        <w:jc w:val="thaiDistribute"/>
        <w:rPr>
          <w:rFonts w:ascii="TH SarabunPSK" w:hAnsi="TH SarabunPSK" w:cs="TH SarabunPSK"/>
          <w:sz w:val="28"/>
        </w:rPr>
      </w:pPr>
    </w:p>
    <w:p w:rsidR="0094016D" w:rsidRPr="00524898" w:rsidRDefault="0094016D" w:rsidP="0094016D">
      <w:pPr>
        <w:jc w:val="thaiDistribute"/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คำสำคัญ :</w:t>
      </w:r>
      <w:r w:rsidRPr="00524898">
        <w:rPr>
          <w:rFonts w:ascii="TH SarabunPSK" w:hAnsi="TH SarabunPSK" w:cs="TH SarabunPSK"/>
          <w:sz w:val="28"/>
          <w:cs/>
        </w:rPr>
        <w:t xml:space="preserve"> คำสำคัญ1</w:t>
      </w:r>
      <w:r w:rsidRPr="00524898">
        <w:rPr>
          <w:rFonts w:ascii="TH SarabunPSK" w:hAnsi="TH SarabunPSK" w:cs="TH SarabunPSK"/>
          <w:sz w:val="28"/>
        </w:rPr>
        <w:t xml:space="preserve">, </w:t>
      </w:r>
      <w:r w:rsidRPr="00524898">
        <w:rPr>
          <w:rFonts w:ascii="TH SarabunPSK" w:hAnsi="TH SarabunPSK" w:cs="TH SarabunPSK"/>
          <w:sz w:val="28"/>
          <w:cs/>
        </w:rPr>
        <w:t>คำสำคัญ2</w:t>
      </w:r>
      <w:r w:rsidRPr="00524898">
        <w:rPr>
          <w:rFonts w:ascii="TH SarabunPSK" w:hAnsi="TH SarabunPSK" w:cs="TH SarabunPSK"/>
          <w:sz w:val="28"/>
        </w:rPr>
        <w:t>,</w:t>
      </w:r>
      <w:r w:rsidRPr="00524898">
        <w:rPr>
          <w:rFonts w:ascii="TH SarabunPSK" w:hAnsi="TH SarabunPSK" w:cs="TH SarabunPSK"/>
          <w:szCs w:val="22"/>
          <w:cs/>
        </w:rPr>
        <w:t xml:space="preserve"> </w:t>
      </w:r>
      <w:r w:rsidRPr="00524898">
        <w:rPr>
          <w:rFonts w:ascii="TH SarabunPSK" w:hAnsi="TH SarabunPSK" w:cs="TH SarabunPSK"/>
          <w:sz w:val="28"/>
          <w:cs/>
        </w:rPr>
        <w:t>คำสำคัญ3</w:t>
      </w:r>
      <w:r w:rsidRPr="00524898">
        <w:rPr>
          <w:rFonts w:ascii="TH SarabunPSK" w:hAnsi="TH SarabunPSK" w:cs="TH SarabunPSK"/>
          <w:sz w:val="28"/>
        </w:rPr>
        <w:t>,</w:t>
      </w:r>
    </w:p>
    <w:p w:rsidR="0094016D" w:rsidRPr="00524898" w:rsidRDefault="0094016D" w:rsidP="00DB0949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4016D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715E3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715E3" w:rsidRPr="00524898" w:rsidSect="00362C01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25215" w:rsidRDefault="00E25215" w:rsidP="00E25215">
      <w:pPr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ผลงานฉบับเต็ม </w:t>
      </w:r>
      <w:r w:rsidR="00043294">
        <w:rPr>
          <w:rFonts w:ascii="TH SarabunPSK" w:hAnsi="TH SarabunPSK" w:cs="TH SarabunPSK"/>
          <w:color w:val="FF0000"/>
          <w:sz w:val="32"/>
          <w:szCs w:val="32"/>
          <w:cs/>
        </w:rPr>
        <w:t xml:space="preserve">(ไม่เกิน </w:t>
      </w:r>
      <w:r w:rsidR="00043294">
        <w:rPr>
          <w:rFonts w:ascii="TH SarabunPSK" w:hAnsi="TH SarabunPSK" w:cs="TH SarabunPSK"/>
          <w:color w:val="FF0000"/>
          <w:sz w:val="32"/>
          <w:szCs w:val="32"/>
        </w:rPr>
        <w:t>10</w:t>
      </w:r>
      <w:bookmarkStart w:id="0" w:name="_GoBack"/>
      <w:bookmarkEnd w:id="0"/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หน้า)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>ข้อความสีแดงสามารถลบออกได้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>ขนาดตัวอักษรไม่น้อยกว่า 14</w:t>
      </w:r>
      <w:r>
        <w:rPr>
          <w:b/>
          <w:bCs/>
          <w:color w:val="FF0000"/>
          <w:u w:val="dotted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โดย ใช้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Font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 xml:space="preserve">ตระกูล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TH </w:t>
      </w:r>
      <w:proofErr w:type="spellStart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</w:t>
      </w:r>
      <w:proofErr w:type="spellEnd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New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/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TH </w:t>
      </w:r>
      <w:proofErr w:type="spellStart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SarabunPSK</w:t>
      </w:r>
      <w:proofErr w:type="spellEnd"/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>เท่านั้น</w:t>
      </w:r>
    </w:p>
    <w:p w:rsidR="00E25215" w:rsidRDefault="00E25215" w:rsidP="00E25215">
      <w:pPr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t xml:space="preserve">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พิมพ์ชื่อผลงานที่นี่ </w:t>
      </w:r>
    </w:p>
    <w:p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ที่มาของปัญหาและวัตถุประสงค์</w:t>
      </w:r>
    </w:p>
    <w:p w:rsidR="00746128" w:rsidRPr="00FA4D6A" w:rsidRDefault="00190172" w:rsidP="00746128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Pr="00FA4D6A">
        <w:rPr>
          <w:rFonts w:ascii="TH SarabunPSK" w:hAnsi="TH SarabunPSK" w:cs="TH SarabunPSK"/>
          <w:i/>
          <w:iCs/>
          <w:color w:val="FF0000"/>
          <w:sz w:val="28"/>
          <w:cs/>
        </w:rPr>
        <w:t>ระบุสภาพ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>และมีการวิเคราะห์ปัญหา ใช้ข้อมูลเชิงประจักษ์/ข้อมูลอ้างอิงชัดเจน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:rsidR="00746128" w:rsidRPr="00190172" w:rsidRDefault="00746128" w:rsidP="00746128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0172">
        <w:rPr>
          <w:rFonts w:ascii="TH SarabunPSK" w:hAnsi="TH SarabunPSK" w:cs="TH SarabunPSK"/>
          <w:b/>
          <w:bCs/>
          <w:sz w:val="32"/>
          <w:szCs w:val="32"/>
        </w:rPr>
        <w:t xml:space="preserve">design 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190172">
        <w:rPr>
          <w:rFonts w:ascii="TH SarabunPSK" w:hAnsi="TH SarabunPSK" w:cs="TH SarabunPSK"/>
          <w:b/>
          <w:bCs/>
          <w:sz w:val="32"/>
          <w:szCs w:val="32"/>
        </w:rPr>
        <w:t xml:space="preserve">redesign </w:t>
      </w: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กระบวนการเรียนรู้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ที่แสดง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0172">
        <w:rPr>
          <w:rFonts w:ascii="TH SarabunPSK" w:hAnsi="TH SarabunPSK" w:cs="TH SarabunPSK"/>
          <w:b/>
          <w:bCs/>
          <w:sz w:val="32"/>
          <w:szCs w:val="32"/>
        </w:rPr>
        <w:t>innovative teaching approach</w:t>
      </w:r>
    </w:p>
    <w:p w:rsidR="00746128" w:rsidRPr="00FA4D6A" w:rsidRDefault="00190172" w:rsidP="00746128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BC18D4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แนวทางการ 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</w:rPr>
        <w:t xml:space="preserve">design 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</w:rPr>
        <w:t xml:space="preserve">redesign 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กระบวนการเรียนรู้ สอดคล้องกับสาเหตุสำคัญของปัญหาและแสดงแนวคิดทฤษฏีทางการศึกษา </w:t>
      </w:r>
      <w:r w:rsidR="001A7131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>ความคิดสร้างสรรค์นำไปสู่แนวคิดนวัตกรรมการจัดการเรียนการสอน (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</w:rPr>
        <w:t>innovative teaching and learning approach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) </w:t>
      </w:r>
      <w:r w:rsidR="001A7131" w:rsidRPr="00FA4D6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รวมทั้งมีแผนดำเนินการแสดงกรอบระยะเวลาและวิธีปฏิบัติทุกขั้นตอน และมีการกำหนดตัวชี้วัดทั้ง </w:t>
      </w:r>
      <w:r w:rsidR="001A7131" w:rsidRPr="00FA4D6A">
        <w:rPr>
          <w:rFonts w:ascii="TH SarabunPSK" w:hAnsi="TH SarabunPSK" w:cs="TH SarabunPSK"/>
          <w:i/>
          <w:iCs/>
          <w:color w:val="FF0000"/>
          <w:sz w:val="28"/>
        </w:rPr>
        <w:t>leading &amp; lagging Indicators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:rsidR="001A7131" w:rsidRPr="00190172" w:rsidRDefault="001A7131" w:rsidP="00746128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แผนการดำเนินกิจกรรม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และตัวชี้วัด</w:t>
      </w:r>
    </w:p>
    <w:p w:rsidR="00746128" w:rsidRPr="00FA4D6A" w:rsidRDefault="00190172" w:rsidP="00746128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มีแผนดำเนินการแสดงกรอบระยะเวลาและวิธีปฏิบัติทุกขั้นตอน มีการกำหนดตัวชี้วัดทั้ง 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</w:rPr>
        <w:t xml:space="preserve">leading &amp; lagging Indicators 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>และทำได้ตามแผน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:rsidR="00190172" w:rsidRPr="00190172" w:rsidRDefault="00190172" w:rsidP="00746128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</w:t>
      </w:r>
    </w:p>
    <w:p w:rsidR="00746128" w:rsidRPr="00FA4D6A" w:rsidRDefault="00190172" w:rsidP="00190172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มีการรายงานผลลัพธ์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การวัดผล</w:t>
      </w:r>
      <w:r w:rsidR="00746128" w:rsidRPr="00FA4D6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ก่อนและหลังการดำเนินงานการพัฒนา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ซึ่งอาจจะแสดง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แนวโน้มการพัฒนา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หรือ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ผลลัพธ์เทียบเคียงกับคู่เทียบหรือคู่แข่ง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:rsidR="00746128" w:rsidRPr="00190172" w:rsidRDefault="00746128" w:rsidP="00746128">
      <w:pPr>
        <w:pStyle w:val="ListParagraph"/>
        <w:ind w:left="426"/>
        <w:jc w:val="thaiDistribute"/>
        <w:rPr>
          <w:rFonts w:ascii="TH SarabunPSK" w:hAnsi="TH SarabunPSK" w:cs="TH SarabunPSK"/>
          <w:sz w:val="32"/>
          <w:szCs w:val="32"/>
        </w:rPr>
      </w:pPr>
    </w:p>
    <w:p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ผลกระทบที่เกิดขึ้น</w:t>
      </w:r>
    </w:p>
    <w:p w:rsidR="00746128" w:rsidRPr="00FA4D6A" w:rsidRDefault="00190172" w:rsidP="00190172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color w:val="FF0000"/>
          <w:sz w:val="28"/>
        </w:rPr>
      </w:pP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ผลลัพธ์ส่งผลกระทบต่อการปรับปรุงกระบวนการเรียนการสอนของรายวิชา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/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หลักสูตร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 xml:space="preserve"> หรือ</w:t>
      </w:r>
      <w:r w:rsidR="00746128"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มีการขยายผลไปยังหลักสูตรอื่นของส่วนงาน</w:t>
      </w:r>
      <w:r w:rsidRPr="00FA4D6A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sectPr w:rsidR="00746128" w:rsidRPr="00FA4D6A" w:rsidSect="00362C01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CBC" w:rsidRDefault="003E0CBC" w:rsidP="00245D33">
      <w:r>
        <w:separator/>
      </w:r>
    </w:p>
  </w:endnote>
  <w:endnote w:type="continuationSeparator" w:id="0">
    <w:p w:rsidR="003E0CBC" w:rsidRDefault="003E0CBC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66A10F7-10C3-46F4-9284-3DB32AC32B42}"/>
    <w:embedBold r:id="rId2" w:fontKey="{69FC9A1A-4795-4A2D-8ECB-EC4E3626AF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7D5421-E48A-41CA-BEA5-45209AC3BABC}"/>
    <w:embedBold r:id="rId4" w:fontKey="{9398A256-EC94-4549-9431-918BDD6D27E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765C3B6-5076-4383-8D50-C0465312958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80C0D608-38E6-4D9D-B70F-8267A51D7D0A}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7F16644F-5486-4700-8629-22EA4DD46CEE}"/>
    <w:embedBold r:id="rId8" w:fontKey="{8ED1E6CF-9687-4611-B355-0D8719854D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FBD3545-EFE6-4F06-9F35-533C737FE9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26CE2F75-4EF5-444F-80F8-15B1B5C8ECE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EEED5E3E-23F0-4AA3-B967-D0D4FA4C7F0C}"/>
    <w:embedBold r:id="rId12" w:fontKey="{AD9DB574-F663-4793-8178-A258564A99CC}"/>
    <w:embedItalic r:id="rId13" w:fontKey="{995C18D6-8DC5-439E-A92A-D6A2D01300E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EA43D374-65C0-4CA7-B391-04E438C1C67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5715E3" w:rsidRPr="005715E3" w:rsidRDefault="005715E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043294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CBC" w:rsidRDefault="003E0CBC" w:rsidP="00245D33">
      <w:r>
        <w:separator/>
      </w:r>
    </w:p>
  </w:footnote>
  <w:footnote w:type="continuationSeparator" w:id="0">
    <w:p w:rsidR="003E0CBC" w:rsidRDefault="003E0CBC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77063A" w:rsidTr="000950C1">
      <w:tc>
        <w:tcPr>
          <w:tcW w:w="1230" w:type="dxa"/>
        </w:tcPr>
        <w:p w:rsidR="0077063A" w:rsidRPr="00F34E4E" w:rsidRDefault="0077063A" w:rsidP="0077063A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MUKM_02</w:t>
          </w:r>
        </w:p>
      </w:tc>
      <w:tc>
        <w:tcPr>
          <w:tcW w:w="6278" w:type="dxa"/>
        </w:tcPr>
        <w:p w:rsidR="0077063A" w:rsidRPr="00F34E4E" w:rsidRDefault="00BB47D3" w:rsidP="0077063A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แบบฟอร์ม</w:t>
          </w:r>
          <w:r w:rsidR="0077063A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นำเสนอผลงาน </w:t>
          </w:r>
          <w:r w:rsidR="0077063A">
            <w:rPr>
              <w:rFonts w:ascii="TH SarabunPSK" w:hAnsi="TH SarabunPSK" w:cs="TH SarabunPSK"/>
              <w:b/>
              <w:bCs/>
              <w:sz w:val="32"/>
              <w:szCs w:val="32"/>
            </w:rPr>
            <w:t>I</w:t>
          </w:r>
          <w:r w:rsidR="0077063A"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="0077063A" w:rsidRPr="00512104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="0077063A" w:rsidRPr="001F0B25">
            <w:rPr>
              <w:rFonts w:ascii="TH SarabunPSK" w:hAnsi="TH SarabunPSK" w:cs="TH SarabunPSK"/>
              <w:b/>
              <w:bCs/>
              <w:sz w:val="32"/>
              <w:szCs w:val="32"/>
            </w:rPr>
            <w:t>Innovative Teaching</w:t>
          </w:r>
          <w:r w:rsidR="0077063A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 </w:t>
          </w:r>
          <w:r w:rsidR="0077063A">
            <w:rPr>
              <w:rFonts w:ascii="TH SarabunPSK" w:hAnsi="TH SarabunPSK" w:cs="TH SarabunPSK"/>
              <w:b/>
              <w:bCs/>
              <w:sz w:val="32"/>
              <w:szCs w:val="32"/>
            </w:rPr>
            <w:t>Award</w:t>
          </w:r>
        </w:p>
      </w:tc>
      <w:tc>
        <w:tcPr>
          <w:tcW w:w="1508" w:type="dxa"/>
          <w:shd w:val="clear" w:color="auto" w:fill="auto"/>
        </w:tcPr>
        <w:p w:rsidR="0077063A" w:rsidRPr="00F34E4E" w:rsidRDefault="0077063A" w:rsidP="0077063A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I</w:t>
          </w:r>
        </w:p>
      </w:tc>
    </w:tr>
  </w:tbl>
  <w:p w:rsidR="0077063A" w:rsidRDefault="0077063A" w:rsidP="00F4440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3"/>
  </w:num>
  <w:num w:numId="5">
    <w:abstractNumId w:val="6"/>
  </w:num>
  <w:num w:numId="6">
    <w:abstractNumId w:val="11"/>
  </w:num>
  <w:num w:numId="7">
    <w:abstractNumId w:val="7"/>
  </w:num>
  <w:num w:numId="8">
    <w:abstractNumId w:val="2"/>
  </w:num>
  <w:num w:numId="9">
    <w:abstractNumId w:val="13"/>
  </w:num>
  <w:num w:numId="10">
    <w:abstractNumId w:val="16"/>
  </w:num>
  <w:num w:numId="11">
    <w:abstractNumId w:val="19"/>
  </w:num>
  <w:num w:numId="12">
    <w:abstractNumId w:val="1"/>
  </w:num>
  <w:num w:numId="13">
    <w:abstractNumId w:val="10"/>
  </w:num>
  <w:num w:numId="14">
    <w:abstractNumId w:val="21"/>
  </w:num>
  <w:num w:numId="15">
    <w:abstractNumId w:val="18"/>
  </w:num>
  <w:num w:numId="16">
    <w:abstractNumId w:val="0"/>
  </w:num>
  <w:num w:numId="17">
    <w:abstractNumId w:val="17"/>
  </w:num>
  <w:num w:numId="18">
    <w:abstractNumId w:val="5"/>
  </w:num>
  <w:num w:numId="19">
    <w:abstractNumId w:val="14"/>
  </w:num>
  <w:num w:numId="20">
    <w:abstractNumId w:val="8"/>
  </w:num>
  <w:num w:numId="21">
    <w:abstractNumId w:val="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B7D"/>
    <w:rsid w:val="00007993"/>
    <w:rsid w:val="00033C7E"/>
    <w:rsid w:val="00035FEC"/>
    <w:rsid w:val="00043294"/>
    <w:rsid w:val="00045D3E"/>
    <w:rsid w:val="00056CAC"/>
    <w:rsid w:val="0005715F"/>
    <w:rsid w:val="000649C7"/>
    <w:rsid w:val="0006560A"/>
    <w:rsid w:val="00070B7B"/>
    <w:rsid w:val="00097715"/>
    <w:rsid w:val="000A3AF6"/>
    <w:rsid w:val="000A6C14"/>
    <w:rsid w:val="000B2D38"/>
    <w:rsid w:val="000B7CDC"/>
    <w:rsid w:val="000D3C9D"/>
    <w:rsid w:val="000D3CCF"/>
    <w:rsid w:val="000D5597"/>
    <w:rsid w:val="000E3374"/>
    <w:rsid w:val="000F0D3A"/>
    <w:rsid w:val="000F1BA7"/>
    <w:rsid w:val="000F370C"/>
    <w:rsid w:val="000F713A"/>
    <w:rsid w:val="00106F0B"/>
    <w:rsid w:val="0013455A"/>
    <w:rsid w:val="0017538A"/>
    <w:rsid w:val="00183949"/>
    <w:rsid w:val="00190172"/>
    <w:rsid w:val="001A7131"/>
    <w:rsid w:val="001C078B"/>
    <w:rsid w:val="001D408D"/>
    <w:rsid w:val="001E0043"/>
    <w:rsid w:val="001F00C4"/>
    <w:rsid w:val="002001CB"/>
    <w:rsid w:val="00223A16"/>
    <w:rsid w:val="0023424F"/>
    <w:rsid w:val="002449F8"/>
    <w:rsid w:val="00245D33"/>
    <w:rsid w:val="0024643A"/>
    <w:rsid w:val="00246461"/>
    <w:rsid w:val="002511FB"/>
    <w:rsid w:val="0025589A"/>
    <w:rsid w:val="002613FE"/>
    <w:rsid w:val="0026221D"/>
    <w:rsid w:val="00290BB3"/>
    <w:rsid w:val="002A38A7"/>
    <w:rsid w:val="002A41CF"/>
    <w:rsid w:val="002A7501"/>
    <w:rsid w:val="002C10F9"/>
    <w:rsid w:val="002D2197"/>
    <w:rsid w:val="002F36C1"/>
    <w:rsid w:val="00303789"/>
    <w:rsid w:val="00305B81"/>
    <w:rsid w:val="00306FB0"/>
    <w:rsid w:val="003138B6"/>
    <w:rsid w:val="003164B5"/>
    <w:rsid w:val="0032060E"/>
    <w:rsid w:val="003461DD"/>
    <w:rsid w:val="00346C65"/>
    <w:rsid w:val="00347D1E"/>
    <w:rsid w:val="003529E8"/>
    <w:rsid w:val="00352ABA"/>
    <w:rsid w:val="00361D74"/>
    <w:rsid w:val="00362C01"/>
    <w:rsid w:val="003662C6"/>
    <w:rsid w:val="0037563A"/>
    <w:rsid w:val="00382101"/>
    <w:rsid w:val="003A4EE5"/>
    <w:rsid w:val="003B55A0"/>
    <w:rsid w:val="003C6D02"/>
    <w:rsid w:val="003D1317"/>
    <w:rsid w:val="003E0CBC"/>
    <w:rsid w:val="003E0D17"/>
    <w:rsid w:val="003E7B09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4884"/>
    <w:rsid w:val="00487283"/>
    <w:rsid w:val="00497A22"/>
    <w:rsid w:val="004E2F1A"/>
    <w:rsid w:val="004E5562"/>
    <w:rsid w:val="004E67D9"/>
    <w:rsid w:val="00513A09"/>
    <w:rsid w:val="00515D39"/>
    <w:rsid w:val="00524898"/>
    <w:rsid w:val="00533615"/>
    <w:rsid w:val="0054525E"/>
    <w:rsid w:val="00552BF6"/>
    <w:rsid w:val="005565C5"/>
    <w:rsid w:val="00556A1C"/>
    <w:rsid w:val="005630CC"/>
    <w:rsid w:val="005715E3"/>
    <w:rsid w:val="00594501"/>
    <w:rsid w:val="005A686E"/>
    <w:rsid w:val="005B1AE3"/>
    <w:rsid w:val="005C3443"/>
    <w:rsid w:val="005E2A39"/>
    <w:rsid w:val="005E7558"/>
    <w:rsid w:val="00600379"/>
    <w:rsid w:val="00615366"/>
    <w:rsid w:val="00624B04"/>
    <w:rsid w:val="006454B0"/>
    <w:rsid w:val="00660868"/>
    <w:rsid w:val="006812EB"/>
    <w:rsid w:val="00685F7D"/>
    <w:rsid w:val="006A4D39"/>
    <w:rsid w:val="006A6058"/>
    <w:rsid w:val="006C57EE"/>
    <w:rsid w:val="006D2DCD"/>
    <w:rsid w:val="006F56C9"/>
    <w:rsid w:val="00705174"/>
    <w:rsid w:val="00712004"/>
    <w:rsid w:val="00746128"/>
    <w:rsid w:val="00752850"/>
    <w:rsid w:val="007536CE"/>
    <w:rsid w:val="00761BC0"/>
    <w:rsid w:val="0077063A"/>
    <w:rsid w:val="007802B9"/>
    <w:rsid w:val="0078106F"/>
    <w:rsid w:val="007B0820"/>
    <w:rsid w:val="007F6D6D"/>
    <w:rsid w:val="007F7E97"/>
    <w:rsid w:val="00827484"/>
    <w:rsid w:val="00837201"/>
    <w:rsid w:val="00841170"/>
    <w:rsid w:val="00842F36"/>
    <w:rsid w:val="0085560C"/>
    <w:rsid w:val="008714D1"/>
    <w:rsid w:val="00881540"/>
    <w:rsid w:val="00884EC8"/>
    <w:rsid w:val="008871FA"/>
    <w:rsid w:val="00892731"/>
    <w:rsid w:val="00893686"/>
    <w:rsid w:val="008A1287"/>
    <w:rsid w:val="008A5FF6"/>
    <w:rsid w:val="008B6227"/>
    <w:rsid w:val="008C0C4D"/>
    <w:rsid w:val="008C5101"/>
    <w:rsid w:val="008D3B12"/>
    <w:rsid w:val="008E0557"/>
    <w:rsid w:val="008E3411"/>
    <w:rsid w:val="008F0812"/>
    <w:rsid w:val="008F67D4"/>
    <w:rsid w:val="009019DD"/>
    <w:rsid w:val="009111A0"/>
    <w:rsid w:val="00912ED9"/>
    <w:rsid w:val="00927114"/>
    <w:rsid w:val="00930643"/>
    <w:rsid w:val="00930E19"/>
    <w:rsid w:val="009336AB"/>
    <w:rsid w:val="0094016D"/>
    <w:rsid w:val="009647A6"/>
    <w:rsid w:val="0097693C"/>
    <w:rsid w:val="00976B2C"/>
    <w:rsid w:val="00976F50"/>
    <w:rsid w:val="009815A1"/>
    <w:rsid w:val="0098547F"/>
    <w:rsid w:val="00991183"/>
    <w:rsid w:val="009A50B3"/>
    <w:rsid w:val="009A6CCD"/>
    <w:rsid w:val="009B6467"/>
    <w:rsid w:val="009D2580"/>
    <w:rsid w:val="009E09A2"/>
    <w:rsid w:val="009E0CA2"/>
    <w:rsid w:val="00A02DF2"/>
    <w:rsid w:val="00A13586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649A7"/>
    <w:rsid w:val="00A67658"/>
    <w:rsid w:val="00A753C6"/>
    <w:rsid w:val="00A77D0A"/>
    <w:rsid w:val="00A80F3F"/>
    <w:rsid w:val="00A91C48"/>
    <w:rsid w:val="00AB1077"/>
    <w:rsid w:val="00AB1188"/>
    <w:rsid w:val="00AC239B"/>
    <w:rsid w:val="00AC2988"/>
    <w:rsid w:val="00AC6F61"/>
    <w:rsid w:val="00AD3310"/>
    <w:rsid w:val="00AE0B03"/>
    <w:rsid w:val="00AE47C1"/>
    <w:rsid w:val="00AF5220"/>
    <w:rsid w:val="00B43ED1"/>
    <w:rsid w:val="00B6438F"/>
    <w:rsid w:val="00B90F7D"/>
    <w:rsid w:val="00BA2755"/>
    <w:rsid w:val="00BA60F3"/>
    <w:rsid w:val="00BB2BE5"/>
    <w:rsid w:val="00BB47D3"/>
    <w:rsid w:val="00BB5060"/>
    <w:rsid w:val="00BC18D4"/>
    <w:rsid w:val="00BE00FE"/>
    <w:rsid w:val="00BE13A6"/>
    <w:rsid w:val="00BF0A1E"/>
    <w:rsid w:val="00C07759"/>
    <w:rsid w:val="00C11068"/>
    <w:rsid w:val="00C3280C"/>
    <w:rsid w:val="00C359E2"/>
    <w:rsid w:val="00C5630C"/>
    <w:rsid w:val="00C57852"/>
    <w:rsid w:val="00C9560C"/>
    <w:rsid w:val="00CA1267"/>
    <w:rsid w:val="00CB0B6A"/>
    <w:rsid w:val="00CB404C"/>
    <w:rsid w:val="00CC1345"/>
    <w:rsid w:val="00CF170B"/>
    <w:rsid w:val="00D00523"/>
    <w:rsid w:val="00D036E6"/>
    <w:rsid w:val="00D06ABA"/>
    <w:rsid w:val="00D073BA"/>
    <w:rsid w:val="00D20312"/>
    <w:rsid w:val="00D237A3"/>
    <w:rsid w:val="00D26C48"/>
    <w:rsid w:val="00D31309"/>
    <w:rsid w:val="00D36562"/>
    <w:rsid w:val="00D45054"/>
    <w:rsid w:val="00D87695"/>
    <w:rsid w:val="00D917A4"/>
    <w:rsid w:val="00DB0949"/>
    <w:rsid w:val="00DB6E2C"/>
    <w:rsid w:val="00DF6ECC"/>
    <w:rsid w:val="00DF7F70"/>
    <w:rsid w:val="00E25215"/>
    <w:rsid w:val="00E27261"/>
    <w:rsid w:val="00E41F45"/>
    <w:rsid w:val="00E45464"/>
    <w:rsid w:val="00E4653B"/>
    <w:rsid w:val="00E72B70"/>
    <w:rsid w:val="00E85DCA"/>
    <w:rsid w:val="00E93CC1"/>
    <w:rsid w:val="00ED04E8"/>
    <w:rsid w:val="00ED16EA"/>
    <w:rsid w:val="00EE7BED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AE7"/>
    <w:rsid w:val="00F920AE"/>
    <w:rsid w:val="00FA4D6A"/>
    <w:rsid w:val="00FA521B"/>
    <w:rsid w:val="00FA6D3F"/>
    <w:rsid w:val="00FB4419"/>
    <w:rsid w:val="00FB53D3"/>
    <w:rsid w:val="00FB6E3C"/>
    <w:rsid w:val="00FD49B7"/>
    <w:rsid w:val="00FD627E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C13C3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BC871-5B5B-461B-A7A1-C3C97F310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Mahidol University Quality Development</cp:lastModifiedBy>
  <cp:revision>32</cp:revision>
  <cp:lastPrinted>2018-06-07T07:30:00Z</cp:lastPrinted>
  <dcterms:created xsi:type="dcterms:W3CDTF">2018-06-07T07:28:00Z</dcterms:created>
  <dcterms:modified xsi:type="dcterms:W3CDTF">2021-07-15T06:43:00Z</dcterms:modified>
</cp:coreProperties>
</file>