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209"/>
        <w:gridCol w:w="8200"/>
      </w:tblGrid>
      <w:tr w:rsidR="00495D2C" w:rsidRPr="00615013" w14:paraId="5BDB15B0" w14:textId="77777777" w:rsidTr="00FF04D3">
        <w:trPr>
          <w:cantSplit/>
          <w:trHeight w:val="368"/>
        </w:trPr>
        <w:tc>
          <w:tcPr>
            <w:tcW w:w="64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113848A7" w14:textId="77777777" w:rsidR="00495D2C" w:rsidRPr="00615013" w:rsidRDefault="00495D2C" w:rsidP="00856C47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415" w:type="dxa"/>
            <w:gridSpan w:val="2"/>
            <w:tcBorders>
              <w:bottom w:val="nil"/>
            </w:tcBorders>
          </w:tcPr>
          <w:p w14:paraId="3747E2F8" w14:textId="77777777" w:rsidR="00495D2C" w:rsidRPr="00615013" w:rsidRDefault="00495D2C" w:rsidP="00856C4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การฝึกอบรม </w:t>
            </w:r>
            <w:r w:rsidRPr="006150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MU </w:t>
            </w:r>
            <w:proofErr w:type="spellStart"/>
            <w:r w:rsidRPr="006150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EdPEx</w:t>
            </w:r>
            <w:proofErr w:type="spellEnd"/>
            <w:r w:rsidRPr="0061501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Assessor Training </w:t>
            </w:r>
            <w:r w:rsidRPr="0061501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รุ่นที่ 10</w:t>
            </w:r>
          </w:p>
        </w:tc>
      </w:tr>
      <w:tr w:rsidR="00495D2C" w:rsidRPr="00615013" w14:paraId="68B5DC15" w14:textId="77777777" w:rsidTr="00FF04D3">
        <w:trPr>
          <w:cantSplit/>
          <w:trHeight w:val="1683"/>
        </w:trPr>
        <w:tc>
          <w:tcPr>
            <w:tcW w:w="642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EDBF9B8" w14:textId="77777777" w:rsidR="00495D2C" w:rsidRPr="00615013" w:rsidRDefault="00495D2C" w:rsidP="00856C47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14:paraId="5808008D" w14:textId="77777777" w:rsidR="00495D2C" w:rsidRPr="00615013" w:rsidRDefault="00495D2C" w:rsidP="00856C47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รายละเอียดกิจกรรม </w:t>
            </w: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  <w:p w14:paraId="460A130A" w14:textId="77777777" w:rsidR="00495D2C" w:rsidRPr="00615013" w:rsidRDefault="00495D2C" w:rsidP="00856C47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0B893D1B" w14:textId="77777777" w:rsidR="00495D2C" w:rsidRPr="00615013" w:rsidRDefault="00495D2C" w:rsidP="00856C47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14:paraId="2AF9D973" w14:textId="77777777" w:rsidR="00495D2C" w:rsidRPr="00615013" w:rsidRDefault="00495D2C" w:rsidP="00856C47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ลงทะเบียนได้ที่:</w:t>
            </w:r>
          </w:p>
          <w:p w14:paraId="4E17E3CC" w14:textId="77777777" w:rsidR="00495D2C" w:rsidRPr="00615013" w:rsidRDefault="00495D2C" w:rsidP="00856C47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ระยะเวลาลงทะเบียน:</w:t>
            </w:r>
          </w:p>
          <w:p w14:paraId="058AECD8" w14:textId="77777777" w:rsidR="00495D2C" w:rsidRPr="00615013" w:rsidRDefault="00495D2C" w:rsidP="00856C47">
            <w:pPr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ผู้ประสานงานกิจกรรม:</w:t>
            </w:r>
          </w:p>
        </w:tc>
        <w:tc>
          <w:tcPr>
            <w:tcW w:w="8205" w:type="dxa"/>
            <w:tcBorders>
              <w:top w:val="nil"/>
            </w:tcBorders>
          </w:tcPr>
          <w:p w14:paraId="3DACC4E1" w14:textId="77777777" w:rsidR="00495D2C" w:rsidRPr="00615013" w:rsidRDefault="00495D2C" w:rsidP="00856C47">
            <w:pPr>
              <w:jc w:val="thaiDistribute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615013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ช่วงที่ 1 :  การอบรม “กระบวนการตรวจประเมินตามแนว </w:t>
            </w:r>
            <w:r w:rsidRPr="00615013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TQA” </w:t>
            </w:r>
          </w:p>
          <w:p w14:paraId="2809BE3C" w14:textId="77777777" w:rsidR="00495D2C" w:rsidRPr="00615013" w:rsidRDefault="00495D2C" w:rsidP="00856C47">
            <w:pPr>
              <w:jc w:val="thaiDistribute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615013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ช่วงที่ 2 :  </w:t>
            </w:r>
            <w:r w:rsidRPr="00615013">
              <w:rPr>
                <w:rFonts w:ascii="TH Sarabun New" w:eastAsia="Cordia New" w:hAnsi="TH Sarabun New" w:cs="TH Sarabun New"/>
                <w:sz w:val="30"/>
                <w:szCs w:val="30"/>
              </w:rPr>
              <w:t>Workshop “</w:t>
            </w:r>
            <w:r w:rsidRPr="00615013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การจัดทำ </w:t>
            </w:r>
            <w:r w:rsidRPr="00615013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Consensus Review </w:t>
            </w:r>
            <w:r w:rsidRPr="00615013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และ </w:t>
            </w:r>
            <w:r w:rsidRPr="00615013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Site Visit Planning” </w:t>
            </w:r>
          </w:p>
          <w:p w14:paraId="18D3DD1D" w14:textId="582587A4" w:rsidR="00495D2C" w:rsidRPr="00615013" w:rsidRDefault="00495D2C" w:rsidP="00856C47">
            <w:pPr>
              <w:jc w:val="thaiDistribute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615013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ช่วงที่ 3 :  ผู้ผ่านการอบรมในช่วงที่ 1 และช่วงที่ 2 เข้าตรวจประเมินจริงใน 1 ส่วนงาน</w:t>
            </w:r>
          </w:p>
          <w:p w14:paraId="12D668CC" w14:textId="0011CC1D" w:rsidR="00495D2C" w:rsidRPr="00615013" w:rsidRDefault="00FB2692" w:rsidP="00856C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1DC4F14D" wp14:editId="31D8E983">
                  <wp:simplePos x="0" y="0"/>
                  <wp:positionH relativeFrom="column">
                    <wp:posOffset>4135953</wp:posOffset>
                  </wp:positionH>
                  <wp:positionV relativeFrom="paragraph">
                    <wp:posOffset>14282</wp:posOffset>
                  </wp:positionV>
                  <wp:extent cx="892005" cy="115062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QD Regis QR_Cod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6"/>
                          <a:stretch/>
                        </pic:blipFill>
                        <pic:spPr bwMode="auto">
                          <a:xfrm>
                            <a:off x="0" y="0"/>
                            <a:ext cx="892368" cy="115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D2C" w:rsidRPr="00615013">
              <w:rPr>
                <w:rFonts w:ascii="TH Sarabun New" w:hAnsi="TH Sarabun New" w:cs="TH Sarabun New"/>
                <w:sz w:val="30"/>
                <w:szCs w:val="30"/>
              </w:rPr>
              <w:t>http</w:t>
            </w:r>
            <w:r w:rsidR="00495D2C"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>://</w:t>
            </w:r>
            <w:r w:rsidR="00495D2C" w:rsidRPr="00615013">
              <w:rPr>
                <w:rFonts w:ascii="TH Sarabun New" w:hAnsi="TH Sarabun New" w:cs="TH Sarabun New"/>
                <w:sz w:val="30"/>
                <w:szCs w:val="30"/>
              </w:rPr>
              <w:t>op</w:t>
            </w:r>
            <w:r w:rsidR="00495D2C"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proofErr w:type="spellStart"/>
            <w:r w:rsidR="00495D2C" w:rsidRPr="00615013">
              <w:rPr>
                <w:rFonts w:ascii="TH Sarabun New" w:hAnsi="TH Sarabun New" w:cs="TH Sarabun New"/>
                <w:sz w:val="30"/>
                <w:szCs w:val="30"/>
              </w:rPr>
              <w:t>mahidol</w:t>
            </w:r>
            <w:proofErr w:type="spellEnd"/>
            <w:r w:rsidR="00495D2C"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495D2C" w:rsidRPr="00615013">
              <w:rPr>
                <w:rFonts w:ascii="TH Sarabun New" w:hAnsi="TH Sarabun New" w:cs="TH Sarabun New"/>
                <w:sz w:val="30"/>
                <w:szCs w:val="30"/>
              </w:rPr>
              <w:t>ac</w:t>
            </w:r>
            <w:r w:rsidR="00495D2C"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proofErr w:type="spellStart"/>
            <w:r w:rsidR="00495D2C" w:rsidRPr="00615013">
              <w:rPr>
                <w:rFonts w:ascii="TH Sarabun New" w:hAnsi="TH Sarabun New" w:cs="TH Sarabun New"/>
                <w:sz w:val="30"/>
                <w:szCs w:val="30"/>
              </w:rPr>
              <w:t>th</w:t>
            </w:r>
            <w:proofErr w:type="spellEnd"/>
            <w:r w:rsidR="00495D2C"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proofErr w:type="spellStart"/>
            <w:r w:rsidR="00495D2C" w:rsidRPr="00615013">
              <w:rPr>
                <w:rFonts w:ascii="TH Sarabun New" w:hAnsi="TH Sarabun New" w:cs="TH Sarabun New"/>
                <w:sz w:val="30"/>
                <w:szCs w:val="30"/>
              </w:rPr>
              <w:t>qd</w:t>
            </w:r>
            <w:proofErr w:type="spellEnd"/>
            <w:r w:rsidR="00495D2C"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proofErr w:type="spellStart"/>
            <w:r w:rsidR="00495D2C" w:rsidRPr="00615013">
              <w:rPr>
                <w:rFonts w:ascii="TH Sarabun New" w:hAnsi="TH Sarabun New" w:cs="TH Sarabun New"/>
                <w:sz w:val="30"/>
                <w:szCs w:val="30"/>
              </w:rPr>
              <w:t>regis</w:t>
            </w:r>
            <w:proofErr w:type="spellEnd"/>
          </w:p>
          <w:p w14:paraId="467F039F" w14:textId="7CB1F828" w:rsidR="00495D2C" w:rsidRPr="00615013" w:rsidRDefault="00495D2C" w:rsidP="00856C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>ภายในวันที่ 25 มกราคม 2565 ก่อนเวลา 16.00 น.</w:t>
            </w:r>
          </w:p>
          <w:p w14:paraId="11BAB65E" w14:textId="547C225F" w:rsidR="00495D2C" w:rsidRPr="00615013" w:rsidRDefault="00495D2C" w:rsidP="00856C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>นางสาวเบญจวรรณ  นิลคง</w:t>
            </w:r>
          </w:p>
          <w:p w14:paraId="42F2F230" w14:textId="47EA2916" w:rsidR="00495D2C" w:rsidRPr="00615013" w:rsidRDefault="00495D2C" w:rsidP="00856C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>โทรศัพท์ 02-849-6063 โทรสาร 02-849-6061</w:t>
            </w:r>
          </w:p>
          <w:p w14:paraId="7D42048F" w14:textId="13B0C8BE" w:rsidR="00495D2C" w:rsidRPr="00615013" w:rsidRDefault="00495D2C" w:rsidP="00856C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sz w:val="30"/>
                <w:szCs w:val="30"/>
              </w:rPr>
              <w:t>E-mail : benjawan.nil@mahidol.edu</w:t>
            </w:r>
          </w:p>
        </w:tc>
      </w:tr>
    </w:tbl>
    <w:p w14:paraId="23C8EE78" w14:textId="77777777" w:rsidR="00495D2C" w:rsidRPr="00615013" w:rsidRDefault="00495D2C" w:rsidP="00495D2C">
      <w:pPr>
        <w:spacing w:after="0"/>
        <w:rPr>
          <w:rFonts w:ascii="TH Sarabun New" w:hAnsi="TH Sarabun New" w:cs="TH Sarabun New"/>
          <w:b/>
          <w:bCs/>
          <w:sz w:val="12"/>
          <w:szCs w:val="12"/>
        </w:rPr>
      </w:pPr>
    </w:p>
    <w:tbl>
      <w:tblPr>
        <w:tblStyle w:val="TableGrid"/>
        <w:tblW w:w="5478" w:type="pct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4856"/>
        <w:gridCol w:w="5529"/>
      </w:tblGrid>
      <w:tr w:rsidR="00FF04D3" w:rsidRPr="00615013" w14:paraId="38E41D21" w14:textId="77777777" w:rsidTr="00FF04D3">
        <w:trPr>
          <w:trHeight w:val="45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05F591B9" w14:textId="2404BDA3" w:rsidR="00FF04D3" w:rsidRPr="00615013" w:rsidRDefault="00FF04D3" w:rsidP="00FF04D3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>วัตถุประสงค์</w:t>
            </w:r>
          </w:p>
        </w:tc>
      </w:tr>
      <w:tr w:rsidR="00495D2C" w:rsidRPr="00615013" w14:paraId="1DA5DD59" w14:textId="77777777" w:rsidTr="00856C47">
        <w:trPr>
          <w:trHeight w:val="731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14:paraId="223E5A4D" w14:textId="77777777" w:rsidR="00495D2C" w:rsidRPr="00615013" w:rsidRDefault="00495D2C" w:rsidP="00856C47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318" w:right="-108" w:hanging="283"/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  <w:t xml:space="preserve">เพื่อพัฒนา </w:t>
            </w:r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</w:rPr>
              <w:t xml:space="preserve">MU </w:t>
            </w:r>
            <w:proofErr w:type="spellStart"/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</w:rPr>
              <w:t>EdPEx</w:t>
            </w:r>
            <w:proofErr w:type="spellEnd"/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</w:rPr>
              <w:t xml:space="preserve"> Assessor </w:t>
            </w:r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  <w:t xml:space="preserve">ให้สามารถตรวจประเมินความก้าวหน้าของส่วนงานตามเกณฑ์ </w:t>
            </w:r>
            <w:proofErr w:type="spellStart"/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</w:rPr>
              <w:t>EdPEx</w:t>
            </w:r>
            <w:proofErr w:type="spellEnd"/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  <w:t>จากรายงานการประเมินตนเอง (</w:t>
            </w:r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</w:rPr>
              <w:t xml:space="preserve">SAR) </w:t>
            </w:r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  <w:t>และให้คะแนนได้อย่างเป็นมาตรฐานเดียวกัน อีกทั้งสามารถเขียนรายงานป้อนกลับ (</w:t>
            </w:r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</w:rPr>
              <w:t xml:space="preserve">Feedback report) </w:t>
            </w:r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  <w:t>ที่เป็นประโยชน์ให้แก่ส่วนงานในการนำไปใช้พัฒนาและปรับปรุงต่อไป</w:t>
            </w:r>
          </w:p>
          <w:p w14:paraId="077D0E6D" w14:textId="77777777" w:rsidR="00495D2C" w:rsidRPr="00FF04D3" w:rsidRDefault="00495D2C" w:rsidP="00856C47">
            <w:pPr>
              <w:pStyle w:val="ListParagraph"/>
              <w:numPr>
                <w:ilvl w:val="0"/>
                <w:numId w:val="14"/>
              </w:numPr>
              <w:spacing w:line="320" w:lineRule="exact"/>
              <w:ind w:left="318" w:right="-108" w:hanging="283"/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เพื่อพัฒนา </w:t>
            </w:r>
            <w:r w:rsidRPr="00615013">
              <w:rPr>
                <w:rFonts w:ascii="TH Sarabun New" w:hAnsi="TH Sarabun New" w:cs="TH Sarabun New"/>
                <w:sz w:val="30"/>
                <w:szCs w:val="30"/>
              </w:rPr>
              <w:t xml:space="preserve">MU </w:t>
            </w:r>
            <w:proofErr w:type="spellStart"/>
            <w:r w:rsidRPr="00615013">
              <w:rPr>
                <w:rFonts w:ascii="TH Sarabun New" w:hAnsi="TH Sarabun New" w:cs="TH Sarabun New"/>
                <w:sz w:val="30"/>
                <w:szCs w:val="30"/>
              </w:rPr>
              <w:t>EdPEx</w:t>
            </w:r>
            <w:proofErr w:type="spellEnd"/>
            <w:r w:rsidRPr="00615013">
              <w:rPr>
                <w:rFonts w:ascii="TH Sarabun New" w:hAnsi="TH Sarabun New" w:cs="TH Sarabun New"/>
                <w:sz w:val="30"/>
                <w:szCs w:val="30"/>
              </w:rPr>
              <w:t xml:space="preserve"> Assessor </w:t>
            </w:r>
            <w:r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>ให้มีจำนวนเพียงพอสำหรับการตรวจประเมินในปี 2565</w:t>
            </w:r>
          </w:p>
          <w:p w14:paraId="4D1AF13F" w14:textId="5C2EB906" w:rsidR="00FF04D3" w:rsidRPr="00615013" w:rsidRDefault="00FF04D3" w:rsidP="00FF04D3">
            <w:pPr>
              <w:pStyle w:val="ListParagraph"/>
              <w:spacing w:line="320" w:lineRule="exact"/>
              <w:ind w:left="318" w:right="-108"/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</w:rPr>
            </w:pPr>
          </w:p>
        </w:tc>
      </w:tr>
      <w:tr w:rsidR="00FF04D3" w:rsidRPr="00615013" w14:paraId="69ECE959" w14:textId="77777777" w:rsidTr="00FF04D3">
        <w:trPr>
          <w:trHeight w:val="45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20FB760F" w14:textId="73BC397A" w:rsidR="00FF04D3" w:rsidRPr="00615013" w:rsidRDefault="00FF04D3" w:rsidP="00FF04D3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กำหนดการ</w:t>
            </w:r>
          </w:p>
        </w:tc>
      </w:tr>
      <w:tr w:rsidR="00495D2C" w:rsidRPr="00615013" w14:paraId="342ADAD0" w14:textId="77777777" w:rsidTr="00856C47">
        <w:trPr>
          <w:trHeight w:val="731"/>
        </w:trPr>
        <w:tc>
          <w:tcPr>
            <w:tcW w:w="2500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45C4D" w14:textId="77777777" w:rsidR="00495D2C" w:rsidRPr="00615013" w:rsidRDefault="00495D2C" w:rsidP="00856C47">
            <w:pPr>
              <w:spacing w:line="320" w:lineRule="exact"/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1 :  การอบรม “กระบวนการตรวจประเมินตามแนว </w:t>
            </w: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TQA” </w:t>
            </w:r>
          </w:p>
          <w:p w14:paraId="2AB5BE21" w14:textId="77777777" w:rsidR="00495D2C" w:rsidRPr="00615013" w:rsidRDefault="00495D2C" w:rsidP="00856C47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00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4BCEC2" w14:textId="77777777" w:rsidR="00495D2C" w:rsidRPr="00615013" w:rsidRDefault="00495D2C" w:rsidP="00856C47">
            <w:pPr>
              <w:pStyle w:val="ListParagraph"/>
              <w:tabs>
                <w:tab w:val="left" w:pos="2268"/>
              </w:tabs>
              <w:spacing w:line="32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วันที่ 1-3 กุมภาพันธ์ 2565 </w:t>
            </w:r>
          </w:p>
          <w:p w14:paraId="0C47A8FE" w14:textId="77777777" w:rsidR="00495D2C" w:rsidRPr="00615013" w:rsidRDefault="00495D2C" w:rsidP="00856C47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61501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ณ ห้องกันภัยมหิดล ศูนย์ประชุมและอาคารที่จอดรถมหิดลสิทธาคาร </w:t>
            </w:r>
          </w:p>
        </w:tc>
      </w:tr>
      <w:tr w:rsidR="00495D2C" w:rsidRPr="00615013" w14:paraId="0E306D86" w14:textId="77777777" w:rsidTr="00856C47">
        <w:trPr>
          <w:trHeight w:val="731"/>
        </w:trPr>
        <w:tc>
          <w:tcPr>
            <w:tcW w:w="2500" w:type="pct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B191C6D" w14:textId="77777777" w:rsidR="00495D2C" w:rsidRPr="00615013" w:rsidRDefault="00495D2C" w:rsidP="00856C47">
            <w:pPr>
              <w:spacing w:line="320" w:lineRule="exact"/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2 :  </w:t>
            </w: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Workshop “</w:t>
            </w: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การจัดทำ </w:t>
            </w: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Consensus Review </w:t>
            </w: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และ </w:t>
            </w:r>
          </w:p>
          <w:p w14:paraId="3D646AA6" w14:textId="77777777" w:rsidR="00495D2C" w:rsidRPr="00615013" w:rsidRDefault="00495D2C" w:rsidP="00856C47">
            <w:pPr>
              <w:spacing w:line="320" w:lineRule="exact"/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</w:t>
            </w: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 xml:space="preserve">Site Visit Planning” </w:t>
            </w:r>
          </w:p>
          <w:p w14:paraId="505C2F41" w14:textId="77777777" w:rsidR="00495D2C" w:rsidRPr="00615013" w:rsidRDefault="00495D2C" w:rsidP="00856C47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7B8DBF5B" w14:textId="77777777" w:rsidR="00495D2C" w:rsidRPr="00615013" w:rsidRDefault="00495D2C" w:rsidP="00856C47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วันที่ 1-3 มีนาคม 2565 </w:t>
            </w:r>
          </w:p>
          <w:p w14:paraId="07F2F1BC" w14:textId="77777777" w:rsidR="00495D2C" w:rsidRPr="00615013" w:rsidRDefault="00495D2C" w:rsidP="00856C47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ณ ห้องประชาสังคมอุดมพัฒน์ สถาบันวิจัยประชากรและสังคม มหาวิทยาลัยมหิดล/หรือสถานที่ต่างจังหวัด (แจ้งให้ทราบภายหลัง)</w:t>
            </w:r>
          </w:p>
        </w:tc>
      </w:tr>
      <w:tr w:rsidR="00495D2C" w:rsidRPr="00615013" w14:paraId="06EB1745" w14:textId="77777777" w:rsidTr="00856C47">
        <w:trPr>
          <w:trHeight w:val="731"/>
        </w:trPr>
        <w:tc>
          <w:tcPr>
            <w:tcW w:w="2500" w:type="pct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2E6784E" w14:textId="77777777" w:rsidR="00495D2C" w:rsidRPr="00615013" w:rsidRDefault="00495D2C" w:rsidP="00856C47">
            <w:pPr>
              <w:spacing w:line="320" w:lineRule="exact"/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ช่วงที่ 3 : ผู้ผ่านการอบรมในช่วงที่ 1 และช่วงที่ 2 </w:t>
            </w:r>
          </w:p>
          <w:p w14:paraId="0EA2453F" w14:textId="77777777" w:rsidR="00495D2C" w:rsidRPr="00615013" w:rsidRDefault="00495D2C" w:rsidP="00856C47">
            <w:pPr>
              <w:spacing w:line="320" w:lineRule="exact"/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เข้าตรวจประเมินจริงใน 1 ส่วนงาน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02472D93" w14:textId="77777777" w:rsidR="00495D2C" w:rsidRPr="00615013" w:rsidRDefault="00495D2C" w:rsidP="00856C47">
            <w:pPr>
              <w:spacing w:line="320" w:lineRule="exact"/>
              <w:ind w:right="-108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615013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(เดือนพฤษภาคม – สิงหาคม 2565)</w:t>
            </w:r>
          </w:p>
          <w:p w14:paraId="7FAC0FE7" w14:textId="15A16312" w:rsidR="00495D2C" w:rsidRPr="00615013" w:rsidRDefault="00495D2C" w:rsidP="00FB7359">
            <w:pPr>
              <w:spacing w:line="320" w:lineRule="exact"/>
              <w:ind w:right="-108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615013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ทีมวิทยากรจะเป็น</w:t>
            </w:r>
            <w:r w:rsidR="00FB7359" w:rsidRPr="00615013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ผู้พิจารณาก่อนให้ลงตรวจประเมินฯ</w:t>
            </w:r>
          </w:p>
        </w:tc>
      </w:tr>
      <w:tr w:rsidR="00FF04D3" w:rsidRPr="00615013" w14:paraId="7B947643" w14:textId="77777777" w:rsidTr="00FF04D3">
        <w:trPr>
          <w:trHeight w:val="45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072A448C" w14:textId="0F6C0216" w:rsidR="00FF04D3" w:rsidRPr="00615013" w:rsidRDefault="00FF04D3" w:rsidP="00FF04D3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เงื่อนไขและขั้นตอนการสมัครเข้าร่วม</w:t>
            </w:r>
          </w:p>
        </w:tc>
      </w:tr>
      <w:tr w:rsidR="00495D2C" w:rsidRPr="00615013" w14:paraId="3B190A2D" w14:textId="77777777" w:rsidTr="00856C47">
        <w:trPr>
          <w:trHeight w:val="2267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14:paraId="25953266" w14:textId="38D66A1C" w:rsidR="00FB2692" w:rsidRPr="00615013" w:rsidRDefault="00495D2C" w:rsidP="00FB2692">
            <w:pPr>
              <w:spacing w:line="320" w:lineRule="exact"/>
              <w:ind w:right="-108"/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i/>
                <w:iCs/>
                <w:color w:val="000000" w:themeColor="text1"/>
                <w:sz w:val="30"/>
                <w:szCs w:val="30"/>
                <w:cs/>
              </w:rPr>
              <w:t>โปรดดำเนินการตามเงื่อนไขและระยะเวลาที่กำหนดจึงจะถือว่าการสมัครเข้าร่วมอบรมเสร็จสมบูรณ์ และมหาวิทยาลัยขอสงวนสิทธิ์</w:t>
            </w:r>
            <w:r w:rsidRPr="00615013">
              <w:rPr>
                <w:rFonts w:ascii="TH Sarabun New" w:hAnsi="TH Sarabun New" w:cs="TH Sarabun New"/>
                <w:i/>
                <w:iCs/>
                <w:color w:val="000000" w:themeColor="text1"/>
                <w:sz w:val="30"/>
                <w:szCs w:val="30"/>
                <w:cs/>
              </w:rPr>
              <w:br/>
              <w:t>การเข้าร่วมอบรมแก่ผู้ที่ดำเนินการ</w:t>
            </w:r>
            <w:r w:rsidR="00E936FB">
              <w:rPr>
                <w:rFonts w:ascii="TH Sarabun New" w:hAnsi="TH Sarabun New" w:cs="TH Sarabun New"/>
                <w:i/>
                <w:iCs/>
                <w:color w:val="000000" w:themeColor="text1"/>
                <w:sz w:val="30"/>
                <w:szCs w:val="30"/>
                <w:cs/>
              </w:rPr>
              <w:t xml:space="preserve">ลงทะเบียนได้สมบูรณ์ตามข้อกำหนด </w:t>
            </w:r>
          </w:p>
          <w:p w14:paraId="4CD5A49B" w14:textId="77777777" w:rsidR="00E936FB" w:rsidRDefault="00E936FB" w:rsidP="00E936FB">
            <w:pPr>
              <w:pStyle w:val="ListParagraph"/>
              <w:numPr>
                <w:ilvl w:val="0"/>
                <w:numId w:val="24"/>
              </w:num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ส่วนงานพิจารณา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รายชื่อผู้เข้าร่วมอบรมฯ โดยมีข้อกำหนด ดังนี้</w:t>
            </w:r>
          </w:p>
          <w:p w14:paraId="3B18AEAB" w14:textId="77777777" w:rsidR="00E936FB" w:rsidRDefault="00E936FB" w:rsidP="00E936FB">
            <w:pPr>
              <w:pStyle w:val="ListParagraph"/>
              <w:numPr>
                <w:ilvl w:val="1"/>
                <w:numId w:val="24"/>
              </w:numPr>
              <w:spacing w:line="320" w:lineRule="exact"/>
              <w:ind w:left="1167" w:right="-108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ผู้บริหารส่วนงาน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ระดับ 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คณบดี/รองคณบดี/ผู้อำนวยการ/รองผู้อำนวยการ/ผู้ช่วยคณบดี/ผู้ช่วยผู้อำนวยการ </w:t>
            </w:r>
          </w:p>
          <w:p w14:paraId="3CF1A03A" w14:textId="77777777" w:rsidR="00E936FB" w:rsidRDefault="00E936FB" w:rsidP="00E936FB">
            <w:pPr>
              <w:pStyle w:val="ListParagraph"/>
              <w:numPr>
                <w:ilvl w:val="1"/>
                <w:numId w:val="24"/>
              </w:numPr>
              <w:spacing w:line="320" w:lineRule="exact"/>
              <w:ind w:left="1167" w:right="-108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หัวหน้าภาควิชา/ประธานหลักสูตร ซึ่งมีประสบการณ์การบริหาร</w:t>
            </w:r>
            <w:r w:rsidRPr="00941B9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ส่วนงาน/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ภาควิชา/หลักสูตร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อย่างน้อย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2 ปี</w:t>
            </w:r>
          </w:p>
          <w:p w14:paraId="1C9C9D33" w14:textId="77777777" w:rsidR="00E936FB" w:rsidRPr="004B0CA0" w:rsidRDefault="00E936FB" w:rsidP="00E936FB">
            <w:pPr>
              <w:pStyle w:val="ListParagraph"/>
              <w:numPr>
                <w:ilvl w:val="0"/>
                <w:numId w:val="24"/>
              </w:num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ลงทะเบียนได้ที่</w:t>
            </w:r>
            <w:r w:rsidRPr="004B0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96F7E">
              <w:rPr>
                <w:rFonts w:ascii="TH SarabunPSK" w:hAnsi="TH SarabunPSK" w:cs="TH SarabunPSK"/>
                <w:sz w:val="30"/>
                <w:szCs w:val="30"/>
              </w:rPr>
              <w:t>http</w:t>
            </w:r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://</w:t>
            </w:r>
            <w:r w:rsidRPr="00796F7E">
              <w:rPr>
                <w:rFonts w:ascii="TH SarabunPSK" w:hAnsi="TH SarabunPSK" w:cs="TH SarabunPSK"/>
                <w:sz w:val="30"/>
                <w:szCs w:val="30"/>
              </w:rPr>
              <w:t>op</w:t>
            </w:r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mahidol</w:t>
            </w:r>
            <w:proofErr w:type="spellEnd"/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96F7E">
              <w:rPr>
                <w:rFonts w:ascii="TH SarabunPSK" w:hAnsi="TH SarabunPSK" w:cs="TH SarabunPSK"/>
                <w:sz w:val="30"/>
                <w:szCs w:val="30"/>
              </w:rPr>
              <w:t>ac</w:t>
            </w:r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proofErr w:type="spellEnd"/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qd</w:t>
            </w:r>
            <w:proofErr w:type="spellEnd"/>
            <w:r w:rsidRPr="00796F7E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proofErr w:type="spellStart"/>
            <w:r w:rsidRPr="00796F7E">
              <w:rPr>
                <w:rFonts w:ascii="TH SarabunPSK" w:hAnsi="TH SarabunPSK" w:cs="TH SarabunPSK"/>
                <w:sz w:val="30"/>
                <w:szCs w:val="30"/>
              </w:rPr>
              <w:t>regis</w:t>
            </w:r>
            <w:proofErr w:type="spellEnd"/>
          </w:p>
          <w:p w14:paraId="3F4775FC" w14:textId="77777777" w:rsidR="00E936FB" w:rsidRPr="004B0CA0" w:rsidRDefault="00E936FB" w:rsidP="00E936FB">
            <w:pPr>
              <w:pStyle w:val="ListParagraph"/>
              <w:numPr>
                <w:ilvl w:val="1"/>
                <w:numId w:val="24"/>
              </w:numPr>
              <w:spacing w:line="320" w:lineRule="exact"/>
              <w:ind w:left="1167"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B0CA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ระบุข้อมูลผู้สมัครเข้าร่วมโครงการฯ ลงในแบบฟอร์ม (ดาวน์โหลดไฟล์แบบฟอร์มได้ที่หน้าระบบลงทะเบียน)</w:t>
            </w:r>
          </w:p>
          <w:p w14:paraId="3940450C" w14:textId="701D6566" w:rsidR="00E936FB" w:rsidRPr="00E936FB" w:rsidRDefault="00E936FB" w:rsidP="00EA07C1">
            <w:pPr>
              <w:pStyle w:val="ListParagraph"/>
              <w:numPr>
                <w:ilvl w:val="1"/>
                <w:numId w:val="24"/>
              </w:numPr>
              <w:spacing w:line="320" w:lineRule="exact"/>
              <w:ind w:left="1167" w:right="-108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936F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แนบส่งแบบฟอร์มที่ระบุรายชื่อผู้สมัครเข้าร่วมโครงการฯ และ</w:t>
            </w:r>
            <w:r w:rsidRPr="00E936F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คณบดี/ผู้อำนวยการ ลงนามเห็นชอบ</w:t>
            </w:r>
            <w:r w:rsidRPr="00E936F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แล้ว</w:t>
            </w:r>
            <w:r w:rsidRPr="00E936F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936F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ในรูปแบบ </w:t>
            </w:r>
            <w:r w:rsidRPr="00E936F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PDF</w:t>
            </w:r>
            <w:r w:rsidRPr="00E936F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/รูปภาพ</w:t>
            </w:r>
            <w:r w:rsidRPr="00E936F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ภายในวันที่ 14 มกราคม 2565 ก่อนเวลา 16.00 น.</w:t>
            </w:r>
          </w:p>
          <w:p w14:paraId="71A5A164" w14:textId="77777777" w:rsidR="00E936FB" w:rsidRPr="00941B9F" w:rsidRDefault="00E936FB" w:rsidP="00E936FB">
            <w:pPr>
              <w:pStyle w:val="ListParagraph"/>
              <w:spacing w:line="320" w:lineRule="exact"/>
              <w:ind w:right="-108" w:hanging="4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ทั้งนี้ ผู้สมัครเข้าร่วมอบรมฯ 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เรียนรู้ </w:t>
            </w:r>
            <w:proofErr w:type="spellStart"/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EdPEx</w:t>
            </w:r>
            <w:proofErr w:type="spellEnd"/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Criteria 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บนระบบ </w:t>
            </w:r>
            <w:proofErr w:type="spellStart"/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Mahidol</w:t>
            </w:r>
            <w:proofErr w:type="spellEnd"/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University Digital KM Master Class 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ในหมวด</w:t>
            </w:r>
            <w:r w:rsidRPr="00941B9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E-learning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https://kmmasterclass.mahidol.ac.th/e-learning </w:t>
            </w:r>
            <w:r w:rsidRPr="00941B9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โดยมีข้อกำหนดดังนี้</w:t>
            </w:r>
          </w:p>
          <w:p w14:paraId="7F37BC55" w14:textId="77777777" w:rsidR="00E936FB" w:rsidRDefault="00E936FB" w:rsidP="00E936FB">
            <w:pPr>
              <w:pStyle w:val="ListParagraph"/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796F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เรียนรู้ </w:t>
            </w:r>
            <w:proofErr w:type="spellStart"/>
            <w:r w:rsidRPr="00796F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EdPEx</w:t>
            </w:r>
            <w:proofErr w:type="spellEnd"/>
            <w:r w:rsidRPr="00796F7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Criteria </w:t>
            </w:r>
            <w:r w:rsidRPr="00796F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 8 บทเรียน ประกอบ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ด้วย ภาพรวมเกณฑ์ โครงร่างองค์กร </w:t>
            </w:r>
            <w:r w:rsidRPr="00796F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และหมวด 1-6 </w:t>
            </w:r>
          </w:p>
          <w:p w14:paraId="7E41BDBD" w14:textId="3A3ADCDC" w:rsidR="00FF04D3" w:rsidRPr="00E936FB" w:rsidRDefault="00E936FB" w:rsidP="00E936FB">
            <w:pPr>
              <w:pStyle w:val="ListParagraph"/>
              <w:spacing w:line="320" w:lineRule="exact"/>
              <w:ind w:right="-108"/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796F7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ทำแบบทดสอบ “ผ่าน” ทั้ง 8 บทเรียน</w:t>
            </w:r>
            <w:r w:rsidRPr="00F9214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9214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โดยเจ้าหน้าที่กองพัฒนาคุณภาพจะดำเนินการตรวจสอบข้อมูลบนระบบฯ และแจ้งผล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br/>
            </w:r>
            <w:r w:rsidRPr="00F92148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การสมัครเข้าร่วมอบรมฯ ไปยังผู้ที่ได้รับการเสนอชื่อ</w:t>
            </w:r>
            <w:r w:rsidRPr="00DE7E2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ภายในวันที่ 25 มกราคม 2565</w:t>
            </w:r>
          </w:p>
        </w:tc>
      </w:tr>
      <w:tr w:rsidR="00495D2C" w:rsidRPr="00615013" w14:paraId="183D0BF9" w14:textId="77777777" w:rsidTr="00615013">
        <w:trPr>
          <w:trHeight w:val="454"/>
        </w:trPr>
        <w:tc>
          <w:tcPr>
            <w:tcW w:w="304" w:type="pct"/>
            <w:tcBorders>
              <w:bottom w:val="nil"/>
            </w:tcBorders>
            <w:shd w:val="clear" w:color="auto" w:fill="FFF2CC" w:themeFill="accent4" w:themeFillTint="33"/>
          </w:tcPr>
          <w:p w14:paraId="4AA83D55" w14:textId="77777777" w:rsidR="00495D2C" w:rsidRPr="00615013" w:rsidRDefault="00495D2C" w:rsidP="00856C47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96" w:type="pct"/>
            <w:gridSpan w:val="2"/>
            <w:tcBorders>
              <w:bottom w:val="nil"/>
            </w:tcBorders>
            <w:shd w:val="clear" w:color="auto" w:fill="FFF2CC" w:themeFill="accent4" w:themeFillTint="33"/>
            <w:vAlign w:val="center"/>
          </w:tcPr>
          <w:p w14:paraId="3345CFAE" w14:textId="1B943138" w:rsidR="00495D2C" w:rsidRPr="00615013" w:rsidRDefault="00615013" w:rsidP="00856C47">
            <w:pPr>
              <w:autoSpaceDE w:val="0"/>
              <w:autoSpaceDN w:val="0"/>
              <w:adjustRightInd w:val="0"/>
              <w:spacing w:line="32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การเข้าร่วม</w:t>
            </w:r>
            <w:r w:rsidR="00495D2C"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ในแต่ละกิจกรรม</w:t>
            </w:r>
          </w:p>
        </w:tc>
      </w:tr>
      <w:tr w:rsidR="00495D2C" w:rsidRPr="00615013" w14:paraId="233C0D97" w14:textId="77777777" w:rsidTr="00495D2C">
        <w:trPr>
          <w:trHeight w:val="833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901070D" w14:textId="77777777" w:rsidR="00495D2C" w:rsidRPr="00615013" w:rsidRDefault="00495D2C" w:rsidP="00856C47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460" w:right="-108"/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  <w:t>ผู้เข้าอบรมจะต้องเข้าร่วมกิจกรรมครบเต็มเวลาทุกกิจกรรมตามที่กำหนด ไม่สามารถส่งผู้แทนได้ในกรณีที่ไม่สามารถเข้าอบรมได้ในบางวัน</w:t>
            </w:r>
          </w:p>
          <w:p w14:paraId="37787562" w14:textId="77777777" w:rsidR="00495D2C" w:rsidRPr="00615013" w:rsidRDefault="00495D2C" w:rsidP="00856C47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460" w:right="-108"/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</w:pPr>
            <w:r w:rsidRPr="00615013">
              <w:rPr>
                <w:rFonts w:ascii="TH Sarabun New" w:hAnsi="TH Sarabun New" w:cs="TH Sarabun New"/>
                <w:color w:val="000000" w:themeColor="text1"/>
                <w:spacing w:val="-4"/>
                <w:sz w:val="30"/>
                <w:szCs w:val="30"/>
                <w:cs/>
              </w:rPr>
              <w:t>ผู้เข้าร่วมอบรมปฏิบัติหน้าที่ในการตรวจประเมินให้กับมหาวิทยาลัย อย่างน้อยปีละ 1 ครั้ง</w:t>
            </w:r>
          </w:p>
        </w:tc>
      </w:tr>
    </w:tbl>
    <w:p w14:paraId="59E44B85" w14:textId="7FBBCD4A" w:rsidR="002E6D09" w:rsidRPr="00615013" w:rsidRDefault="002E6D09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1501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ข้อมูล</w:t>
      </w:r>
      <w:r w:rsidR="00DD684E" w:rsidRPr="00615013">
        <w:rPr>
          <w:rFonts w:ascii="TH Sarabun New" w:hAnsi="TH Sarabun New" w:cs="TH Sarabun New"/>
          <w:b/>
          <w:bCs/>
          <w:sz w:val="32"/>
          <w:szCs w:val="32"/>
          <w:cs/>
        </w:rPr>
        <w:t>ผู้สมัคร</w:t>
      </w:r>
      <w:r w:rsidR="007364F2" w:rsidRPr="00615013">
        <w:rPr>
          <w:rFonts w:ascii="TH Sarabun New" w:hAnsi="TH Sarabun New" w:cs="TH Sarabun New"/>
          <w:b/>
          <w:bCs/>
          <w:sz w:val="32"/>
          <w:szCs w:val="32"/>
          <w:cs/>
        </w:rPr>
        <w:t>เข้าอบรม</w:t>
      </w:r>
    </w:p>
    <w:p w14:paraId="62BF9C26" w14:textId="77777777" w:rsidR="00564F86" w:rsidRPr="00615013" w:rsidRDefault="00564F86" w:rsidP="00677FD8">
      <w:pPr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3"/>
        <w:gridCol w:w="8949"/>
      </w:tblGrid>
      <w:tr w:rsidR="00C26621" w:rsidRPr="00615013" w14:paraId="501CD331" w14:textId="77777777" w:rsidTr="00564F86">
        <w:trPr>
          <w:trHeight w:val="567"/>
        </w:trPr>
        <w:tc>
          <w:tcPr>
            <w:tcW w:w="562" w:type="pct"/>
            <w:vAlign w:val="center"/>
          </w:tcPr>
          <w:p w14:paraId="425F55E1" w14:textId="0898C61A" w:rsidR="00C26621" w:rsidRPr="00615013" w:rsidRDefault="00564F86" w:rsidP="00564F8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ส่วนงาน</w:t>
            </w:r>
            <w:r w:rsidR="00A64011"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="00A64011" w:rsidRPr="0061501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4438" w:type="pct"/>
            <w:vAlign w:val="center"/>
          </w:tcPr>
          <w:p w14:paraId="5E6E7F77" w14:textId="6624D4DE" w:rsidR="00C26621" w:rsidRPr="00615013" w:rsidRDefault="00C26621" w:rsidP="00564F8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08D011AF" w14:textId="77777777" w:rsidR="000874F7" w:rsidRPr="00615013" w:rsidRDefault="000874F7" w:rsidP="00DD7A49">
      <w:pPr>
        <w:spacing w:after="0" w:line="276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7662BA13" w14:textId="24342865" w:rsidR="00DB4559" w:rsidRPr="00615013" w:rsidRDefault="00DB4559" w:rsidP="00DD7A49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15013">
        <w:rPr>
          <w:rFonts w:ascii="TH Sarabun New" w:hAnsi="TH Sarabun New" w:cs="TH Sarabun New"/>
          <w:b/>
          <w:bCs/>
          <w:sz w:val="32"/>
          <w:szCs w:val="32"/>
          <w:cs/>
        </w:rPr>
        <w:t>รายนาม</w:t>
      </w:r>
      <w:r w:rsidR="005902DA" w:rsidRPr="00615013">
        <w:rPr>
          <w:rFonts w:ascii="TH Sarabun New" w:hAnsi="TH Sarabun New" w:cs="TH Sarabun New"/>
          <w:b/>
          <w:bCs/>
          <w:sz w:val="32"/>
          <w:szCs w:val="32"/>
          <w:cs/>
        </w:rPr>
        <w:t>ผู้เข้าอบรม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722"/>
        <w:gridCol w:w="6968"/>
      </w:tblGrid>
      <w:tr w:rsidR="00564F86" w:rsidRPr="00615013" w14:paraId="14905C60" w14:textId="77777777" w:rsidTr="00F022EA">
        <w:tc>
          <w:tcPr>
            <w:tcW w:w="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7E9464" w14:textId="4E82E601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</w:t>
            </w:r>
          </w:p>
        </w:tc>
        <w:tc>
          <w:tcPr>
            <w:tcW w:w="272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50F80FE" w14:textId="65160A24" w:rsidR="00564F86" w:rsidRPr="00615013" w:rsidRDefault="00564F86" w:rsidP="00564F86">
            <w:pPr>
              <w:spacing w:line="276" w:lineRule="auto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ชื่อ – สกุล </w:t>
            </w: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</w:tc>
        <w:tc>
          <w:tcPr>
            <w:tcW w:w="6968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5ED460BF" w14:textId="310C76BB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i/>
                <w:iCs/>
                <w:color w:val="767171" w:themeColor="background2" w:themeShade="80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i/>
                <w:iCs/>
                <w:color w:val="767171" w:themeColor="background2" w:themeShade="80"/>
                <w:sz w:val="30"/>
                <w:szCs w:val="30"/>
                <w:cs/>
              </w:rPr>
              <w:t>ตำแหน่งทางวิชาการ...ชื่อ...สกุล..</w:t>
            </w:r>
          </w:p>
        </w:tc>
      </w:tr>
      <w:tr w:rsidR="00564F86" w:rsidRPr="00615013" w14:paraId="1CA38A72" w14:textId="77777777" w:rsidTr="00F022EA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A53A8" w14:textId="7777777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84780" w14:textId="2456E649" w:rsidR="00564F86" w:rsidRPr="00615013" w:rsidRDefault="00564F86" w:rsidP="00564F86">
            <w:pPr>
              <w:spacing w:line="276" w:lineRule="auto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Email</w:t>
            </w: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: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FBA987" w14:textId="7777777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64F86" w:rsidRPr="00615013" w14:paraId="48B6DE03" w14:textId="77777777" w:rsidTr="00F022EA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49251" w14:textId="4FB261F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B4407" w14:textId="5D4EA8F1" w:rsidR="00564F86" w:rsidRPr="00615013" w:rsidRDefault="00564F86" w:rsidP="00564F86">
            <w:pPr>
              <w:spacing w:line="276" w:lineRule="auto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ตำแหน่งบริหาร </w:t>
            </w: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  <w:p w14:paraId="58DDCCD2" w14:textId="654E4F76" w:rsidR="00564F86" w:rsidRPr="00615013" w:rsidRDefault="00564F86" w:rsidP="00564F86">
            <w:pPr>
              <w:spacing w:line="276" w:lineRule="auto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ส่วนงาน/ภาควิชา/หลักสูตร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0077240" w14:textId="7777777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64F86" w:rsidRPr="00615013" w14:paraId="28A43CDE" w14:textId="77777777" w:rsidTr="00F022EA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FEDFC" w14:textId="7777777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09AEAC" w14:textId="40DF1BD4" w:rsidR="00564F86" w:rsidRPr="00615013" w:rsidRDefault="00564F86" w:rsidP="00564F86">
            <w:pPr>
              <w:spacing w:line="276" w:lineRule="auto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ระยะเวลาการดำรงตำแหน่ง</w:t>
            </w: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57EB2F5" w14:textId="7777777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64F86" w:rsidRPr="00615013" w14:paraId="7FDF3AE4" w14:textId="77777777" w:rsidTr="00F022EA">
        <w:tc>
          <w:tcPr>
            <w:tcW w:w="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E98050" w14:textId="364A0363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</w:t>
            </w:r>
          </w:p>
        </w:tc>
        <w:tc>
          <w:tcPr>
            <w:tcW w:w="272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BEC5314" w14:textId="77777777" w:rsidR="00564F86" w:rsidRPr="00615013" w:rsidRDefault="00564F86" w:rsidP="00564F86">
            <w:pPr>
              <w:spacing w:line="276" w:lineRule="auto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ชื่อ – สกุล </w:t>
            </w: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</w:tc>
        <w:tc>
          <w:tcPr>
            <w:tcW w:w="6968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343C1430" w14:textId="43B7C018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i/>
                <w:iCs/>
                <w:color w:val="767171" w:themeColor="background2" w:themeShade="80"/>
                <w:sz w:val="30"/>
                <w:szCs w:val="30"/>
                <w:cs/>
              </w:rPr>
              <w:t>ตำแหน่งทางวิชาการ...ชื่อ...สกุล..</w:t>
            </w:r>
          </w:p>
        </w:tc>
      </w:tr>
      <w:tr w:rsidR="00564F86" w:rsidRPr="00615013" w14:paraId="6491983A" w14:textId="77777777" w:rsidTr="00F022EA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34BA5" w14:textId="7777777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9B482" w14:textId="77777777" w:rsidR="00564F86" w:rsidRPr="00615013" w:rsidRDefault="00564F86" w:rsidP="00564F86">
            <w:pPr>
              <w:spacing w:line="276" w:lineRule="auto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</w:rPr>
              <w:t>Email</w:t>
            </w: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</w:rPr>
              <w:t xml:space="preserve"> :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5EEC893" w14:textId="7777777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64F86" w:rsidRPr="00615013" w14:paraId="758AB38F" w14:textId="77777777" w:rsidTr="00F022EA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9C768" w14:textId="7777777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3AE90" w14:textId="77777777" w:rsidR="00564F86" w:rsidRPr="00615013" w:rsidRDefault="00564F86" w:rsidP="00564F86">
            <w:pPr>
              <w:spacing w:line="276" w:lineRule="auto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ตำแหน่งบริหาร </w:t>
            </w: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  <w:p w14:paraId="083C6C42" w14:textId="77777777" w:rsidR="00564F86" w:rsidRPr="00615013" w:rsidRDefault="00564F86" w:rsidP="00564F86">
            <w:pPr>
              <w:spacing w:line="276" w:lineRule="auto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ส่วนงาน/ภาควิชา/หลักสูตร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11DE52" w14:textId="7777777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64F86" w:rsidRPr="00615013" w14:paraId="217E24EB" w14:textId="77777777" w:rsidTr="00E936FB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D3F" w14:textId="7777777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6E885" w14:textId="54E9484F" w:rsidR="00564F86" w:rsidRPr="00615013" w:rsidRDefault="00564F86" w:rsidP="00564F86">
            <w:pPr>
              <w:spacing w:line="276" w:lineRule="auto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ระยะเวลาการดำรงตำแหน่ง</w:t>
            </w:r>
            <w:r w:rsidRPr="0061501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31FF7" w14:textId="77777777" w:rsidR="00564F86" w:rsidRPr="00615013" w:rsidRDefault="00564F86" w:rsidP="00564F86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14:paraId="0ECA3E11" w14:textId="77777777" w:rsidR="00564F86" w:rsidRPr="00615013" w:rsidRDefault="00564F86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</w:p>
    <w:p w14:paraId="129B6771" w14:textId="5070B485" w:rsidR="00DB4559" w:rsidRPr="00615013" w:rsidRDefault="00DB4559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  <w:r w:rsidRPr="00615013">
        <w:rPr>
          <w:rFonts w:ascii="TH Sarabun New" w:hAnsi="TH Sarabun New" w:cs="TH Sarabun New"/>
          <w:b/>
          <w:bCs/>
          <w:sz w:val="32"/>
          <w:szCs w:val="32"/>
          <w:cs/>
        </w:rPr>
        <w:t>ผู้ประสานงาน</w:t>
      </w:r>
    </w:p>
    <w:tbl>
      <w:tblPr>
        <w:tblStyle w:val="TableGrid"/>
        <w:tblW w:w="5000" w:type="pct"/>
        <w:tblInd w:w="5" w:type="dxa"/>
        <w:tblLook w:val="04A0" w:firstRow="1" w:lastRow="0" w:firstColumn="1" w:lastColumn="0" w:noHBand="0" w:noVBand="1"/>
      </w:tblPr>
      <w:tblGrid>
        <w:gridCol w:w="6652"/>
        <w:gridCol w:w="3430"/>
      </w:tblGrid>
      <w:tr w:rsidR="00A64011" w:rsidRPr="00615013" w14:paraId="5640EE92" w14:textId="77777777" w:rsidTr="00A64011">
        <w:trPr>
          <w:trHeight w:val="230"/>
          <w:tblHeader/>
        </w:trPr>
        <w:tc>
          <w:tcPr>
            <w:tcW w:w="3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3F55E" w14:textId="77777777" w:rsidR="00A64011" w:rsidRPr="00615013" w:rsidRDefault="00A64011" w:rsidP="00CD067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 – สกุล</w:t>
            </w:r>
          </w:p>
        </w:tc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CA2C" w14:textId="77777777" w:rsidR="00A64011" w:rsidRPr="00615013" w:rsidRDefault="00A64011" w:rsidP="00CD067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61501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ตำแหน่งงาน</w:t>
            </w:r>
          </w:p>
        </w:tc>
      </w:tr>
      <w:tr w:rsidR="00A64011" w:rsidRPr="00615013" w14:paraId="55F450F1" w14:textId="77777777" w:rsidTr="00A64011">
        <w:trPr>
          <w:trHeight w:val="172"/>
        </w:trPr>
        <w:tc>
          <w:tcPr>
            <w:tcW w:w="3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52AA" w14:textId="77777777" w:rsidR="00A64011" w:rsidRPr="00615013" w:rsidRDefault="00A64011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F430F1C" w14:textId="6B603DD0" w:rsidR="00A64011" w:rsidRPr="00615013" w:rsidRDefault="00A64011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9B2" w14:textId="77777777" w:rsidR="00A64011" w:rsidRPr="00615013" w:rsidRDefault="00A64011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A64011" w:rsidRPr="00615013" w14:paraId="0A7179F4" w14:textId="77777777" w:rsidTr="00A6401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043" w14:textId="4F2C0CC8" w:rsidR="00A64011" w:rsidRPr="00615013" w:rsidRDefault="00A64011" w:rsidP="00416705">
            <w:pPr>
              <w:tabs>
                <w:tab w:val="left" w:pos="2661"/>
                <w:tab w:val="left" w:pos="5771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15013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61501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</w:p>
        </w:tc>
      </w:tr>
    </w:tbl>
    <w:p w14:paraId="3E60306D" w14:textId="77777777" w:rsidR="000C535A" w:rsidRPr="00615013" w:rsidRDefault="000C535A" w:rsidP="00DB4559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506901D" w14:textId="77777777" w:rsidR="008C609E" w:rsidRPr="00615013" w:rsidRDefault="008C609E" w:rsidP="00A30F4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7D371AA" w14:textId="77777777" w:rsidR="008C609E" w:rsidRPr="00615013" w:rsidRDefault="008C609E" w:rsidP="002A5F85">
      <w:pPr>
        <w:spacing w:after="0" w:line="240" w:lineRule="auto"/>
        <w:ind w:left="5670"/>
        <w:jc w:val="center"/>
        <w:rPr>
          <w:rFonts w:ascii="TH Sarabun New" w:hAnsi="TH Sarabun New" w:cs="TH Sarabun New"/>
          <w:sz w:val="28"/>
        </w:rPr>
      </w:pPr>
    </w:p>
    <w:p w14:paraId="45BC6B63" w14:textId="77777777" w:rsidR="002A5F85" w:rsidRPr="00615013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615013">
        <w:rPr>
          <w:rFonts w:ascii="TH Sarabun New" w:hAnsi="TH Sarabun New" w:cs="TH Sarabun New"/>
          <w:sz w:val="28"/>
        </w:rPr>
        <w:t>______________________________________</w:t>
      </w:r>
    </w:p>
    <w:p w14:paraId="68708CA1" w14:textId="77777777" w:rsidR="002A5F85" w:rsidRPr="00615013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615013">
        <w:rPr>
          <w:rFonts w:ascii="TH Sarabun New" w:hAnsi="TH Sarabun New" w:cs="TH Sarabun New"/>
          <w:sz w:val="28"/>
          <w:cs/>
        </w:rPr>
        <w:t>(                                                            )</w:t>
      </w:r>
    </w:p>
    <w:p w14:paraId="40CFEA42" w14:textId="77777777" w:rsidR="002A5F85" w:rsidRPr="00615013" w:rsidRDefault="00C65A8A" w:rsidP="00D40FE8">
      <w:pPr>
        <w:tabs>
          <w:tab w:val="left" w:pos="567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  <w:sz w:val="32"/>
          <w:szCs w:val="32"/>
        </w:rPr>
      </w:pPr>
      <w:r w:rsidRPr="00615013">
        <w:rPr>
          <w:rFonts w:ascii="TH Sarabun New" w:hAnsi="TH Sarabun New" w:cs="TH Sarabun New"/>
          <w:sz w:val="32"/>
          <w:szCs w:val="32"/>
          <w:cs/>
        </w:rPr>
        <w:t>คณบดี</w:t>
      </w:r>
      <w:r w:rsidR="00D40FE8" w:rsidRPr="00615013">
        <w:rPr>
          <w:rFonts w:ascii="TH Sarabun New" w:hAnsi="TH Sarabun New" w:cs="TH Sarabun New"/>
          <w:sz w:val="32"/>
          <w:szCs w:val="32"/>
          <w:cs/>
        </w:rPr>
        <w:t xml:space="preserve"> / </w:t>
      </w:r>
      <w:r w:rsidRPr="00615013">
        <w:rPr>
          <w:rFonts w:ascii="TH Sarabun New" w:hAnsi="TH Sarabun New" w:cs="TH Sarabun New"/>
          <w:sz w:val="32"/>
          <w:szCs w:val="32"/>
          <w:cs/>
        </w:rPr>
        <w:t>ผู้อำนวยการ</w:t>
      </w:r>
    </w:p>
    <w:p w14:paraId="035AC3CA" w14:textId="77777777" w:rsidR="00C65A8A" w:rsidRPr="00615013" w:rsidRDefault="00C65A8A" w:rsidP="00D40FE8">
      <w:pPr>
        <w:tabs>
          <w:tab w:val="left" w:pos="567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  <w:sz w:val="32"/>
          <w:szCs w:val="32"/>
        </w:rPr>
      </w:pPr>
    </w:p>
    <w:p w14:paraId="6EE2AF34" w14:textId="2704C678" w:rsidR="00D62683" w:rsidRPr="00615013" w:rsidRDefault="002A5F85" w:rsidP="00FE7458">
      <w:pPr>
        <w:tabs>
          <w:tab w:val="left" w:pos="709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</w:rPr>
      </w:pPr>
      <w:r w:rsidRPr="00615013">
        <w:rPr>
          <w:rFonts w:ascii="TH Sarabun New" w:hAnsi="TH Sarabun New" w:cs="TH Sarabun New"/>
          <w:sz w:val="28"/>
        </w:rPr>
        <w:t>______</w:t>
      </w:r>
      <w:r w:rsidRPr="00615013">
        <w:rPr>
          <w:rFonts w:ascii="TH Sarabun New" w:hAnsi="TH Sarabun New" w:cs="TH Sarabun New"/>
          <w:sz w:val="28"/>
          <w:cs/>
        </w:rPr>
        <w:t>/</w:t>
      </w:r>
      <w:r w:rsidRPr="00615013">
        <w:rPr>
          <w:rFonts w:ascii="TH Sarabun New" w:hAnsi="TH Sarabun New" w:cs="TH Sarabun New"/>
          <w:sz w:val="28"/>
        </w:rPr>
        <w:t>______</w:t>
      </w:r>
      <w:r w:rsidRPr="00615013">
        <w:rPr>
          <w:rFonts w:ascii="TH Sarabun New" w:hAnsi="TH Sarabun New" w:cs="TH Sarabun New"/>
          <w:sz w:val="28"/>
          <w:cs/>
        </w:rPr>
        <w:t>/</w:t>
      </w:r>
      <w:r w:rsidRPr="00615013">
        <w:rPr>
          <w:rFonts w:ascii="TH Sarabun New" w:hAnsi="TH Sarabun New" w:cs="TH Sarabun New"/>
          <w:sz w:val="28"/>
        </w:rPr>
        <w:t>______</w:t>
      </w:r>
    </w:p>
    <w:sectPr w:rsidR="00D62683" w:rsidRPr="00615013" w:rsidSect="00926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680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1CDC" w14:textId="77777777" w:rsidR="00DB16EE" w:rsidRDefault="00DB16EE" w:rsidP="00543276">
      <w:pPr>
        <w:spacing w:after="0" w:line="240" w:lineRule="auto"/>
      </w:pPr>
      <w:r>
        <w:separator/>
      </w:r>
    </w:p>
  </w:endnote>
  <w:endnote w:type="continuationSeparator" w:id="0">
    <w:p w14:paraId="7D051BF9" w14:textId="77777777" w:rsidR="00DB16EE" w:rsidRDefault="00DB16EE" w:rsidP="0054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00C4" w14:textId="77777777" w:rsidR="00D8733B" w:rsidRDefault="00D87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12659" w14:textId="77777777" w:rsidR="00D8733B" w:rsidRDefault="00D87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95FD" w14:textId="77777777" w:rsidR="00C0586E" w:rsidRDefault="00C0586E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45ED5E" w14:textId="77777777" w:rsidR="002C0FE9" w:rsidRDefault="00C0586E" w:rsidP="00CB4A99">
    <w:pPr>
      <w:pStyle w:val="Footer"/>
      <w:tabs>
        <w:tab w:val="clear" w:pos="4513"/>
      </w:tabs>
    </w:pPr>
    <w:r>
      <w:rPr>
        <w:noProof/>
      </w:rPr>
      <w:drawing>
        <wp:inline distT="0" distB="0" distL="0" distR="0" wp14:anchorId="7650BF41" wp14:editId="12C625B0">
          <wp:extent cx="2461084" cy="377504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9692" cy="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E037" w14:textId="77777777" w:rsidR="00DB16EE" w:rsidRDefault="00DB16EE" w:rsidP="00543276">
      <w:pPr>
        <w:spacing w:after="0" w:line="240" w:lineRule="auto"/>
      </w:pPr>
      <w:r>
        <w:separator/>
      </w:r>
    </w:p>
  </w:footnote>
  <w:footnote w:type="continuationSeparator" w:id="0">
    <w:p w14:paraId="35EB96C2" w14:textId="77777777" w:rsidR="00DB16EE" w:rsidRDefault="00DB16EE" w:rsidP="0054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9BE7" w14:textId="55BC448C" w:rsidR="00D8733B" w:rsidRDefault="00D87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83169" w14:textId="329E97B0" w:rsidR="00933996" w:rsidRDefault="00933996">
    <w:pPr>
      <w:pStyle w:val="Header"/>
      <w:rPr>
        <w:rFonts w:ascii="TH SarabunPSK" w:hAnsi="TH SarabunPSK" w:cs="TH SarabunPSK"/>
        <w:b/>
        <w:bCs/>
        <w:sz w:val="32"/>
        <w:szCs w:val="32"/>
      </w:rPr>
    </w:pPr>
  </w:p>
  <w:p w14:paraId="55DC7DF5" w14:textId="47A1AC06" w:rsidR="00E94A46" w:rsidRPr="00300D77" w:rsidRDefault="00926745" w:rsidP="00FB7359">
    <w:pPr>
      <w:pStyle w:val="Header"/>
      <w:ind w:left="-709"/>
      <w:jc w:val="center"/>
      <w:rPr>
        <w:rFonts w:ascii="TH Sarabun New" w:hAnsi="TH Sarabun New" w:cs="TH Sarabun New"/>
        <w:b/>
        <w:bCs/>
        <w:spacing w:val="-4"/>
        <w:sz w:val="32"/>
        <w:szCs w:val="32"/>
      </w:rPr>
    </w:pPr>
    <w:r w:rsidRPr="00300D77">
      <w:rPr>
        <w:rFonts w:ascii="TH Sarabun New" w:hAnsi="TH Sarabun New" w:cs="TH Sarabun New"/>
        <w:b/>
        <w:bCs/>
        <w:spacing w:val="-4"/>
        <w:sz w:val="32"/>
        <w:szCs w:val="32"/>
        <w:cs/>
      </w:rPr>
      <w:t>แบบฟอร์มเสนอรายชื่อ</w:t>
    </w:r>
    <w:r w:rsidR="00495D2C" w:rsidRPr="00300D77">
      <w:rPr>
        <w:rFonts w:ascii="TH Sarabun New" w:hAnsi="TH Sarabun New" w:cs="TH Sarabun New"/>
        <w:b/>
        <w:bCs/>
        <w:spacing w:val="-4"/>
        <w:sz w:val="32"/>
        <w:szCs w:val="32"/>
        <w:cs/>
      </w:rPr>
      <w:t>ผู้เข้าร่วมอบรม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193E" w14:textId="02B430AE" w:rsidR="00357CC8" w:rsidRDefault="00EA246C" w:rsidP="00EA246C">
    <w:pPr>
      <w:pStyle w:val="Header"/>
    </w:pPr>
    <w:r>
      <w:rPr>
        <w:noProof/>
      </w:rPr>
      <w:drawing>
        <wp:inline distT="0" distB="0" distL="0" distR="0" wp14:anchorId="777DC8FE" wp14:editId="2F94B0D6">
          <wp:extent cx="1910339" cy="51748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57" cy="5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B3D69" w14:textId="77777777" w:rsidR="00C0586E" w:rsidRDefault="00C0586E" w:rsidP="00EA246C">
    <w:pPr>
      <w:pStyle w:val="Header"/>
    </w:pPr>
    <w:r w:rsidRPr="00B50805">
      <w:rPr>
        <w:rFonts w:ascii="TH SarabunPSK" w:hAnsi="TH SarabunPSK" w:cs="TH SarabunPSK"/>
        <w:b/>
        <w:bCs/>
        <w:sz w:val="32"/>
        <w:szCs w:val="32"/>
      </w:rPr>
      <w:t>Application Form</w:t>
    </w:r>
    <w:r w:rsidRPr="00374F25">
      <w:rPr>
        <w:rFonts w:ascii="TH SarabunPSK" w:hAnsi="TH SarabunPSK" w:cs="TH SarabunPSK"/>
        <w:b/>
        <w:bCs/>
        <w:sz w:val="32"/>
        <w:szCs w:val="32"/>
        <w:cs/>
      </w:rPr>
      <w:t>:</w:t>
    </w:r>
    <w:r w:rsidRPr="002A5F85">
      <w:rPr>
        <w:rFonts w:ascii="TH SarabunPSK" w:hAnsi="TH SarabunPSK" w:cs="TH SarabunPSK"/>
        <w:b/>
        <w:bCs/>
        <w:sz w:val="32"/>
        <w:szCs w:val="32"/>
      </w:rPr>
      <w:t xml:space="preserve"> Intensive C2C for OBE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B8"/>
    <w:multiLevelType w:val="multilevel"/>
    <w:tmpl w:val="4F5C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B797E"/>
    <w:multiLevelType w:val="hybridMultilevel"/>
    <w:tmpl w:val="3A80AF32"/>
    <w:lvl w:ilvl="0" w:tplc="96BAC81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C8E"/>
    <w:multiLevelType w:val="hybridMultilevel"/>
    <w:tmpl w:val="1F5C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BC2BEC">
      <w:start w:val="1"/>
      <w:numFmt w:val="decimal"/>
      <w:lvlText w:val="3.%2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92C"/>
    <w:multiLevelType w:val="multilevel"/>
    <w:tmpl w:val="DFCAF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4" w15:restartNumberingAfterBreak="0">
    <w:nsid w:val="14B17BEE"/>
    <w:multiLevelType w:val="multilevel"/>
    <w:tmpl w:val="4F5C0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FC5EAB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2CD0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77B"/>
    <w:multiLevelType w:val="hybridMultilevel"/>
    <w:tmpl w:val="BDFC0BC8"/>
    <w:lvl w:ilvl="0" w:tplc="52F6F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4805"/>
    <w:multiLevelType w:val="hybridMultilevel"/>
    <w:tmpl w:val="3A925EE8"/>
    <w:lvl w:ilvl="0" w:tplc="F468F6C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B2A10"/>
    <w:multiLevelType w:val="hybridMultilevel"/>
    <w:tmpl w:val="7F6E02F6"/>
    <w:lvl w:ilvl="0" w:tplc="ED00C6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93F04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5798"/>
    <w:multiLevelType w:val="hybridMultilevel"/>
    <w:tmpl w:val="6882D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11981"/>
    <w:multiLevelType w:val="hybridMultilevel"/>
    <w:tmpl w:val="C6845592"/>
    <w:lvl w:ilvl="0" w:tplc="5D447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11A02"/>
    <w:multiLevelType w:val="hybridMultilevel"/>
    <w:tmpl w:val="CCF8E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40FEE"/>
    <w:multiLevelType w:val="hybridMultilevel"/>
    <w:tmpl w:val="B3F0AE9E"/>
    <w:lvl w:ilvl="0" w:tplc="EEBC2BEC">
      <w:start w:val="1"/>
      <w:numFmt w:val="decimal"/>
      <w:lvlText w:val="3.%1"/>
      <w:lvlJc w:val="left"/>
      <w:pPr>
        <w:ind w:left="720" w:hanging="360"/>
      </w:pPr>
      <w:rPr>
        <w:rFonts w:hint="default"/>
        <w:sz w:val="28"/>
        <w:szCs w:val="28"/>
      </w:rPr>
    </w:lvl>
    <w:lvl w:ilvl="1" w:tplc="33606238">
      <w:start w:val="1"/>
      <w:numFmt w:val="decimal"/>
      <w:lvlText w:val="3.%2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D4A25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B3A10"/>
    <w:multiLevelType w:val="hybridMultilevel"/>
    <w:tmpl w:val="871A5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4B41E2"/>
    <w:multiLevelType w:val="hybridMultilevel"/>
    <w:tmpl w:val="5B02BE48"/>
    <w:lvl w:ilvl="0" w:tplc="96BAC814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FA547F"/>
    <w:multiLevelType w:val="hybridMultilevel"/>
    <w:tmpl w:val="C1E2A4BA"/>
    <w:lvl w:ilvl="0" w:tplc="20223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47CD0"/>
    <w:multiLevelType w:val="hybridMultilevel"/>
    <w:tmpl w:val="0EA2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D124C"/>
    <w:multiLevelType w:val="hybridMultilevel"/>
    <w:tmpl w:val="F5D46034"/>
    <w:lvl w:ilvl="0" w:tplc="3FAE5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87936"/>
    <w:multiLevelType w:val="hybridMultilevel"/>
    <w:tmpl w:val="B066A67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A556FED"/>
    <w:multiLevelType w:val="hybridMultilevel"/>
    <w:tmpl w:val="69A8CD56"/>
    <w:lvl w:ilvl="0" w:tplc="EAD483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705899"/>
    <w:multiLevelType w:val="hybridMultilevel"/>
    <w:tmpl w:val="55285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3"/>
  </w:num>
  <w:num w:numId="7">
    <w:abstractNumId w:val="11"/>
  </w:num>
  <w:num w:numId="8">
    <w:abstractNumId w:val="18"/>
  </w:num>
  <w:num w:numId="9">
    <w:abstractNumId w:val="6"/>
  </w:num>
  <w:num w:numId="10">
    <w:abstractNumId w:val="16"/>
  </w:num>
  <w:num w:numId="11">
    <w:abstractNumId w:val="10"/>
  </w:num>
  <w:num w:numId="12">
    <w:abstractNumId w:val="22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1"/>
  </w:num>
  <w:num w:numId="18">
    <w:abstractNumId w:val="5"/>
  </w:num>
  <w:num w:numId="19">
    <w:abstractNumId w:val="15"/>
  </w:num>
  <w:num w:numId="20">
    <w:abstractNumId w:val="8"/>
  </w:num>
  <w:num w:numId="21">
    <w:abstractNumId w:val="17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E0"/>
    <w:rsid w:val="00005477"/>
    <w:rsid w:val="00005664"/>
    <w:rsid w:val="000226AB"/>
    <w:rsid w:val="0002563C"/>
    <w:rsid w:val="0004333D"/>
    <w:rsid w:val="00045B94"/>
    <w:rsid w:val="00056BBC"/>
    <w:rsid w:val="00064A16"/>
    <w:rsid w:val="00071F59"/>
    <w:rsid w:val="00075184"/>
    <w:rsid w:val="00085C38"/>
    <w:rsid w:val="000874F7"/>
    <w:rsid w:val="00097CF8"/>
    <w:rsid w:val="000A0A36"/>
    <w:rsid w:val="000B7D2F"/>
    <w:rsid w:val="000C1229"/>
    <w:rsid w:val="000C4CF5"/>
    <w:rsid w:val="000C535A"/>
    <w:rsid w:val="000D4573"/>
    <w:rsid w:val="000E1F2B"/>
    <w:rsid w:val="000E2BDD"/>
    <w:rsid w:val="000F09D4"/>
    <w:rsid w:val="000F1837"/>
    <w:rsid w:val="00113ECE"/>
    <w:rsid w:val="0011587A"/>
    <w:rsid w:val="00125FF0"/>
    <w:rsid w:val="00134050"/>
    <w:rsid w:val="00142DE0"/>
    <w:rsid w:val="00162408"/>
    <w:rsid w:val="0016252A"/>
    <w:rsid w:val="00170C3B"/>
    <w:rsid w:val="00174F89"/>
    <w:rsid w:val="0018771B"/>
    <w:rsid w:val="00197E2A"/>
    <w:rsid w:val="001A4A2C"/>
    <w:rsid w:val="001C4D4B"/>
    <w:rsid w:val="001D22C9"/>
    <w:rsid w:val="001D469E"/>
    <w:rsid w:val="001E42EE"/>
    <w:rsid w:val="001E56C6"/>
    <w:rsid w:val="001E673D"/>
    <w:rsid w:val="0020092C"/>
    <w:rsid w:val="0020541E"/>
    <w:rsid w:val="0020742A"/>
    <w:rsid w:val="00207858"/>
    <w:rsid w:val="002110F8"/>
    <w:rsid w:val="00230673"/>
    <w:rsid w:val="002344E2"/>
    <w:rsid w:val="00241132"/>
    <w:rsid w:val="00242871"/>
    <w:rsid w:val="00253CA7"/>
    <w:rsid w:val="00256008"/>
    <w:rsid w:val="00263361"/>
    <w:rsid w:val="0027713E"/>
    <w:rsid w:val="00290704"/>
    <w:rsid w:val="002970C6"/>
    <w:rsid w:val="002977B8"/>
    <w:rsid w:val="002A5F85"/>
    <w:rsid w:val="002C0FE9"/>
    <w:rsid w:val="002C68A9"/>
    <w:rsid w:val="002E17F1"/>
    <w:rsid w:val="002E6D09"/>
    <w:rsid w:val="002F1D70"/>
    <w:rsid w:val="003009C4"/>
    <w:rsid w:val="00300D77"/>
    <w:rsid w:val="003024DD"/>
    <w:rsid w:val="003029B7"/>
    <w:rsid w:val="00302AA3"/>
    <w:rsid w:val="00305E88"/>
    <w:rsid w:val="00307492"/>
    <w:rsid w:val="00316ABD"/>
    <w:rsid w:val="00321D4A"/>
    <w:rsid w:val="00323B89"/>
    <w:rsid w:val="00323F93"/>
    <w:rsid w:val="0034376C"/>
    <w:rsid w:val="00347335"/>
    <w:rsid w:val="0035046A"/>
    <w:rsid w:val="00357CC8"/>
    <w:rsid w:val="00374F25"/>
    <w:rsid w:val="00390FEE"/>
    <w:rsid w:val="0039449D"/>
    <w:rsid w:val="003E37DD"/>
    <w:rsid w:val="003F2093"/>
    <w:rsid w:val="003F2287"/>
    <w:rsid w:val="00416705"/>
    <w:rsid w:val="00437C2B"/>
    <w:rsid w:val="00442CB7"/>
    <w:rsid w:val="00444C5D"/>
    <w:rsid w:val="004479F1"/>
    <w:rsid w:val="00461625"/>
    <w:rsid w:val="00473941"/>
    <w:rsid w:val="00481DE2"/>
    <w:rsid w:val="004863B8"/>
    <w:rsid w:val="0049457E"/>
    <w:rsid w:val="00494681"/>
    <w:rsid w:val="00495D2C"/>
    <w:rsid w:val="004A34BA"/>
    <w:rsid w:val="004B5D7A"/>
    <w:rsid w:val="004C1E25"/>
    <w:rsid w:val="004D55ED"/>
    <w:rsid w:val="004E33E9"/>
    <w:rsid w:val="004E3FB4"/>
    <w:rsid w:val="004E623F"/>
    <w:rsid w:val="004F17EF"/>
    <w:rsid w:val="004F1A0E"/>
    <w:rsid w:val="004F426C"/>
    <w:rsid w:val="00500C5B"/>
    <w:rsid w:val="00503D59"/>
    <w:rsid w:val="0052062C"/>
    <w:rsid w:val="0052071A"/>
    <w:rsid w:val="005274BE"/>
    <w:rsid w:val="00543276"/>
    <w:rsid w:val="00544ED1"/>
    <w:rsid w:val="00563AD8"/>
    <w:rsid w:val="00564F86"/>
    <w:rsid w:val="0058472D"/>
    <w:rsid w:val="005902DA"/>
    <w:rsid w:val="00593AD0"/>
    <w:rsid w:val="005C2141"/>
    <w:rsid w:val="005F18AC"/>
    <w:rsid w:val="00601AC6"/>
    <w:rsid w:val="006117A2"/>
    <w:rsid w:val="00614A9E"/>
    <w:rsid w:val="00615013"/>
    <w:rsid w:val="00630C0B"/>
    <w:rsid w:val="00630C43"/>
    <w:rsid w:val="006327DD"/>
    <w:rsid w:val="00640499"/>
    <w:rsid w:val="00666997"/>
    <w:rsid w:val="00675545"/>
    <w:rsid w:val="00676724"/>
    <w:rsid w:val="00677FD8"/>
    <w:rsid w:val="00681CF5"/>
    <w:rsid w:val="0068291C"/>
    <w:rsid w:val="00683DAD"/>
    <w:rsid w:val="00691320"/>
    <w:rsid w:val="00692623"/>
    <w:rsid w:val="006B4C90"/>
    <w:rsid w:val="006B4ECF"/>
    <w:rsid w:val="006B727E"/>
    <w:rsid w:val="006C3030"/>
    <w:rsid w:val="006E3142"/>
    <w:rsid w:val="006F02EC"/>
    <w:rsid w:val="006F5CA2"/>
    <w:rsid w:val="00701A74"/>
    <w:rsid w:val="0071176F"/>
    <w:rsid w:val="007227DA"/>
    <w:rsid w:val="007364F2"/>
    <w:rsid w:val="00736B8C"/>
    <w:rsid w:val="00737117"/>
    <w:rsid w:val="00744A80"/>
    <w:rsid w:val="00745B8B"/>
    <w:rsid w:val="0074682A"/>
    <w:rsid w:val="00761567"/>
    <w:rsid w:val="0076590C"/>
    <w:rsid w:val="00770772"/>
    <w:rsid w:val="00771847"/>
    <w:rsid w:val="0078059E"/>
    <w:rsid w:val="00783612"/>
    <w:rsid w:val="0078463B"/>
    <w:rsid w:val="007902C2"/>
    <w:rsid w:val="00791268"/>
    <w:rsid w:val="007A0096"/>
    <w:rsid w:val="007D667C"/>
    <w:rsid w:val="007E01A1"/>
    <w:rsid w:val="007F5AB8"/>
    <w:rsid w:val="00811C2C"/>
    <w:rsid w:val="008268FD"/>
    <w:rsid w:val="0083241B"/>
    <w:rsid w:val="00841E3B"/>
    <w:rsid w:val="008537C0"/>
    <w:rsid w:val="00866927"/>
    <w:rsid w:val="00875311"/>
    <w:rsid w:val="0087721F"/>
    <w:rsid w:val="00896D51"/>
    <w:rsid w:val="008C609E"/>
    <w:rsid w:val="008E3008"/>
    <w:rsid w:val="00912ECA"/>
    <w:rsid w:val="009155A2"/>
    <w:rsid w:val="0092190D"/>
    <w:rsid w:val="00922455"/>
    <w:rsid w:val="00926745"/>
    <w:rsid w:val="0092769D"/>
    <w:rsid w:val="00933996"/>
    <w:rsid w:val="00935BFA"/>
    <w:rsid w:val="009365EA"/>
    <w:rsid w:val="00945F7A"/>
    <w:rsid w:val="00951307"/>
    <w:rsid w:val="00952837"/>
    <w:rsid w:val="00963E48"/>
    <w:rsid w:val="00964F19"/>
    <w:rsid w:val="00971614"/>
    <w:rsid w:val="00974E33"/>
    <w:rsid w:val="009753BA"/>
    <w:rsid w:val="00976713"/>
    <w:rsid w:val="00976A5B"/>
    <w:rsid w:val="009C1D99"/>
    <w:rsid w:val="009D1657"/>
    <w:rsid w:val="009D4F56"/>
    <w:rsid w:val="009E2C50"/>
    <w:rsid w:val="009E6C3C"/>
    <w:rsid w:val="00A02448"/>
    <w:rsid w:val="00A034A9"/>
    <w:rsid w:val="00A04485"/>
    <w:rsid w:val="00A13222"/>
    <w:rsid w:val="00A23E97"/>
    <w:rsid w:val="00A30E82"/>
    <w:rsid w:val="00A30F44"/>
    <w:rsid w:val="00A47C70"/>
    <w:rsid w:val="00A64011"/>
    <w:rsid w:val="00A74712"/>
    <w:rsid w:val="00A814A8"/>
    <w:rsid w:val="00A83A60"/>
    <w:rsid w:val="00A966F2"/>
    <w:rsid w:val="00AA3EF1"/>
    <w:rsid w:val="00AD3F39"/>
    <w:rsid w:val="00AD4B00"/>
    <w:rsid w:val="00AD7607"/>
    <w:rsid w:val="00AE6442"/>
    <w:rsid w:val="00B12375"/>
    <w:rsid w:val="00B16D42"/>
    <w:rsid w:val="00B21C2F"/>
    <w:rsid w:val="00B36707"/>
    <w:rsid w:val="00B42A07"/>
    <w:rsid w:val="00B50805"/>
    <w:rsid w:val="00B52EA5"/>
    <w:rsid w:val="00B5353B"/>
    <w:rsid w:val="00B62C34"/>
    <w:rsid w:val="00B86888"/>
    <w:rsid w:val="00BB148F"/>
    <w:rsid w:val="00BC0B93"/>
    <w:rsid w:val="00BC11CD"/>
    <w:rsid w:val="00BC280A"/>
    <w:rsid w:val="00BC2BDF"/>
    <w:rsid w:val="00BE14F3"/>
    <w:rsid w:val="00BE3A54"/>
    <w:rsid w:val="00BF7C51"/>
    <w:rsid w:val="00C01831"/>
    <w:rsid w:val="00C0586E"/>
    <w:rsid w:val="00C16887"/>
    <w:rsid w:val="00C17B5B"/>
    <w:rsid w:val="00C21934"/>
    <w:rsid w:val="00C26621"/>
    <w:rsid w:val="00C3282A"/>
    <w:rsid w:val="00C41669"/>
    <w:rsid w:val="00C51E1B"/>
    <w:rsid w:val="00C537CB"/>
    <w:rsid w:val="00C54103"/>
    <w:rsid w:val="00C56315"/>
    <w:rsid w:val="00C65A8A"/>
    <w:rsid w:val="00CA6D93"/>
    <w:rsid w:val="00CA7959"/>
    <w:rsid w:val="00CB1E63"/>
    <w:rsid w:val="00CB4A99"/>
    <w:rsid w:val="00CD0679"/>
    <w:rsid w:val="00CE3B1D"/>
    <w:rsid w:val="00CF06D4"/>
    <w:rsid w:val="00CF75C3"/>
    <w:rsid w:val="00D1046E"/>
    <w:rsid w:val="00D1256A"/>
    <w:rsid w:val="00D1749B"/>
    <w:rsid w:val="00D21E62"/>
    <w:rsid w:val="00D31E95"/>
    <w:rsid w:val="00D326F9"/>
    <w:rsid w:val="00D40FE8"/>
    <w:rsid w:val="00D42233"/>
    <w:rsid w:val="00D43DAE"/>
    <w:rsid w:val="00D51C28"/>
    <w:rsid w:val="00D62683"/>
    <w:rsid w:val="00D6428F"/>
    <w:rsid w:val="00D731AF"/>
    <w:rsid w:val="00D861B3"/>
    <w:rsid w:val="00D8733B"/>
    <w:rsid w:val="00DA0FFF"/>
    <w:rsid w:val="00DB16EE"/>
    <w:rsid w:val="00DB4559"/>
    <w:rsid w:val="00DC0CEA"/>
    <w:rsid w:val="00DD684E"/>
    <w:rsid w:val="00DD7A49"/>
    <w:rsid w:val="00DE7FD7"/>
    <w:rsid w:val="00DF2D9A"/>
    <w:rsid w:val="00DF7F22"/>
    <w:rsid w:val="00E33D36"/>
    <w:rsid w:val="00E4219C"/>
    <w:rsid w:val="00E45FE7"/>
    <w:rsid w:val="00E53366"/>
    <w:rsid w:val="00E5374D"/>
    <w:rsid w:val="00E65947"/>
    <w:rsid w:val="00E84E34"/>
    <w:rsid w:val="00E903E6"/>
    <w:rsid w:val="00E936FB"/>
    <w:rsid w:val="00E94A46"/>
    <w:rsid w:val="00E97532"/>
    <w:rsid w:val="00EA246C"/>
    <w:rsid w:val="00EB1189"/>
    <w:rsid w:val="00EB6D9A"/>
    <w:rsid w:val="00EC2BDF"/>
    <w:rsid w:val="00EC46C4"/>
    <w:rsid w:val="00EE3A33"/>
    <w:rsid w:val="00EE687A"/>
    <w:rsid w:val="00F002C8"/>
    <w:rsid w:val="00F022EA"/>
    <w:rsid w:val="00F07B1C"/>
    <w:rsid w:val="00F118F3"/>
    <w:rsid w:val="00F14102"/>
    <w:rsid w:val="00F221D0"/>
    <w:rsid w:val="00F335B1"/>
    <w:rsid w:val="00F40FFA"/>
    <w:rsid w:val="00F54BC4"/>
    <w:rsid w:val="00F60516"/>
    <w:rsid w:val="00F623AC"/>
    <w:rsid w:val="00F6325D"/>
    <w:rsid w:val="00F8020B"/>
    <w:rsid w:val="00F84D79"/>
    <w:rsid w:val="00F869BC"/>
    <w:rsid w:val="00F92894"/>
    <w:rsid w:val="00F92D7A"/>
    <w:rsid w:val="00FA74EF"/>
    <w:rsid w:val="00FB2692"/>
    <w:rsid w:val="00FB7359"/>
    <w:rsid w:val="00FD14FF"/>
    <w:rsid w:val="00FD3348"/>
    <w:rsid w:val="00FE7458"/>
    <w:rsid w:val="00FE7602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6E80DD"/>
  <w15:chartTrackingRefBased/>
  <w15:docId w15:val="{F5D587B9-8326-4DA2-B30D-CFBE125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6"/>
  </w:style>
  <w:style w:type="paragraph" w:styleId="Footer">
    <w:name w:val="footer"/>
    <w:basedOn w:val="Normal"/>
    <w:link w:val="Foot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6"/>
  </w:style>
  <w:style w:type="table" w:styleId="TableGrid">
    <w:name w:val="Table Grid"/>
    <w:basedOn w:val="TableNormal"/>
    <w:uiPriority w:val="39"/>
    <w:rsid w:val="0093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51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E33D3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E2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7FD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1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8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FA8D-7F72-4122-855D-74A4BA14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2021-12-28T08:30:00Z</cp:lastPrinted>
  <dcterms:created xsi:type="dcterms:W3CDTF">2021-12-28T08:30:00Z</dcterms:created>
  <dcterms:modified xsi:type="dcterms:W3CDTF">2021-12-28T08:30:00Z</dcterms:modified>
</cp:coreProperties>
</file>