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22" w:rsidRDefault="004A5F22" w:rsidP="004A5F22">
      <w:pPr>
        <w:tabs>
          <w:tab w:val="left" w:pos="1134"/>
          <w:tab w:val="right" w:leader="dot" w:pos="921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ข้อมูลสนับสนุน</w:t>
      </w:r>
      <w:r w:rsidRPr="00AB380E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ประกอบการจัดทำรายงานการประเมินตนเอง (</w:t>
      </w:r>
      <w:r w:rsidRPr="00AB380E">
        <w:rPr>
          <w:rFonts w:ascii="TH SarabunPSK" w:hAnsi="TH SarabunPSK" w:cs="TH SarabunPSK"/>
          <w:b/>
          <w:bCs/>
          <w:sz w:val="36"/>
          <w:szCs w:val="36"/>
        </w:rPr>
        <w:t xml:space="preserve">SAR) </w:t>
      </w:r>
      <w:r w:rsidRPr="00AB380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มหาวิทยาลัยมหิดล ประจำปี 2563</w:t>
      </w:r>
    </w:p>
    <w:p w:rsidR="004A5F22" w:rsidRDefault="004A5F22" w:rsidP="004A5F22">
      <w:pPr>
        <w:tabs>
          <w:tab w:val="left" w:pos="1134"/>
          <w:tab w:val="right" w:leader="dot" w:pos="921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4A5F22" w:rsidRPr="00E67033" w:rsidRDefault="004A5F22" w:rsidP="004A5F22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6703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67033">
        <w:rPr>
          <w:rFonts w:ascii="TH SarabunPSK" w:hAnsi="TH SarabunPSK" w:cs="TH SarabunPSK"/>
          <w:b/>
          <w:bCs/>
          <w:sz w:val="32"/>
          <w:szCs w:val="32"/>
          <w:cs/>
        </w:rPr>
        <w:t>คณะแพทยศาสตร์</w:t>
      </w:r>
      <w:r w:rsidRPr="00E67033">
        <w:rPr>
          <w:rFonts w:ascii="TH SarabunPSK" w:hAnsi="TH SarabunPSK" w:cs="TH SarabunPSK" w:hint="cs"/>
          <w:b/>
          <w:bCs/>
          <w:sz w:val="32"/>
          <w:szCs w:val="32"/>
          <w:cs/>
        </w:rPr>
        <w:t>ศิริราชพยาบาล</w:t>
      </w:r>
      <w:r w:rsidRPr="00E67033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</w:t>
      </w:r>
    </w:p>
    <w:p w:rsidR="004A5F22" w:rsidRDefault="004A5F22" w:rsidP="004A5F22">
      <w:pPr>
        <w:tabs>
          <w:tab w:val="left" w:pos="117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5F22" w:rsidRPr="004A5F22" w:rsidRDefault="004A5F22" w:rsidP="004A5F22">
      <w:pPr>
        <w:tabs>
          <w:tab w:val="left" w:pos="117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4A5F2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4A5F22">
        <w:rPr>
          <w:rFonts w:ascii="TH SarabunPSK" w:hAnsi="TH SarabunPSK" w:cs="TH SarabunPSK"/>
          <w:b/>
          <w:bCs/>
          <w:sz w:val="32"/>
          <w:szCs w:val="32"/>
          <w:cs/>
        </w:rPr>
        <w:t>รายการพบหมอศิริราช</w:t>
      </w:r>
      <w:bookmarkEnd w:id="0"/>
      <w:r w:rsidRPr="004A5F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5F22">
        <w:rPr>
          <w:rFonts w:ascii="TH SarabunPSK" w:hAnsi="TH SarabunPSK" w:cs="TH SarabunPSK" w:hint="cs"/>
          <w:b/>
          <w:bCs/>
          <w:sz w:val="32"/>
          <w:szCs w:val="32"/>
          <w:cs/>
        </w:rPr>
        <w:t>(การดำเนินการในปี 2561-2563)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96"/>
        <w:gridCol w:w="2469"/>
        <w:gridCol w:w="2410"/>
        <w:gridCol w:w="2410"/>
      </w:tblGrid>
      <w:tr w:rsidR="004A5F22" w:rsidRPr="005E2908" w:rsidTr="004A5F22">
        <w:tc>
          <w:tcPr>
            <w:tcW w:w="3196" w:type="dxa"/>
          </w:tcPr>
          <w:p w:rsidR="004A5F22" w:rsidRPr="00E67033" w:rsidRDefault="004A5F2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69" w:type="dxa"/>
            <w:vAlign w:val="center"/>
          </w:tcPr>
          <w:p w:rsidR="004A5F22" w:rsidRPr="00E67033" w:rsidRDefault="004A5F2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2410" w:type="dxa"/>
            <w:vAlign w:val="center"/>
          </w:tcPr>
          <w:p w:rsidR="004A5F22" w:rsidRPr="00E67033" w:rsidRDefault="004A5F2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410" w:type="dxa"/>
            <w:vAlign w:val="center"/>
          </w:tcPr>
          <w:p w:rsidR="004A5F22" w:rsidRPr="00E67033" w:rsidRDefault="004A5F2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4A5F22" w:rsidTr="004A5F22">
        <w:tc>
          <w:tcPr>
            <w:tcW w:w="3196" w:type="dxa"/>
            <w:tcBorders>
              <w:bottom w:val="nil"/>
            </w:tcBorders>
          </w:tcPr>
          <w:p w:rsidR="004A5F22" w:rsidRPr="00E67033" w:rsidRDefault="004A5F2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sz w:val="32"/>
                <w:szCs w:val="32"/>
              </w:rPr>
              <w:t>www.si.mahidol.ac.th/th/tv.asp</w:t>
            </w:r>
          </w:p>
        </w:tc>
        <w:tc>
          <w:tcPr>
            <w:tcW w:w="2469" w:type="dxa"/>
            <w:vAlign w:val="center"/>
          </w:tcPr>
          <w:p w:rsidR="004A5F22" w:rsidRPr="00E67033" w:rsidRDefault="004A5F22" w:rsidP="004A5F2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ผู้ติดตาม...............คน</w:t>
            </w:r>
          </w:p>
        </w:tc>
        <w:tc>
          <w:tcPr>
            <w:tcW w:w="2410" w:type="dxa"/>
            <w:vAlign w:val="center"/>
          </w:tcPr>
          <w:p w:rsidR="004A5F22" w:rsidRPr="00E67033" w:rsidRDefault="004A5F22" w:rsidP="004A5F2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ผู้ติดตาม...............คน</w:t>
            </w:r>
          </w:p>
        </w:tc>
        <w:tc>
          <w:tcPr>
            <w:tcW w:w="2410" w:type="dxa"/>
            <w:vAlign w:val="center"/>
          </w:tcPr>
          <w:p w:rsidR="004A5F22" w:rsidRPr="00E67033" w:rsidRDefault="004A5F22" w:rsidP="004A5F2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ผู้ติดตาม...............คน</w:t>
            </w:r>
          </w:p>
        </w:tc>
      </w:tr>
      <w:tr w:rsidR="004A5F22" w:rsidTr="004A5F22">
        <w:tc>
          <w:tcPr>
            <w:tcW w:w="3196" w:type="dxa"/>
            <w:tcBorders>
              <w:top w:val="nil"/>
            </w:tcBorders>
          </w:tcPr>
          <w:p w:rsidR="004A5F22" w:rsidRPr="00E67033" w:rsidRDefault="004A5F2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vAlign w:val="center"/>
          </w:tcPr>
          <w:p w:rsidR="004A5F22" w:rsidRPr="00E67033" w:rsidRDefault="004A5F22" w:rsidP="004A5F2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จำนวนยอดวิว....... </w:t>
            </w: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Views</w:t>
            </w:r>
          </w:p>
        </w:tc>
        <w:tc>
          <w:tcPr>
            <w:tcW w:w="2410" w:type="dxa"/>
            <w:vAlign w:val="center"/>
          </w:tcPr>
          <w:p w:rsidR="004A5F22" w:rsidRPr="00E67033" w:rsidRDefault="004A5F22" w:rsidP="004A5F2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จำนวนยอดวิว.......</w:t>
            </w: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Views</w:t>
            </w:r>
          </w:p>
        </w:tc>
        <w:tc>
          <w:tcPr>
            <w:tcW w:w="2410" w:type="dxa"/>
            <w:vAlign w:val="center"/>
          </w:tcPr>
          <w:p w:rsidR="004A5F22" w:rsidRPr="00E67033" w:rsidRDefault="004A5F22" w:rsidP="004A5F2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จำนวนยอดวิว.......</w:t>
            </w: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Views</w:t>
            </w:r>
          </w:p>
        </w:tc>
      </w:tr>
    </w:tbl>
    <w:p w:rsidR="0019361B" w:rsidRDefault="0019361B">
      <w:pPr>
        <w:rPr>
          <w:rFonts w:hint="cs"/>
        </w:rPr>
      </w:pPr>
    </w:p>
    <w:sectPr w:rsidR="0019361B" w:rsidSect="004A5F22">
      <w:pgSz w:w="11906" w:h="16838" w:code="9"/>
      <w:pgMar w:top="720" w:right="720" w:bottom="720" w:left="720" w:header="567" w:footer="573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2"/>
    <w:rsid w:val="0019361B"/>
    <w:rsid w:val="00447926"/>
    <w:rsid w:val="004A5F22"/>
    <w:rsid w:val="00707C7B"/>
    <w:rsid w:val="00841287"/>
    <w:rsid w:val="00AC0783"/>
    <w:rsid w:val="00B129A6"/>
    <w:rsid w:val="00BA7446"/>
    <w:rsid w:val="00F93E71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2077"/>
  <w15:chartTrackingRefBased/>
  <w15:docId w15:val="{0DF65723-65C7-4B69-B0BA-EBD1AEC4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2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F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1D20-1BDD-4F0F-A60B-083C9CE3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2021-03-01T02:21:00Z</dcterms:created>
  <dcterms:modified xsi:type="dcterms:W3CDTF">2021-03-01T02:22:00Z</dcterms:modified>
</cp:coreProperties>
</file>