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FD8" w:rsidRDefault="00C76FD8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557C0">
        <w:rPr>
          <w:rFonts w:ascii="TH SarabunPSK" w:hAnsi="TH SarabunPSK" w:cs="TH SarabunPSK"/>
          <w:b/>
          <w:bCs/>
          <w:sz w:val="36"/>
          <w:szCs w:val="36"/>
          <w:cs/>
        </w:rPr>
        <w:t>ข้อกำหนดหลักเกณฑ์ วิธีการตัดสิน การให้คะแนน</w:t>
      </w:r>
    </w:p>
    <w:p w:rsidR="00A10F9E" w:rsidRPr="00A10F9E" w:rsidRDefault="00A10F9E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10F9E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พื้นที่สวนเดิมที่เคยส่งเข้าประกวด </w:t>
      </w:r>
    </w:p>
    <w:p w:rsidR="00C76FD8" w:rsidRPr="00A557C0" w:rsidRDefault="00C76FD8" w:rsidP="00C76FD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***************</w:t>
      </w:r>
    </w:p>
    <w:p w:rsidR="00C76FD8" w:rsidRPr="00A557C0" w:rsidRDefault="00C76FD8" w:rsidP="00C76FD8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A10F9E" w:rsidRPr="00A10F9E" w:rsidRDefault="00C76FD8" w:rsidP="00A10F9E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10F9E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10F9E" w:rsidRPr="00A10F9E">
        <w:rPr>
          <w:rFonts w:ascii="TH SarabunPSK" w:hAnsi="TH SarabunPSK" w:cs="TH SarabunPSK" w:hint="cs"/>
          <w:sz w:val="32"/>
          <w:szCs w:val="32"/>
          <w:cs/>
        </w:rPr>
        <w:t>พื้นที่สวนเดิมที่เคยส่งเข้าประกวด ตั้งแต่โครงการประกวดสวนมุมสวย ปี 1 ถึงโครงการประกวดสวน</w:t>
      </w:r>
      <w:r w:rsidR="002426DB">
        <w:rPr>
          <w:rFonts w:ascii="TH SarabunPSK" w:hAnsi="TH SarabunPSK" w:cs="TH SarabunPSK"/>
          <w:sz w:val="32"/>
          <w:szCs w:val="32"/>
        </w:rPr>
        <w:t xml:space="preserve">  </w:t>
      </w:r>
      <w:r w:rsidR="00A10F9E" w:rsidRPr="00A10F9E">
        <w:rPr>
          <w:rFonts w:ascii="TH SarabunPSK" w:hAnsi="TH SarabunPSK" w:cs="TH SarabunPSK" w:hint="cs"/>
          <w:sz w:val="32"/>
          <w:szCs w:val="32"/>
          <w:cs/>
        </w:rPr>
        <w:t>มุมสวย ปี 5</w:t>
      </w:r>
    </w:p>
    <w:p w:rsidR="00C76FD8" w:rsidRPr="00B9551F" w:rsidRDefault="006E7985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76FD8" w:rsidRPr="00B9551F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76FD8" w:rsidRPr="00B9551F">
        <w:rPr>
          <w:rFonts w:ascii="TH SarabunPSK" w:hAnsi="TH SarabunPSK" w:cs="TH SarabunPSK"/>
          <w:sz w:val="32"/>
          <w:szCs w:val="32"/>
          <w:cs/>
        </w:rPr>
        <w:t>การจัดพื้นที่ต้องมีพรรณไม้ (ต้นไม้ ไม้ดอก ไม้ประดับ หญ้า) เป็นองค์ประกอบในพื้นที่</w:t>
      </w:r>
      <w:r w:rsidRPr="00B95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6FD8" w:rsidRPr="00B9551F">
        <w:rPr>
          <w:rFonts w:ascii="TH SarabunPSK" w:hAnsi="TH SarabunPSK" w:cs="TH SarabunPSK"/>
          <w:sz w:val="32"/>
          <w:szCs w:val="32"/>
          <w:cs/>
        </w:rPr>
        <w:t>ต้องเป็นการจัดการ</w:t>
      </w:r>
      <w:r w:rsidR="00E40E88" w:rsidRPr="00B9551F">
        <w:rPr>
          <w:rFonts w:ascii="TH SarabunPSK" w:hAnsi="TH SarabunPSK" w:cs="TH SarabunPSK"/>
          <w:sz w:val="32"/>
          <w:szCs w:val="32"/>
          <w:cs/>
        </w:rPr>
        <w:t>พื้นที่ที่สามารถดูแลให้สวยงาม</w:t>
      </w:r>
      <w:r w:rsidR="00C76FD8" w:rsidRPr="00B9551F">
        <w:rPr>
          <w:rFonts w:ascii="TH SarabunPSK" w:hAnsi="TH SarabunPSK" w:cs="TH SarabunPSK"/>
          <w:sz w:val="32"/>
          <w:szCs w:val="32"/>
          <w:cs/>
        </w:rPr>
        <w:t>อย่างยั่งยืน</w:t>
      </w:r>
    </w:p>
    <w:p w:rsidR="00C76FD8" w:rsidRPr="00B9551F" w:rsidRDefault="006E7985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 w:rsidRPr="00B9551F">
        <w:rPr>
          <w:rFonts w:ascii="TH SarabunPSK" w:hAnsi="TH SarabunPSK" w:cs="TH SarabunPSK" w:hint="cs"/>
          <w:sz w:val="32"/>
          <w:szCs w:val="32"/>
          <w:cs/>
        </w:rPr>
        <w:t>3</w:t>
      </w:r>
      <w:r w:rsidR="00C76FD8" w:rsidRPr="00B9551F">
        <w:rPr>
          <w:rFonts w:ascii="TH SarabunPSK" w:hAnsi="TH SarabunPSK" w:cs="TH SarabunPSK" w:hint="cs"/>
          <w:sz w:val="32"/>
          <w:szCs w:val="32"/>
          <w:cs/>
        </w:rPr>
        <w:t>. หน่วยงานที่ส่งเข้าประกวดต้องดำเนินการถ่าย</w:t>
      </w:r>
      <w:r w:rsidR="0076438D" w:rsidRPr="00B9551F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B9551F">
        <w:rPr>
          <w:rFonts w:ascii="TH SarabunPSK" w:hAnsi="TH SarabunPSK" w:cs="TH SarabunPSK" w:hint="cs"/>
          <w:sz w:val="32"/>
          <w:szCs w:val="32"/>
          <w:cs/>
        </w:rPr>
        <w:t>พื้นที่สวนปัจจุบัน</w:t>
      </w:r>
      <w:r w:rsidR="0076438D" w:rsidRPr="00B9551F">
        <w:rPr>
          <w:rFonts w:ascii="TH SarabunPSK" w:hAnsi="TH SarabunPSK" w:cs="TH SarabunPSK" w:hint="cs"/>
          <w:sz w:val="32"/>
          <w:szCs w:val="32"/>
          <w:cs/>
        </w:rPr>
        <w:t>และภาพถ่าย</w:t>
      </w:r>
      <w:r w:rsidR="00C76FD8" w:rsidRPr="00B9551F">
        <w:rPr>
          <w:rFonts w:ascii="TH SarabunPSK" w:hAnsi="TH SarabunPSK" w:cs="TH SarabunPSK" w:hint="cs"/>
          <w:sz w:val="32"/>
          <w:szCs w:val="32"/>
          <w:cs/>
        </w:rPr>
        <w:t>สวน</w:t>
      </w:r>
      <w:r w:rsidR="0076438D" w:rsidRPr="00B9551F">
        <w:rPr>
          <w:rFonts w:ascii="TH SarabunPSK" w:hAnsi="TH SarabunPSK" w:cs="TH SarabunPSK" w:hint="cs"/>
          <w:sz w:val="32"/>
          <w:szCs w:val="32"/>
          <w:cs/>
        </w:rPr>
        <w:t>หย่อมเมื่อครั้งที่ส่งเข้าประกวด</w:t>
      </w:r>
      <w:r w:rsidR="00C76FD8" w:rsidRPr="00B955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438D" w:rsidRPr="00B9551F">
        <w:rPr>
          <w:rFonts w:ascii="TH SarabunPSK" w:hAnsi="TH SarabunPSK" w:cs="TH SarabunPSK" w:hint="cs"/>
          <w:sz w:val="32"/>
          <w:szCs w:val="32"/>
          <w:cs/>
        </w:rPr>
        <w:t>และคลิปวิดีโอปัจจุบัน</w:t>
      </w:r>
      <w:r w:rsidR="00C76FD8" w:rsidRPr="00B9551F">
        <w:rPr>
          <w:rFonts w:ascii="TH SarabunPSK" w:hAnsi="TH SarabunPSK" w:cs="TH SarabunPSK" w:hint="cs"/>
          <w:sz w:val="32"/>
          <w:szCs w:val="32"/>
          <w:cs/>
        </w:rPr>
        <w:t>ความยาวไม่เกิน 1 นาที</w:t>
      </w:r>
    </w:p>
    <w:p w:rsidR="00C76FD8" w:rsidRPr="00A557C0" w:rsidRDefault="006E7985" w:rsidP="00C76FD8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76FD8">
        <w:rPr>
          <w:rFonts w:ascii="TH SarabunPSK" w:hAnsi="TH SarabunPSK" w:cs="TH SarabunPSK" w:hint="cs"/>
          <w:sz w:val="32"/>
          <w:szCs w:val="32"/>
          <w:cs/>
        </w:rPr>
        <w:t>. หน่วยงานที่เข้าร่วมโครงการต้องคำนวนปริมาณการดูดกลับก๊าซเรือนกระจก ของพื้นที่ๆส่งเข้าประกวด</w:t>
      </w:r>
    </w:p>
    <w:p w:rsidR="00C76FD8" w:rsidRPr="00AA58D4" w:rsidRDefault="00C76FD8" w:rsidP="00C76FD8">
      <w:pPr>
        <w:pStyle w:val="ListParagraph"/>
        <w:spacing w:after="0"/>
        <w:ind w:left="108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76FD8" w:rsidRPr="00AA58D4" w:rsidRDefault="00C76FD8" w:rsidP="00C76FD8">
      <w:pPr>
        <w:pStyle w:val="ListParagraph"/>
        <w:spacing w:after="0"/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A58D4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 การให้คะแนน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38"/>
        <w:gridCol w:w="5725"/>
        <w:gridCol w:w="2503"/>
      </w:tblGrid>
      <w:tr w:rsidR="00C76FD8" w:rsidRPr="00AA58D4" w:rsidTr="0076438D">
        <w:tc>
          <w:tcPr>
            <w:tcW w:w="838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25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50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76FD8" w:rsidRPr="00AA58D4" w:rsidTr="0076438D">
        <w:tc>
          <w:tcPr>
            <w:tcW w:w="838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725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การเปลี่ยนแปลงของพื้นที่</w:t>
            </w:r>
          </w:p>
        </w:tc>
        <w:tc>
          <w:tcPr>
            <w:tcW w:w="2503" w:type="dxa"/>
          </w:tcPr>
          <w:p w:rsidR="00C76FD8" w:rsidRPr="002426DB" w:rsidRDefault="0076438D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6DB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C76FD8" w:rsidRPr="00AA58D4" w:rsidTr="0076438D">
        <w:tc>
          <w:tcPr>
            <w:tcW w:w="838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725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องค์ประกอบของพื้นที่สวน</w:t>
            </w:r>
          </w:p>
        </w:tc>
        <w:tc>
          <w:tcPr>
            <w:tcW w:w="2503" w:type="dxa"/>
          </w:tcPr>
          <w:p w:rsidR="00C76FD8" w:rsidRPr="002426DB" w:rsidRDefault="0076438D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6DB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C76FD8" w:rsidRPr="00AA58D4" w:rsidTr="0076438D">
        <w:tc>
          <w:tcPr>
            <w:tcW w:w="838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725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ปริมาณการดูดกลับก๊าซเรือนกระจก</w:t>
            </w:r>
          </w:p>
        </w:tc>
        <w:tc>
          <w:tcPr>
            <w:tcW w:w="2503" w:type="dxa"/>
          </w:tcPr>
          <w:p w:rsidR="00C76FD8" w:rsidRPr="002426DB" w:rsidRDefault="0076438D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426DB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C76FD8" w:rsidRPr="00AA58D4" w:rsidTr="0076438D">
        <w:tc>
          <w:tcPr>
            <w:tcW w:w="838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725" w:type="dxa"/>
          </w:tcPr>
          <w:p w:rsidR="00C76FD8" w:rsidRPr="00AA58D4" w:rsidRDefault="00C76FD8" w:rsidP="00121A3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AA58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ความสวยงาม</w:t>
            </w:r>
          </w:p>
        </w:tc>
        <w:tc>
          <w:tcPr>
            <w:tcW w:w="2503" w:type="dxa"/>
          </w:tcPr>
          <w:p w:rsidR="00C76FD8" w:rsidRPr="002426DB" w:rsidRDefault="0076438D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426DB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C76FD8" w:rsidRPr="00AA58D4" w:rsidTr="0076438D">
        <w:tc>
          <w:tcPr>
            <w:tcW w:w="838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25" w:type="dxa"/>
          </w:tcPr>
          <w:p w:rsidR="00C76FD8" w:rsidRPr="00AA58D4" w:rsidRDefault="00C76FD8" w:rsidP="00121A35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03" w:type="dxa"/>
          </w:tcPr>
          <w:p w:rsidR="00C76FD8" w:rsidRPr="00AA58D4" w:rsidRDefault="00C76FD8" w:rsidP="00121A3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A58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405DB0" w:rsidRDefault="00405DB0"/>
    <w:sectPr w:rsidR="00405DB0" w:rsidSect="00422885">
      <w:pgSz w:w="11906" w:h="16838" w:code="9"/>
      <w:pgMar w:top="1134" w:right="1134" w:bottom="851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D8"/>
    <w:rsid w:val="002426DB"/>
    <w:rsid w:val="00405DB0"/>
    <w:rsid w:val="00422885"/>
    <w:rsid w:val="006E7985"/>
    <w:rsid w:val="0076438D"/>
    <w:rsid w:val="00952376"/>
    <w:rsid w:val="00A10F9E"/>
    <w:rsid w:val="00B9551F"/>
    <w:rsid w:val="00C76FD8"/>
    <w:rsid w:val="00CB3230"/>
    <w:rsid w:val="00E4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B6B04-2AE2-44AA-90B1-233420E4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FD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FD8"/>
    <w:pPr>
      <w:ind w:left="720"/>
      <w:contextualSpacing/>
    </w:pPr>
  </w:style>
  <w:style w:type="table" w:styleId="TableGrid">
    <w:name w:val="Table Grid"/>
    <w:basedOn w:val="TableNormal"/>
    <w:rsid w:val="00C76FD8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37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376"/>
    <w:rPr>
      <w:rFonts w:ascii="Segoe UI" w:eastAsiaTheme="minorEastAsia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2021-04-23T01:36:00Z</cp:lastPrinted>
  <dcterms:created xsi:type="dcterms:W3CDTF">2021-04-23T01:35:00Z</dcterms:created>
  <dcterms:modified xsi:type="dcterms:W3CDTF">2021-04-30T02:45:00Z</dcterms:modified>
</cp:coreProperties>
</file>