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707" w:rsidRDefault="00EE2707" w:rsidP="00CD42BE">
      <w:pPr>
        <w:pStyle w:val="Header"/>
        <w:pBdr>
          <w:bottom w:val="single" w:sz="6" w:space="15" w:color="auto"/>
        </w:pBdr>
        <w:rPr>
          <w:rFonts w:cs="TH SarabunPSK"/>
          <w:b/>
          <w:bCs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30480</wp:posOffset>
            </wp:positionH>
            <wp:positionV relativeFrom="paragraph">
              <wp:posOffset>0</wp:posOffset>
            </wp:positionV>
            <wp:extent cx="892993" cy="864000"/>
            <wp:effectExtent l="0" t="0" r="0" b="0"/>
            <wp:wrapTight wrapText="bothSides">
              <wp:wrapPolygon edited="0">
                <wp:start x="7374" y="0"/>
                <wp:lineTo x="5070" y="953"/>
                <wp:lineTo x="0" y="6194"/>
                <wp:lineTo x="0" y="10006"/>
                <wp:lineTo x="922" y="15724"/>
                <wp:lineTo x="5991" y="19535"/>
                <wp:lineTo x="6452" y="20488"/>
                <wp:lineTo x="13366" y="20488"/>
                <wp:lineTo x="18896" y="15724"/>
                <wp:lineTo x="20740" y="6671"/>
                <wp:lineTo x="14748" y="953"/>
                <wp:lineTo x="12444" y="0"/>
                <wp:lineTo x="7374" y="0"/>
              </wp:wrapPolygon>
            </wp:wrapTight>
            <wp:docPr id="2" name="Picture 2" descr="MU Symbol-Single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 Symbol-Single Colou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50" t="13750" r="8751" b="11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993" cy="86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H SarabunPSK" w:hint="cs"/>
          <w:b/>
          <w:bCs/>
          <w:szCs w:val="32"/>
          <w:cs/>
        </w:rPr>
        <w:t>แบบประเมินการควบคุมภายในของส่วนงาน มหาวิทยาลัยมหิดล</w:t>
      </w:r>
      <w:r>
        <w:rPr>
          <w:rStyle w:val="FootnoteReference"/>
          <w:rFonts w:cs="TH SarabunPSK"/>
          <w:b/>
          <w:bCs/>
        </w:rPr>
        <w:footnoteReference w:id="1"/>
      </w:r>
    </w:p>
    <w:p w:rsidR="00EE2707" w:rsidRDefault="00EE2707" w:rsidP="00CD42BE">
      <w:pPr>
        <w:pStyle w:val="Header"/>
        <w:pBdr>
          <w:bottom w:val="single" w:sz="6" w:space="15" w:color="auto"/>
        </w:pBdr>
        <w:rPr>
          <w:rFonts w:cs="TH SarabunPSK"/>
          <w:b/>
          <w:bCs/>
          <w:szCs w:val="32"/>
        </w:rPr>
      </w:pPr>
      <w:r>
        <w:rPr>
          <w:rFonts w:cs="TH SarabunPSK" w:hint="cs"/>
          <w:b/>
          <w:bCs/>
          <w:szCs w:val="32"/>
          <w:cs/>
        </w:rPr>
        <w:t>โดยเน้นกิจกรรมการควบคุม และข้อบังคับ ประกาศ ของมหาวิทยาลัยหรือของส่วนงาน</w:t>
      </w:r>
    </w:p>
    <w:p w:rsidR="00EE2707" w:rsidRDefault="00EE2707">
      <w:pPr>
        <w:rPr>
          <w:b/>
          <w:bCs/>
        </w:rPr>
      </w:pPr>
    </w:p>
    <w:p w:rsidR="00403FB6" w:rsidRDefault="00403FB6">
      <w:pPr>
        <w:rPr>
          <w:b/>
          <w:bCs/>
        </w:rPr>
      </w:pPr>
      <w:r w:rsidRPr="00403FB6">
        <w:rPr>
          <w:rFonts w:hint="cs"/>
          <w:b/>
          <w:bCs/>
          <w:cs/>
        </w:rPr>
        <w:t>ชื่อส่วนงาน .................................</w:t>
      </w:r>
      <w:r>
        <w:rPr>
          <w:rFonts w:hint="cs"/>
          <w:b/>
          <w:bCs/>
          <w:cs/>
        </w:rPr>
        <w:t>............................</w:t>
      </w:r>
      <w:r w:rsidRPr="00403FB6">
        <w:rPr>
          <w:rFonts w:hint="cs"/>
          <w:b/>
          <w:bCs/>
          <w:cs/>
        </w:rPr>
        <w:t>....................... ประจำปีงบประมาณ</w:t>
      </w:r>
      <w:r>
        <w:rPr>
          <w:rFonts w:hint="cs"/>
          <w:b/>
          <w:bCs/>
          <w:cs/>
        </w:rPr>
        <w:t xml:space="preserve"> ..........................</w:t>
      </w:r>
    </w:p>
    <w:p w:rsidR="00403FB6" w:rsidRDefault="00403FB6">
      <w:pPr>
        <w:rPr>
          <w:b/>
          <w:bCs/>
        </w:rPr>
      </w:pPr>
    </w:p>
    <w:tbl>
      <w:tblPr>
        <w:tblW w:w="86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8DB3E2"/>
        <w:tblLook w:val="04A0" w:firstRow="1" w:lastRow="0" w:firstColumn="1" w:lastColumn="0" w:noHBand="0" w:noVBand="1"/>
      </w:tblPr>
      <w:tblGrid>
        <w:gridCol w:w="8674"/>
      </w:tblGrid>
      <w:tr w:rsidR="00403FB6" w:rsidRPr="00306682" w:rsidTr="00403FB6">
        <w:trPr>
          <w:trHeight w:val="530"/>
          <w:jc w:val="center"/>
        </w:trPr>
        <w:tc>
          <w:tcPr>
            <w:tcW w:w="8674" w:type="dxa"/>
            <w:shd w:val="clear" w:color="auto" w:fill="8DB3E2"/>
            <w:vAlign w:val="center"/>
          </w:tcPr>
          <w:p w:rsidR="00403FB6" w:rsidRPr="0011032A" w:rsidRDefault="00403FB6" w:rsidP="00051E9E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s/>
                <w:lang w:val="en-GB"/>
              </w:rPr>
            </w:pPr>
            <w:r w:rsidRPr="0011032A">
              <w:rPr>
                <w:cs/>
              </w:rPr>
              <w:br w:type="page"/>
            </w:r>
            <w:r w:rsidRPr="0011032A">
              <w:rPr>
                <w:cs/>
              </w:rPr>
              <w:br w:type="page"/>
            </w:r>
            <w:r w:rsidRPr="0011032A">
              <w:rPr>
                <w:b/>
                <w:bCs/>
                <w:cs/>
                <w:lang w:val="en-GB"/>
              </w:rPr>
              <w:t xml:space="preserve">การควบคุมภายในส่วนงาน </w:t>
            </w:r>
            <w:r w:rsidRPr="0011032A">
              <w:rPr>
                <w:b/>
                <w:bCs/>
                <w:lang w:val="en-GB"/>
              </w:rPr>
              <w:t>(Control Environment)</w:t>
            </w:r>
          </w:p>
        </w:tc>
      </w:tr>
    </w:tbl>
    <w:p w:rsidR="00403FB6" w:rsidRPr="0011032A" w:rsidRDefault="00403FB6" w:rsidP="00403FB6">
      <w:pPr>
        <w:numPr>
          <w:ilvl w:val="0"/>
          <w:numId w:val="1"/>
        </w:numPr>
        <w:spacing w:after="120" w:line="420" w:lineRule="exact"/>
        <w:rPr>
          <w:b/>
          <w:bCs/>
          <w:cs/>
        </w:rPr>
      </w:pPr>
      <w:r w:rsidRPr="0011032A">
        <w:rPr>
          <w:b/>
          <w:bCs/>
          <w:cs/>
        </w:rPr>
        <w:t xml:space="preserve">ส่วนงานแสดงถึงความยึดมั่นในคุณค่าของความซื่อตรง (integrity) และจริยธรรม </w:t>
      </w:r>
    </w:p>
    <w:tbl>
      <w:tblPr>
        <w:tblW w:w="478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60"/>
        <w:gridCol w:w="717"/>
        <w:gridCol w:w="717"/>
        <w:gridCol w:w="1271"/>
        <w:gridCol w:w="1271"/>
      </w:tblGrid>
      <w:tr w:rsidR="0073133C" w:rsidRPr="0011032A" w:rsidTr="0073133C">
        <w:trPr>
          <w:tblHeader/>
          <w:jc w:val="center"/>
        </w:trPr>
        <w:tc>
          <w:tcPr>
            <w:tcW w:w="2697" w:type="pct"/>
            <w:shd w:val="clear" w:color="auto" w:fill="DDD9C3"/>
            <w:vAlign w:val="center"/>
          </w:tcPr>
          <w:p w:rsidR="00403FB6" w:rsidRPr="0011032A" w:rsidRDefault="00403FB6" w:rsidP="00051E9E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s/>
              </w:rPr>
            </w:pPr>
            <w:r w:rsidRPr="0011032A">
              <w:rPr>
                <w:b/>
                <w:bCs/>
                <w:cs/>
              </w:rPr>
              <w:t>คำถาม</w:t>
            </w:r>
          </w:p>
        </w:tc>
        <w:tc>
          <w:tcPr>
            <w:tcW w:w="415" w:type="pct"/>
            <w:shd w:val="clear" w:color="auto" w:fill="DDD9C3"/>
            <w:vAlign w:val="center"/>
          </w:tcPr>
          <w:p w:rsidR="00403FB6" w:rsidRPr="0011032A" w:rsidRDefault="00403FB6" w:rsidP="00051E9E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s/>
              </w:rPr>
            </w:pPr>
            <w:r w:rsidRPr="0011032A">
              <w:rPr>
                <w:b/>
                <w:bCs/>
                <w:cs/>
              </w:rPr>
              <w:t>ใช่</w:t>
            </w:r>
          </w:p>
        </w:tc>
        <w:tc>
          <w:tcPr>
            <w:tcW w:w="415" w:type="pct"/>
            <w:shd w:val="clear" w:color="auto" w:fill="DDD9C3"/>
            <w:vAlign w:val="center"/>
          </w:tcPr>
          <w:p w:rsidR="00403FB6" w:rsidRPr="0011032A" w:rsidRDefault="00403FB6" w:rsidP="00051E9E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s/>
              </w:rPr>
            </w:pPr>
            <w:r w:rsidRPr="0011032A">
              <w:rPr>
                <w:b/>
                <w:bCs/>
                <w:cs/>
              </w:rPr>
              <w:t>ไม่ใช่</w:t>
            </w:r>
          </w:p>
        </w:tc>
        <w:tc>
          <w:tcPr>
            <w:tcW w:w="736" w:type="pct"/>
            <w:shd w:val="clear" w:color="auto" w:fill="DDD9C3"/>
          </w:tcPr>
          <w:p w:rsidR="00403FB6" w:rsidRPr="0011032A" w:rsidRDefault="00403FB6" w:rsidP="00051E9E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ใช้ของมม.</w:t>
            </w:r>
          </w:p>
        </w:tc>
        <w:tc>
          <w:tcPr>
            <w:tcW w:w="736" w:type="pct"/>
            <w:shd w:val="clear" w:color="auto" w:fill="DDD9C3"/>
          </w:tcPr>
          <w:p w:rsidR="00403FB6" w:rsidRPr="0011032A" w:rsidRDefault="00403FB6" w:rsidP="00051E9E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s/>
              </w:rPr>
            </w:pPr>
            <w:r w:rsidRPr="0011032A">
              <w:rPr>
                <w:b/>
                <w:bCs/>
                <w:cs/>
              </w:rPr>
              <w:t>คำอธิบาย</w:t>
            </w:r>
          </w:p>
        </w:tc>
      </w:tr>
      <w:tr w:rsidR="0073133C" w:rsidRPr="0011032A" w:rsidTr="0073133C">
        <w:trPr>
          <w:jc w:val="center"/>
        </w:trPr>
        <w:tc>
          <w:tcPr>
            <w:tcW w:w="2697" w:type="pct"/>
          </w:tcPr>
          <w:p w:rsidR="00403FB6" w:rsidRPr="008A543B" w:rsidRDefault="00403FB6" w:rsidP="00051E9E">
            <w:pPr>
              <w:pStyle w:val="ListParagraph"/>
              <w:numPr>
                <w:ilvl w:val="1"/>
                <w:numId w:val="4"/>
              </w:numPr>
              <w:tabs>
                <w:tab w:val="left" w:pos="426"/>
                <w:tab w:val="left" w:pos="3600"/>
              </w:tabs>
              <w:spacing w:before="120" w:after="0" w:line="240" w:lineRule="auto"/>
              <w:ind w:left="0" w:firstLine="0"/>
              <w:contextualSpacing w:val="0"/>
              <w:rPr>
                <w:rFonts w:ascii="TH SarabunPSK" w:hAnsi="TH SarabunPSK" w:cs="TH SarabunPSK"/>
                <w:sz w:val="36"/>
                <w:szCs w:val="36"/>
              </w:rPr>
            </w:pPr>
            <w:r w:rsidRPr="008A543B">
              <w:rPr>
                <w:rFonts w:ascii="TH SarabunPSK" w:hAnsi="TH SarabunPSK" w:cs="TH SarabunPSK"/>
                <w:sz w:val="36"/>
                <w:szCs w:val="36"/>
                <w:cs/>
              </w:rPr>
              <w:t>ส่วนงานกำหนดแนวทาง และมีการปฏิบัติที่อยู่บนหลักความซื่อตรงและการรักษาจรรยาบรรณในการดำเนินงาน</w:t>
            </w:r>
            <w:r w:rsidRPr="008A543B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8A543B">
              <w:rPr>
                <w:rFonts w:ascii="TH SarabunPSK" w:hAnsi="TH SarabunPSK" w:cs="TH SarabunPSK"/>
                <w:sz w:val="36"/>
                <w:szCs w:val="36"/>
                <w:cs/>
              </w:rPr>
              <w:t>ที่ครอบคลุมถึง</w:t>
            </w:r>
          </w:p>
          <w:p w:rsidR="00403FB6" w:rsidRPr="0011032A" w:rsidRDefault="00403FB6" w:rsidP="00051E9E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spacing w:before="40"/>
              <w:rPr>
                <w:cs/>
              </w:rPr>
            </w:pPr>
            <w:r w:rsidRPr="0011032A">
              <w:rPr>
                <w:cs/>
              </w:rPr>
              <w:t xml:space="preserve">       1.1.1 การปฏิบัติหน้าที่ประจำวันและการตัดสินใจในเรื่องต่างๆ </w:t>
            </w:r>
          </w:p>
          <w:p w:rsidR="00403FB6" w:rsidRPr="0011032A" w:rsidRDefault="00403FB6" w:rsidP="00051E9E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spacing w:before="40"/>
              <w:rPr>
                <w:cs/>
              </w:rPr>
            </w:pPr>
            <w:r w:rsidRPr="0011032A">
              <w:rPr>
                <w:cs/>
              </w:rPr>
              <w:t xml:space="preserve">       1.1.2 การปฏิบัติต่อคู่ค้า </w:t>
            </w:r>
            <w:r>
              <w:rPr>
                <w:rFonts w:hint="cs"/>
                <w:cs/>
              </w:rPr>
              <w:t>ผู้ใช้บริการ</w:t>
            </w:r>
            <w:r w:rsidRPr="0011032A">
              <w:rPr>
                <w:cs/>
              </w:rPr>
              <w:t xml:space="preserve"> และบุคคลภายนอก </w:t>
            </w:r>
          </w:p>
        </w:tc>
        <w:tc>
          <w:tcPr>
            <w:tcW w:w="415" w:type="pct"/>
          </w:tcPr>
          <w:p w:rsidR="00403FB6" w:rsidRPr="0011032A" w:rsidRDefault="00403FB6" w:rsidP="00051E9E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cs/>
              </w:rPr>
            </w:pPr>
          </w:p>
        </w:tc>
        <w:tc>
          <w:tcPr>
            <w:tcW w:w="415" w:type="pct"/>
          </w:tcPr>
          <w:p w:rsidR="00403FB6" w:rsidRPr="0011032A" w:rsidRDefault="00403FB6" w:rsidP="00051E9E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cs/>
              </w:rPr>
            </w:pPr>
          </w:p>
        </w:tc>
        <w:tc>
          <w:tcPr>
            <w:tcW w:w="736" w:type="pct"/>
          </w:tcPr>
          <w:p w:rsidR="00403FB6" w:rsidRPr="0011032A" w:rsidRDefault="00403FB6" w:rsidP="00051E9E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cs/>
              </w:rPr>
            </w:pPr>
          </w:p>
        </w:tc>
        <w:tc>
          <w:tcPr>
            <w:tcW w:w="736" w:type="pct"/>
          </w:tcPr>
          <w:p w:rsidR="00403FB6" w:rsidRPr="0011032A" w:rsidRDefault="00403FB6" w:rsidP="00051E9E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cs/>
              </w:rPr>
            </w:pPr>
          </w:p>
        </w:tc>
      </w:tr>
      <w:tr w:rsidR="0073133C" w:rsidRPr="0011032A" w:rsidTr="0073133C">
        <w:trPr>
          <w:jc w:val="center"/>
        </w:trPr>
        <w:tc>
          <w:tcPr>
            <w:tcW w:w="2697" w:type="pct"/>
          </w:tcPr>
          <w:p w:rsidR="00403FB6" w:rsidRPr="0011032A" w:rsidRDefault="00403FB6" w:rsidP="00051E9E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spacing w:before="120"/>
              <w:rPr>
                <w:cs/>
              </w:rPr>
            </w:pPr>
            <w:r w:rsidRPr="0011032A">
              <w:rPr>
                <w:cs/>
              </w:rPr>
              <w:t xml:space="preserve">1.2  มีข้อกำหนดที่เป็นลายลักษณ์อักษรให้ผู้บริหารและเจ้าหน้าที่ปฏิบัติหน้าที่ด้วยความซื่อตรงและรักษาจรรยาบรรณ ที่ครอบคลุมถึง  </w:t>
            </w:r>
            <w:r w:rsidRPr="0011032A">
              <w:rPr>
                <w:i/>
                <w:iCs/>
                <w:color w:val="2E74B5"/>
                <w:cs/>
              </w:rPr>
              <w:t>(</w:t>
            </w:r>
            <w:r w:rsidRPr="0011032A">
              <w:rPr>
                <w:i/>
                <w:iCs/>
                <w:color w:val="2E74B5"/>
                <w:u w:val="single"/>
                <w:cs/>
              </w:rPr>
              <w:t>หากส่วนงานมีข้อกำหนดเฉพาะ ให้ระบุไว้ด้วย</w:t>
            </w:r>
            <w:r w:rsidRPr="0011032A">
              <w:rPr>
                <w:i/>
                <w:iCs/>
                <w:color w:val="2E74B5"/>
                <w:cs/>
              </w:rPr>
              <w:t>)</w:t>
            </w:r>
          </w:p>
          <w:p w:rsidR="00403FB6" w:rsidRPr="0011032A" w:rsidRDefault="00403FB6" w:rsidP="00051E9E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spacing w:before="60"/>
              <w:rPr>
                <w:cs/>
              </w:rPr>
            </w:pPr>
            <w:r w:rsidRPr="0011032A">
              <w:rPr>
                <w:cs/>
              </w:rPr>
              <w:t xml:space="preserve">       1.2.1 จริยธรรม</w:t>
            </w:r>
            <w:r>
              <w:rPr>
                <w:rFonts w:hint="cs"/>
                <w:cs/>
              </w:rPr>
              <w:t>/จรรยาบรรณ</w:t>
            </w:r>
            <w:r w:rsidRPr="0011032A">
              <w:rPr>
                <w:cs/>
              </w:rPr>
              <w:t xml:space="preserve"> (code of conduct) สำหรับผู้บริหารและเจ้าหน้าที่</w:t>
            </w:r>
          </w:p>
          <w:p w:rsidR="00403FB6" w:rsidRPr="0011032A" w:rsidRDefault="00403FB6" w:rsidP="00051E9E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spacing w:before="40"/>
              <w:rPr>
                <w:cs/>
              </w:rPr>
            </w:pPr>
            <w:r w:rsidRPr="0011032A">
              <w:rPr>
                <w:cs/>
              </w:rPr>
              <w:t xml:space="preserve">       1.2.2 </w:t>
            </w:r>
            <w:r>
              <w:rPr>
                <w:rFonts w:hint="cs"/>
                <w:cs/>
              </w:rPr>
              <w:t>การ</w:t>
            </w:r>
            <w:r w:rsidRPr="0011032A">
              <w:rPr>
                <w:rFonts w:eastAsia="Calibri"/>
                <w:cs/>
              </w:rPr>
              <w:t>ห้ามผู้บริหารและ</w:t>
            </w:r>
            <w:r w:rsidRPr="0011032A">
              <w:rPr>
                <w:cs/>
              </w:rPr>
              <w:t>เจ้าหน้าที่</w:t>
            </w:r>
            <w:r w:rsidRPr="0011032A">
              <w:rPr>
                <w:rFonts w:eastAsia="Calibri"/>
                <w:cs/>
              </w:rPr>
              <w:t>ปฏิบัติตนในลักษณะที่อาจก่อให้เกิดความขัดแย้งทางผลประโยชน์กับส่วนงาน</w:t>
            </w:r>
            <w:r w:rsidRPr="0011032A">
              <w:rPr>
                <w:cs/>
              </w:rPr>
              <w:t xml:space="preserve"> ซึ่งรวมถึงการห้ามคอร์รัปชันต่อส่วนงาน</w:t>
            </w:r>
          </w:p>
          <w:p w:rsidR="00403FB6" w:rsidRPr="0011032A" w:rsidRDefault="00403FB6" w:rsidP="00051E9E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spacing w:before="60"/>
              <w:rPr>
                <w:cs/>
              </w:rPr>
            </w:pPr>
            <w:r w:rsidRPr="0011032A">
              <w:rPr>
                <w:cs/>
              </w:rPr>
              <w:t xml:space="preserve">       1.2.3 บทลงโทษที่เหมาะสมหากมีการฝ่าฝืนข้อกำหนดข้างต้น</w:t>
            </w:r>
          </w:p>
          <w:p w:rsidR="00403FB6" w:rsidRPr="0011032A" w:rsidRDefault="00403FB6" w:rsidP="00051E9E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spacing w:before="40"/>
              <w:rPr>
                <w:cs/>
              </w:rPr>
            </w:pPr>
            <w:r w:rsidRPr="0011032A">
              <w:rPr>
                <w:cs/>
              </w:rPr>
              <w:lastRenderedPageBreak/>
              <w:t xml:space="preserve">       1.2.4</w:t>
            </w:r>
            <w:r w:rsidRPr="0011032A">
              <w:rPr>
                <w:i/>
                <w:iCs/>
                <w:cs/>
              </w:rPr>
              <w:t xml:space="preserve"> </w:t>
            </w:r>
            <w:r w:rsidRPr="0011032A">
              <w:rPr>
                <w:cs/>
              </w:rPr>
              <w:t>การสื่อสารข้อกำหนดและบทลงโทษข้างต้นให้ผู้บริหารและเจ้าหน้าที่ทุกคนรับทราบ เช่น รวมอยู่ในการปฐมนิเทศเจ้าหน้าที่ใหม่ การให้เจ้าหน้าที่ลงนามรับทราบข้อกำหนดและบทลงโทษ รวมทั้งมีการเผยแพร่ code of conduct ให้แก่เจ้าหน้าที่และบุคคลภายนอกได้รับทราบ</w:t>
            </w:r>
          </w:p>
        </w:tc>
        <w:tc>
          <w:tcPr>
            <w:tcW w:w="415" w:type="pct"/>
          </w:tcPr>
          <w:p w:rsidR="00403FB6" w:rsidRPr="0011032A" w:rsidRDefault="00403FB6" w:rsidP="00051E9E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cs/>
              </w:rPr>
            </w:pPr>
          </w:p>
        </w:tc>
        <w:tc>
          <w:tcPr>
            <w:tcW w:w="415" w:type="pct"/>
          </w:tcPr>
          <w:p w:rsidR="00403FB6" w:rsidRPr="0011032A" w:rsidRDefault="00403FB6" w:rsidP="00051E9E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cs/>
              </w:rPr>
            </w:pPr>
          </w:p>
        </w:tc>
        <w:tc>
          <w:tcPr>
            <w:tcW w:w="736" w:type="pct"/>
          </w:tcPr>
          <w:p w:rsidR="00403FB6" w:rsidRPr="0011032A" w:rsidRDefault="00403FB6" w:rsidP="00051E9E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cs/>
              </w:rPr>
            </w:pPr>
          </w:p>
        </w:tc>
        <w:tc>
          <w:tcPr>
            <w:tcW w:w="736" w:type="pct"/>
          </w:tcPr>
          <w:p w:rsidR="00403FB6" w:rsidRPr="0011032A" w:rsidRDefault="00403FB6" w:rsidP="00051E9E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cs/>
              </w:rPr>
            </w:pPr>
          </w:p>
        </w:tc>
      </w:tr>
      <w:tr w:rsidR="0073133C" w:rsidRPr="0011032A" w:rsidTr="0073133C">
        <w:trPr>
          <w:jc w:val="center"/>
        </w:trPr>
        <w:tc>
          <w:tcPr>
            <w:tcW w:w="2697" w:type="pct"/>
          </w:tcPr>
          <w:p w:rsidR="00403FB6" w:rsidRPr="008A543B" w:rsidRDefault="00403FB6" w:rsidP="00051E9E">
            <w:pPr>
              <w:pStyle w:val="ListParagraph"/>
              <w:numPr>
                <w:ilvl w:val="1"/>
                <w:numId w:val="5"/>
              </w:numPr>
              <w:tabs>
                <w:tab w:val="left" w:pos="0"/>
                <w:tab w:val="left" w:pos="426"/>
                <w:tab w:val="left" w:pos="3600"/>
              </w:tabs>
              <w:spacing w:after="0" w:line="240" w:lineRule="auto"/>
              <w:ind w:left="0" w:firstLine="0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 w:rsidRPr="008A543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มีกระบวนการติดตามและประเมินผลการปฏิบัติตาม </w:t>
            </w:r>
            <w:r w:rsidRPr="008A543B">
              <w:rPr>
                <w:rFonts w:ascii="TH SarabunPSK" w:hAnsi="TH SarabunPSK" w:cs="TH SarabunPSK"/>
                <w:sz w:val="32"/>
                <w:szCs w:val="32"/>
              </w:rPr>
              <w:t xml:space="preserve">Code of Conduct </w:t>
            </w:r>
            <w:r w:rsidRPr="008A543B">
              <w:rPr>
                <w:rFonts w:ascii="TH SarabunPSK" w:hAnsi="TH SarabunPSK" w:cs="TH SarabunPSK"/>
                <w:i/>
                <w:iCs/>
                <w:color w:val="2E74B5"/>
                <w:sz w:val="32"/>
                <w:szCs w:val="32"/>
                <w:u w:val="single"/>
                <w:cs/>
              </w:rPr>
              <w:t>(ให้ประเมินเฉพาะส่วนงาน</w:t>
            </w:r>
            <w:r w:rsidRPr="008A543B">
              <w:rPr>
                <w:rFonts w:ascii="TH SarabunPSK" w:hAnsi="TH SarabunPSK" w:cs="TH SarabunPSK" w:hint="cs"/>
                <w:i/>
                <w:iCs/>
                <w:color w:val="2E74B5"/>
                <w:sz w:val="32"/>
                <w:szCs w:val="32"/>
                <w:u w:val="single"/>
                <w:cs/>
              </w:rPr>
              <w:t>ที่</w:t>
            </w:r>
            <w:r w:rsidRPr="008A543B">
              <w:rPr>
                <w:rFonts w:ascii="TH SarabunPSK" w:hAnsi="TH SarabunPSK" w:cs="TH SarabunPSK"/>
                <w:i/>
                <w:iCs/>
                <w:color w:val="2E74B5"/>
                <w:sz w:val="32"/>
                <w:szCs w:val="32"/>
                <w:u w:val="single"/>
                <w:cs/>
              </w:rPr>
              <w:t xml:space="preserve">มี </w:t>
            </w:r>
            <w:r w:rsidRPr="008A543B">
              <w:rPr>
                <w:rFonts w:ascii="TH SarabunPSK" w:hAnsi="TH SarabunPSK" w:cs="TH SarabunPSK"/>
                <w:i/>
                <w:iCs/>
                <w:color w:val="2E74B5"/>
                <w:sz w:val="32"/>
                <w:szCs w:val="32"/>
                <w:u w:val="single"/>
              </w:rPr>
              <w:t xml:space="preserve">code </w:t>
            </w:r>
            <w:r w:rsidRPr="008A543B">
              <w:rPr>
                <w:rFonts w:ascii="TH SarabunPSK" w:hAnsi="TH SarabunPSK" w:cs="TH SarabunPSK"/>
                <w:i/>
                <w:iCs/>
                <w:color w:val="2E74B5"/>
                <w:sz w:val="32"/>
                <w:szCs w:val="32"/>
                <w:u w:val="single"/>
                <w:cs/>
              </w:rPr>
              <w:t xml:space="preserve">ของส่วนงานเอง)  </w:t>
            </w:r>
          </w:p>
          <w:p w:rsidR="00403FB6" w:rsidRPr="0011032A" w:rsidRDefault="00403FB6" w:rsidP="00051E9E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rPr>
                <w:cs/>
              </w:rPr>
            </w:pPr>
            <w:r w:rsidRPr="0011032A">
              <w:rPr>
                <w:cs/>
              </w:rPr>
              <w:t xml:space="preserve">      1.3.1 การติดตามและประเมินผลโดยหน่วยตรวจสอบภายใน</w:t>
            </w:r>
            <w:r>
              <w:rPr>
                <w:rFonts w:hint="cs"/>
                <w:cs/>
              </w:rPr>
              <w:t>ประจำส่วนงาน (หากมี)</w:t>
            </w:r>
          </w:p>
          <w:p w:rsidR="00403FB6" w:rsidRPr="0011032A" w:rsidRDefault="00403FB6" w:rsidP="00051E9E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rPr>
                <w:cs/>
              </w:rPr>
            </w:pPr>
            <w:r w:rsidRPr="0011032A">
              <w:rPr>
                <w:cs/>
              </w:rPr>
              <w:t xml:space="preserve">       1.3.2 การประเมินตนเองโดยผู้บริหารและเจ้าหน้าที่</w:t>
            </w:r>
          </w:p>
          <w:p w:rsidR="00403FB6" w:rsidRPr="0011032A" w:rsidRDefault="00403FB6" w:rsidP="00051E9E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rPr>
                <w:cs/>
              </w:rPr>
            </w:pPr>
            <w:r w:rsidRPr="0011032A">
              <w:rPr>
                <w:cs/>
              </w:rPr>
              <w:t xml:space="preserve">       1.3.3 การประเมินโดยผู้เชี่ยวชาญที่เป็นอิสระจากภายนอกส่วนงาน</w:t>
            </w:r>
          </w:p>
        </w:tc>
        <w:tc>
          <w:tcPr>
            <w:tcW w:w="415" w:type="pct"/>
          </w:tcPr>
          <w:p w:rsidR="00403FB6" w:rsidRPr="0011032A" w:rsidRDefault="00403FB6" w:rsidP="00051E9E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cs/>
              </w:rPr>
            </w:pPr>
          </w:p>
        </w:tc>
        <w:tc>
          <w:tcPr>
            <w:tcW w:w="415" w:type="pct"/>
          </w:tcPr>
          <w:p w:rsidR="00403FB6" w:rsidRPr="0011032A" w:rsidRDefault="00403FB6" w:rsidP="00051E9E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cs/>
              </w:rPr>
            </w:pPr>
          </w:p>
        </w:tc>
        <w:tc>
          <w:tcPr>
            <w:tcW w:w="736" w:type="pct"/>
          </w:tcPr>
          <w:p w:rsidR="00403FB6" w:rsidRPr="0011032A" w:rsidRDefault="00403FB6" w:rsidP="00051E9E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cs/>
              </w:rPr>
            </w:pPr>
          </w:p>
        </w:tc>
        <w:tc>
          <w:tcPr>
            <w:tcW w:w="736" w:type="pct"/>
          </w:tcPr>
          <w:p w:rsidR="00403FB6" w:rsidRPr="0011032A" w:rsidRDefault="00403FB6" w:rsidP="00051E9E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cs/>
              </w:rPr>
            </w:pPr>
          </w:p>
        </w:tc>
      </w:tr>
      <w:tr w:rsidR="0073133C" w:rsidRPr="0011032A" w:rsidTr="0073133C">
        <w:trPr>
          <w:jc w:val="center"/>
        </w:trPr>
        <w:tc>
          <w:tcPr>
            <w:tcW w:w="2697" w:type="pct"/>
          </w:tcPr>
          <w:p w:rsidR="00403FB6" w:rsidRPr="008A543B" w:rsidRDefault="00403FB6" w:rsidP="00051E9E">
            <w:pPr>
              <w:pStyle w:val="ListParagraph"/>
              <w:numPr>
                <w:ilvl w:val="1"/>
                <w:numId w:val="5"/>
              </w:numPr>
              <w:tabs>
                <w:tab w:val="left" w:pos="426"/>
                <w:tab w:val="left" w:pos="3600"/>
              </w:tabs>
              <w:spacing w:after="0" w:line="240" w:lineRule="auto"/>
              <w:ind w:left="0" w:firstLine="0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 w:rsidRPr="008A543B">
              <w:rPr>
                <w:rFonts w:ascii="TH SarabunPSK" w:hAnsi="TH SarabunPSK" w:cs="TH SarabunPSK"/>
                <w:sz w:val="32"/>
                <w:szCs w:val="32"/>
                <w:cs/>
              </w:rPr>
              <w:t>มีการจัดการอย่างทันเวลา หากพบการไม่ปฏิบัติตามข้อกำหนดเกี่ยวกับความซื่อตรงและการรักษาจรรยาบรรณ</w:t>
            </w:r>
          </w:p>
          <w:p w:rsidR="00403FB6" w:rsidRPr="008A543B" w:rsidRDefault="00403FB6" w:rsidP="00051E9E">
            <w:pPr>
              <w:pStyle w:val="ListParagraph"/>
              <w:tabs>
                <w:tab w:val="left" w:pos="426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 w:rsidRPr="008A543B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1.4.1 มีกระบวนการที่ทำให้สามารถตรวจพบการฝ่าฝืนได้ภายในเวลาที่เหมาะสม</w:t>
            </w:r>
          </w:p>
          <w:p w:rsidR="00403FB6" w:rsidRPr="008A543B" w:rsidRDefault="00403FB6" w:rsidP="00051E9E">
            <w:pPr>
              <w:pStyle w:val="ListParagraph"/>
              <w:tabs>
                <w:tab w:val="left" w:pos="426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 w:rsidRPr="008A543B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1.4.2 มีกระบวนการที่ทำให้สามารถลงโทษหรือจัดการกับการฝ่าฝืนได้อย่างเหมาะสม และภายในเวลาอันควร </w:t>
            </w:r>
          </w:p>
          <w:p w:rsidR="00403FB6" w:rsidRPr="008A543B" w:rsidRDefault="00403FB6" w:rsidP="00051E9E">
            <w:pPr>
              <w:pStyle w:val="ListParagraph"/>
              <w:tabs>
                <w:tab w:val="left" w:pos="426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 w:rsidRPr="008A543B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1.4.3 มีการแก้ไขการกระทำที่ขัดต่อหลักความซื่อตรงและการรักษาจรรยาบรรณอย่างเหมาะสม และภายในเวลาอันควร</w:t>
            </w:r>
            <w:r w:rsidRPr="008A543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A543B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(</w:t>
            </w:r>
            <w:r w:rsidRPr="008A543B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เช่น สื่อสารกับบุคลากร สังคม หรือปรับปรุงแก้ไขกฎ ระเบียบให้เหมาะสมแต่ยังคงรัดกุม)</w:t>
            </w:r>
          </w:p>
          <w:p w:rsidR="00403FB6" w:rsidRPr="006B2604" w:rsidRDefault="008A543B" w:rsidP="00051E9E">
            <w:pPr>
              <w:tabs>
                <w:tab w:val="left" w:pos="426"/>
                <w:tab w:val="left" w:pos="3600"/>
              </w:tabs>
              <w:rPr>
                <w:rFonts w:asciiTheme="minorBidi" w:hAnsiTheme="minorBidi" w:cstheme="minorBidi" w:hint="cs"/>
                <w:cs/>
              </w:rPr>
            </w:pPr>
            <w:r>
              <w:rPr>
                <w:rFonts w:asciiTheme="minorBidi" w:hAnsiTheme="minorBidi" w:cstheme="minorBidi"/>
                <w:cs/>
              </w:rPr>
              <w:t>-</w:t>
            </w:r>
            <w:r w:rsidR="00403FB6" w:rsidRPr="00B57C8B">
              <w:rPr>
                <w:rFonts w:asciiTheme="minorBidi" w:hAnsiTheme="minorBidi" w:cstheme="minorBidi"/>
                <w:cs/>
              </w:rPr>
              <w:t xml:space="preserve"> ทั้งนี้ โปรดระบุการไม่ปฏิบัติที่พบในระยะ 1 ปีย้อนหลังไปจากวันที่ประเมินในช่อง </w:t>
            </w:r>
            <w:r w:rsidR="00403FB6" w:rsidRPr="00B57C8B">
              <w:rPr>
                <w:rFonts w:asciiTheme="minorBidi" w:hAnsiTheme="minorBidi" w:cstheme="minorBidi"/>
              </w:rPr>
              <w:t>“</w:t>
            </w:r>
            <w:r>
              <w:rPr>
                <w:rFonts w:asciiTheme="minorBidi" w:hAnsiTheme="minorBidi" w:cstheme="minorBidi"/>
                <w:cs/>
              </w:rPr>
              <w:t>คำอธิบาย” ด้วย (หากมี) -</w:t>
            </w:r>
          </w:p>
        </w:tc>
        <w:tc>
          <w:tcPr>
            <w:tcW w:w="415" w:type="pct"/>
          </w:tcPr>
          <w:p w:rsidR="00403FB6" w:rsidRPr="0011032A" w:rsidRDefault="00403FB6" w:rsidP="00051E9E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cs/>
              </w:rPr>
            </w:pPr>
          </w:p>
        </w:tc>
        <w:tc>
          <w:tcPr>
            <w:tcW w:w="415" w:type="pct"/>
          </w:tcPr>
          <w:p w:rsidR="00403FB6" w:rsidRPr="0011032A" w:rsidRDefault="00403FB6" w:rsidP="00051E9E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cs/>
              </w:rPr>
            </w:pPr>
          </w:p>
        </w:tc>
        <w:tc>
          <w:tcPr>
            <w:tcW w:w="736" w:type="pct"/>
          </w:tcPr>
          <w:p w:rsidR="00403FB6" w:rsidRPr="0011032A" w:rsidRDefault="00403FB6" w:rsidP="00051E9E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cs/>
              </w:rPr>
            </w:pPr>
          </w:p>
        </w:tc>
        <w:tc>
          <w:tcPr>
            <w:tcW w:w="736" w:type="pct"/>
          </w:tcPr>
          <w:p w:rsidR="00403FB6" w:rsidRPr="0011032A" w:rsidRDefault="00403FB6" w:rsidP="00051E9E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cs/>
              </w:rPr>
            </w:pPr>
          </w:p>
        </w:tc>
      </w:tr>
    </w:tbl>
    <w:p w:rsidR="00403FB6" w:rsidRPr="0011032A" w:rsidRDefault="00403FB6" w:rsidP="0073133C">
      <w:pPr>
        <w:pageBreakBefore/>
        <w:numPr>
          <w:ilvl w:val="0"/>
          <w:numId w:val="2"/>
        </w:numPr>
        <w:tabs>
          <w:tab w:val="clear" w:pos="720"/>
        </w:tabs>
        <w:spacing w:after="120" w:line="420" w:lineRule="exact"/>
        <w:ind w:left="0" w:firstLine="357"/>
        <w:rPr>
          <w:b/>
          <w:bCs/>
          <w:cs/>
        </w:rPr>
      </w:pPr>
      <w:r w:rsidRPr="0011032A">
        <w:rPr>
          <w:b/>
          <w:bCs/>
          <w:cs/>
        </w:rPr>
        <w:lastRenderedPageBreak/>
        <w:t>ฝ่ายบริหารได้จัดให้มีโครงสร้างสายการบังคับบัญชา การกำหนดอำนาจในการสั่งการและความรับผิดชอบที่เหมาะสมเพื่อให้ส่วนงานบรรลุวัตถุประสงค์ ภายใต้การกำกับดูแล (oversight) ของมหาวิทยาลัย</w:t>
      </w:r>
    </w:p>
    <w:tbl>
      <w:tblPr>
        <w:tblW w:w="86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61"/>
        <w:gridCol w:w="720"/>
        <w:gridCol w:w="720"/>
        <w:gridCol w:w="1270"/>
        <w:gridCol w:w="1270"/>
      </w:tblGrid>
      <w:tr w:rsidR="0073133C" w:rsidRPr="0011032A" w:rsidTr="0073133C">
        <w:trPr>
          <w:tblHeader/>
          <w:jc w:val="center"/>
        </w:trPr>
        <w:tc>
          <w:tcPr>
            <w:tcW w:w="4661" w:type="dxa"/>
            <w:shd w:val="clear" w:color="auto" w:fill="DDD9C3"/>
            <w:vAlign w:val="center"/>
          </w:tcPr>
          <w:p w:rsidR="00403FB6" w:rsidRPr="0011032A" w:rsidRDefault="00403FB6" w:rsidP="00051E9E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s/>
              </w:rPr>
            </w:pPr>
            <w:r w:rsidRPr="0011032A">
              <w:rPr>
                <w:b/>
                <w:bCs/>
                <w:cs/>
              </w:rPr>
              <w:t>คำถาม</w:t>
            </w:r>
          </w:p>
        </w:tc>
        <w:tc>
          <w:tcPr>
            <w:tcW w:w="720" w:type="dxa"/>
            <w:shd w:val="clear" w:color="auto" w:fill="DDD9C3"/>
            <w:vAlign w:val="center"/>
          </w:tcPr>
          <w:p w:rsidR="00403FB6" w:rsidRPr="0011032A" w:rsidRDefault="00403FB6" w:rsidP="00051E9E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s/>
              </w:rPr>
            </w:pPr>
            <w:r w:rsidRPr="0011032A">
              <w:rPr>
                <w:b/>
                <w:bCs/>
                <w:cs/>
              </w:rPr>
              <w:t>ใช่</w:t>
            </w:r>
          </w:p>
        </w:tc>
        <w:tc>
          <w:tcPr>
            <w:tcW w:w="720" w:type="dxa"/>
            <w:shd w:val="clear" w:color="auto" w:fill="DDD9C3"/>
            <w:vAlign w:val="center"/>
          </w:tcPr>
          <w:p w:rsidR="00403FB6" w:rsidRPr="0011032A" w:rsidRDefault="00403FB6" w:rsidP="00051E9E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s/>
              </w:rPr>
            </w:pPr>
            <w:r w:rsidRPr="0011032A">
              <w:rPr>
                <w:b/>
                <w:bCs/>
                <w:cs/>
              </w:rPr>
              <w:t>ไม่ใช่</w:t>
            </w:r>
          </w:p>
        </w:tc>
        <w:tc>
          <w:tcPr>
            <w:tcW w:w="1270" w:type="dxa"/>
            <w:shd w:val="clear" w:color="auto" w:fill="DDD9C3"/>
          </w:tcPr>
          <w:p w:rsidR="00403FB6" w:rsidRPr="0011032A" w:rsidRDefault="00403FB6" w:rsidP="00051E9E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ใช้ของมม.</w:t>
            </w:r>
          </w:p>
        </w:tc>
        <w:tc>
          <w:tcPr>
            <w:tcW w:w="1270" w:type="dxa"/>
            <w:shd w:val="clear" w:color="auto" w:fill="DDD9C3"/>
          </w:tcPr>
          <w:p w:rsidR="00403FB6" w:rsidRPr="0011032A" w:rsidRDefault="00403FB6" w:rsidP="00051E9E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s/>
              </w:rPr>
            </w:pPr>
            <w:r w:rsidRPr="0011032A">
              <w:rPr>
                <w:b/>
                <w:bCs/>
                <w:cs/>
              </w:rPr>
              <w:t>คำอธิบาย</w:t>
            </w:r>
          </w:p>
        </w:tc>
      </w:tr>
      <w:tr w:rsidR="00403FB6" w:rsidRPr="0011032A" w:rsidTr="0073133C">
        <w:trPr>
          <w:jc w:val="center"/>
        </w:trPr>
        <w:tc>
          <w:tcPr>
            <w:tcW w:w="4661" w:type="dxa"/>
          </w:tcPr>
          <w:p w:rsidR="00403FB6" w:rsidRPr="0011032A" w:rsidRDefault="00403FB6" w:rsidP="00051E9E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spacing w:before="120"/>
              <w:rPr>
                <w:i/>
                <w:iCs/>
                <w:cs/>
              </w:rPr>
            </w:pPr>
            <w:r w:rsidRPr="0011032A">
              <w:rPr>
                <w:cs/>
              </w:rPr>
              <w:t>2.1 ผู้บริหารกำหนดโครงสร้างส่วนงาน โดยพิจารณาถึง</w:t>
            </w:r>
            <w:r>
              <w:rPr>
                <w:rFonts w:hint="cs"/>
                <w:cs/>
              </w:rPr>
              <w:t>ประสิทธิภาพ ประสิทธิผลใน</w:t>
            </w:r>
            <w:r w:rsidRPr="0011032A">
              <w:rPr>
                <w:cs/>
              </w:rPr>
              <w:t>การดำเนิน</w:t>
            </w:r>
            <w:r>
              <w:rPr>
                <w:rFonts w:hint="cs"/>
                <w:cs/>
              </w:rPr>
              <w:t>การตาม</w:t>
            </w:r>
            <w:r w:rsidRPr="0011032A">
              <w:rPr>
                <w:cs/>
              </w:rPr>
              <w:t>พันธกิจ</w:t>
            </w:r>
            <w:r>
              <w:rPr>
                <w:rFonts w:hint="cs"/>
                <w:cs/>
              </w:rPr>
              <w:t xml:space="preserve"> </w:t>
            </w:r>
            <w:r w:rsidRPr="0011032A">
              <w:rPr>
                <w:cs/>
              </w:rPr>
              <w:t>การดำเนินงานตามพรบ. ข้อบังคับ ประกาศ รวมถึง</w:t>
            </w:r>
            <w:r>
              <w:rPr>
                <w:rFonts w:hint="cs"/>
                <w:cs/>
              </w:rPr>
              <w:t>ระบบ</w:t>
            </w:r>
            <w:r w:rsidRPr="0011032A">
              <w:rPr>
                <w:cs/>
              </w:rPr>
              <w:t>การควบคุมภายใน เช่น แบ่งแยกหน้าที่ใน</w:t>
            </w:r>
            <w:r>
              <w:rPr>
                <w:rFonts w:hint="cs"/>
                <w:cs/>
              </w:rPr>
              <w:t>หน่วยง</w:t>
            </w:r>
            <w:r w:rsidRPr="0011032A">
              <w:rPr>
                <w:cs/>
              </w:rPr>
              <w:t>านที่สำคัญ ซึ่งทำให้เกิดการตรวจสอบถ่วงดุลระหว่างกัน</w:t>
            </w:r>
            <w:r w:rsidRPr="0011032A">
              <w:rPr>
                <w:i/>
                <w:iCs/>
                <w:cs/>
              </w:rPr>
              <w:t xml:space="preserve"> </w:t>
            </w:r>
            <w:r w:rsidRPr="0011032A">
              <w:rPr>
                <w:cs/>
              </w:rPr>
              <w:t xml:space="preserve"> </w:t>
            </w:r>
          </w:p>
        </w:tc>
        <w:tc>
          <w:tcPr>
            <w:tcW w:w="720" w:type="dxa"/>
          </w:tcPr>
          <w:p w:rsidR="00403FB6" w:rsidRPr="0011032A" w:rsidRDefault="00403FB6" w:rsidP="00051E9E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cs/>
              </w:rPr>
            </w:pPr>
          </w:p>
        </w:tc>
        <w:tc>
          <w:tcPr>
            <w:tcW w:w="720" w:type="dxa"/>
          </w:tcPr>
          <w:p w:rsidR="00403FB6" w:rsidRPr="0011032A" w:rsidRDefault="00403FB6" w:rsidP="00051E9E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cs/>
              </w:rPr>
            </w:pPr>
          </w:p>
        </w:tc>
        <w:tc>
          <w:tcPr>
            <w:tcW w:w="1270" w:type="dxa"/>
          </w:tcPr>
          <w:p w:rsidR="00403FB6" w:rsidRPr="0011032A" w:rsidRDefault="0073133C" w:rsidP="00051E9E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cs/>
              </w:rPr>
            </w:pPr>
            <w:r>
              <w:rPr>
                <w:rFonts w:hint="cs"/>
                <w:cs/>
              </w:rPr>
              <w:t>––-</w:t>
            </w:r>
          </w:p>
        </w:tc>
        <w:tc>
          <w:tcPr>
            <w:tcW w:w="1270" w:type="dxa"/>
          </w:tcPr>
          <w:p w:rsidR="00403FB6" w:rsidRPr="0011032A" w:rsidRDefault="00403FB6" w:rsidP="00051E9E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cs/>
              </w:rPr>
            </w:pPr>
          </w:p>
        </w:tc>
      </w:tr>
      <w:tr w:rsidR="00403FB6" w:rsidRPr="0011032A" w:rsidTr="0073133C">
        <w:trPr>
          <w:jc w:val="center"/>
        </w:trPr>
        <w:tc>
          <w:tcPr>
            <w:tcW w:w="4661" w:type="dxa"/>
          </w:tcPr>
          <w:p w:rsidR="00403FB6" w:rsidRPr="0011032A" w:rsidRDefault="00403FB6" w:rsidP="00051E9E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spacing w:before="120"/>
              <w:rPr>
                <w:cs/>
              </w:rPr>
            </w:pPr>
            <w:r w:rsidRPr="0011032A">
              <w:rPr>
                <w:cs/>
              </w:rPr>
              <w:t>2.</w:t>
            </w:r>
            <w:r>
              <w:t>2</w:t>
            </w:r>
            <w:r w:rsidRPr="0011032A">
              <w:rPr>
                <w:cs/>
              </w:rPr>
              <w:t xml:space="preserve"> มีการกำหนด มอบหมาย และจำกัดอำนาจหน้าที่และความรับผิดชอบอย่างเหมาะสม</w:t>
            </w:r>
            <w:r>
              <w:rPr>
                <w:rFonts w:hint="cs"/>
                <w:cs/>
              </w:rPr>
              <w:t xml:space="preserve"> และเป็นลายลักษณ์อักษร ให้แก่</w:t>
            </w:r>
            <w:r w:rsidRPr="0011032A">
              <w:rPr>
                <w:cs/>
              </w:rPr>
              <w:t>ผู้บริหาร</w:t>
            </w:r>
            <w:r>
              <w:rPr>
                <w:rFonts w:hint="cs"/>
                <w:cs/>
              </w:rPr>
              <w:t>ส่วนงาน</w:t>
            </w:r>
            <w:r w:rsidRPr="0011032A">
              <w:rPr>
                <w:cs/>
              </w:rPr>
              <w:t xml:space="preserve"> และเจ้าหน้าที่ </w:t>
            </w:r>
          </w:p>
        </w:tc>
        <w:tc>
          <w:tcPr>
            <w:tcW w:w="720" w:type="dxa"/>
          </w:tcPr>
          <w:p w:rsidR="00403FB6" w:rsidRPr="0011032A" w:rsidRDefault="00403FB6" w:rsidP="00051E9E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cs/>
              </w:rPr>
            </w:pPr>
          </w:p>
        </w:tc>
        <w:tc>
          <w:tcPr>
            <w:tcW w:w="720" w:type="dxa"/>
          </w:tcPr>
          <w:p w:rsidR="00403FB6" w:rsidRPr="0011032A" w:rsidRDefault="00403FB6" w:rsidP="00051E9E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cs/>
              </w:rPr>
            </w:pPr>
          </w:p>
        </w:tc>
        <w:tc>
          <w:tcPr>
            <w:tcW w:w="1270" w:type="dxa"/>
          </w:tcPr>
          <w:p w:rsidR="00403FB6" w:rsidRPr="0011032A" w:rsidRDefault="00403FB6" w:rsidP="00051E9E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cs/>
              </w:rPr>
            </w:pPr>
          </w:p>
        </w:tc>
        <w:tc>
          <w:tcPr>
            <w:tcW w:w="1270" w:type="dxa"/>
          </w:tcPr>
          <w:p w:rsidR="00403FB6" w:rsidRPr="0011032A" w:rsidRDefault="00403FB6" w:rsidP="00051E9E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cs/>
              </w:rPr>
            </w:pPr>
          </w:p>
        </w:tc>
      </w:tr>
    </w:tbl>
    <w:p w:rsidR="00403FB6" w:rsidRPr="0011032A" w:rsidRDefault="00403FB6" w:rsidP="00403FB6">
      <w:pPr>
        <w:spacing w:after="120"/>
        <w:rPr>
          <w:cs/>
        </w:rPr>
      </w:pPr>
    </w:p>
    <w:p w:rsidR="00403FB6" w:rsidRPr="0011032A" w:rsidRDefault="00403FB6" w:rsidP="00403FB6">
      <w:pPr>
        <w:numPr>
          <w:ilvl w:val="0"/>
          <w:numId w:val="2"/>
        </w:numPr>
        <w:tabs>
          <w:tab w:val="clear" w:pos="720"/>
        </w:tabs>
        <w:spacing w:after="120" w:line="420" w:lineRule="exact"/>
        <w:ind w:left="0" w:firstLine="360"/>
        <w:rPr>
          <w:b/>
          <w:bCs/>
          <w:cs/>
        </w:rPr>
      </w:pPr>
      <w:r w:rsidRPr="0011032A">
        <w:rPr>
          <w:b/>
          <w:bCs/>
          <w:cs/>
        </w:rPr>
        <w:t>ส่วนงานแสดงถึงความมุ่งมั่นในการจูงใจ พัฒนาและรักษาบุคลากรที่มีความรู้ความสามารถ</w:t>
      </w:r>
    </w:p>
    <w:tbl>
      <w:tblPr>
        <w:tblW w:w="86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61"/>
        <w:gridCol w:w="720"/>
        <w:gridCol w:w="720"/>
        <w:gridCol w:w="1270"/>
        <w:gridCol w:w="1270"/>
      </w:tblGrid>
      <w:tr w:rsidR="00403FB6" w:rsidRPr="0011032A" w:rsidTr="00746F7B">
        <w:trPr>
          <w:tblHeader/>
          <w:jc w:val="center"/>
        </w:trPr>
        <w:tc>
          <w:tcPr>
            <w:tcW w:w="4661" w:type="dxa"/>
            <w:shd w:val="clear" w:color="auto" w:fill="DDD9C3"/>
            <w:vAlign w:val="center"/>
          </w:tcPr>
          <w:p w:rsidR="00403FB6" w:rsidRPr="0011032A" w:rsidRDefault="00403FB6" w:rsidP="00051E9E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s/>
              </w:rPr>
            </w:pPr>
            <w:r w:rsidRPr="0011032A">
              <w:rPr>
                <w:b/>
                <w:bCs/>
                <w:cs/>
              </w:rPr>
              <w:t>คำถาม</w:t>
            </w:r>
          </w:p>
        </w:tc>
        <w:tc>
          <w:tcPr>
            <w:tcW w:w="720" w:type="dxa"/>
            <w:shd w:val="clear" w:color="auto" w:fill="DDD9C3"/>
            <w:vAlign w:val="center"/>
          </w:tcPr>
          <w:p w:rsidR="00403FB6" w:rsidRPr="0011032A" w:rsidRDefault="00403FB6" w:rsidP="00051E9E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s/>
              </w:rPr>
            </w:pPr>
            <w:r w:rsidRPr="0011032A">
              <w:rPr>
                <w:b/>
                <w:bCs/>
                <w:cs/>
              </w:rPr>
              <w:t>ใช่</w:t>
            </w:r>
          </w:p>
        </w:tc>
        <w:tc>
          <w:tcPr>
            <w:tcW w:w="720" w:type="dxa"/>
            <w:shd w:val="clear" w:color="auto" w:fill="DDD9C3"/>
            <w:vAlign w:val="center"/>
          </w:tcPr>
          <w:p w:rsidR="00403FB6" w:rsidRPr="0011032A" w:rsidRDefault="00403FB6" w:rsidP="00051E9E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s/>
              </w:rPr>
            </w:pPr>
            <w:r w:rsidRPr="0011032A">
              <w:rPr>
                <w:b/>
                <w:bCs/>
                <w:cs/>
              </w:rPr>
              <w:t>ไม่ใช่</w:t>
            </w:r>
          </w:p>
        </w:tc>
        <w:tc>
          <w:tcPr>
            <w:tcW w:w="1270" w:type="dxa"/>
            <w:shd w:val="clear" w:color="auto" w:fill="DDD9C3"/>
          </w:tcPr>
          <w:p w:rsidR="00403FB6" w:rsidRPr="0011032A" w:rsidRDefault="00403FB6" w:rsidP="00051E9E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ใช้ของมม.</w:t>
            </w:r>
          </w:p>
        </w:tc>
        <w:tc>
          <w:tcPr>
            <w:tcW w:w="1270" w:type="dxa"/>
            <w:shd w:val="clear" w:color="auto" w:fill="DDD9C3"/>
          </w:tcPr>
          <w:p w:rsidR="00403FB6" w:rsidRPr="0011032A" w:rsidRDefault="00403FB6" w:rsidP="00051E9E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s/>
              </w:rPr>
            </w:pPr>
            <w:r w:rsidRPr="0011032A">
              <w:rPr>
                <w:b/>
                <w:bCs/>
                <w:cs/>
              </w:rPr>
              <w:t>คำอธิบาย</w:t>
            </w:r>
          </w:p>
        </w:tc>
      </w:tr>
      <w:tr w:rsidR="00403FB6" w:rsidRPr="0011032A" w:rsidTr="00746F7B">
        <w:trPr>
          <w:jc w:val="center"/>
        </w:trPr>
        <w:tc>
          <w:tcPr>
            <w:tcW w:w="4661" w:type="dxa"/>
          </w:tcPr>
          <w:p w:rsidR="00403FB6" w:rsidRPr="0011032A" w:rsidRDefault="00403FB6" w:rsidP="00051E9E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spacing w:before="120"/>
              <w:rPr>
                <w:cs/>
              </w:rPr>
            </w:pPr>
            <w:r w:rsidRPr="0011032A">
              <w:rPr>
                <w:cs/>
              </w:rPr>
              <w:t>3.1 ส่วนงานมีนโยบายและวิธีการปฏิบัติเพื่อจัดหา พัฒนา และรักษาบุคลากรที่มีความรู้ ความสามารถที่เหมาะสม และมีกระบวนการสอบทานนโยบายและวิธีการปฏิบัตินั้นอย่างสม่ำเสมอ</w:t>
            </w:r>
          </w:p>
        </w:tc>
        <w:tc>
          <w:tcPr>
            <w:tcW w:w="720" w:type="dxa"/>
          </w:tcPr>
          <w:p w:rsidR="00403FB6" w:rsidRPr="0011032A" w:rsidRDefault="00403FB6" w:rsidP="00051E9E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cs/>
              </w:rPr>
            </w:pPr>
          </w:p>
        </w:tc>
        <w:tc>
          <w:tcPr>
            <w:tcW w:w="720" w:type="dxa"/>
          </w:tcPr>
          <w:p w:rsidR="00403FB6" w:rsidRPr="0011032A" w:rsidRDefault="00403FB6" w:rsidP="00051E9E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cs/>
              </w:rPr>
            </w:pPr>
          </w:p>
        </w:tc>
        <w:tc>
          <w:tcPr>
            <w:tcW w:w="1270" w:type="dxa"/>
          </w:tcPr>
          <w:p w:rsidR="00403FB6" w:rsidRPr="0011032A" w:rsidRDefault="00403FB6" w:rsidP="00051E9E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cs/>
              </w:rPr>
            </w:pPr>
          </w:p>
        </w:tc>
        <w:tc>
          <w:tcPr>
            <w:tcW w:w="1270" w:type="dxa"/>
          </w:tcPr>
          <w:p w:rsidR="00403FB6" w:rsidRPr="0011032A" w:rsidRDefault="00403FB6" w:rsidP="00051E9E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cs/>
              </w:rPr>
            </w:pPr>
          </w:p>
        </w:tc>
      </w:tr>
      <w:tr w:rsidR="00403FB6" w:rsidRPr="0011032A" w:rsidTr="00746F7B">
        <w:trPr>
          <w:jc w:val="center"/>
        </w:trPr>
        <w:tc>
          <w:tcPr>
            <w:tcW w:w="4661" w:type="dxa"/>
          </w:tcPr>
          <w:p w:rsidR="00403FB6" w:rsidRPr="0011032A" w:rsidRDefault="00403FB6" w:rsidP="00051E9E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spacing w:before="120"/>
              <w:rPr>
                <w:noProof/>
                <w:cs/>
              </w:rPr>
            </w:pPr>
            <w:r w:rsidRPr="0011032A">
              <w:rPr>
                <w:cs/>
              </w:rPr>
              <w:t>3.2 ส่วนงานมีกระบวนการประเมินผลการปฏิบัติงาน การให้แรงจูงใจหรือรางวัลต่อบุคลากรที่มีผลการปฏิบัติงานดี และการจัดการต่อบุคลากรที่มีผลงานไม่บรรลุเป้าหมาย รวมถึง การสื่อสารกระบวนการเหล่านี้ให้ผู้บริหารและเจ้าหน้าที่ทราบ</w:t>
            </w:r>
          </w:p>
        </w:tc>
        <w:tc>
          <w:tcPr>
            <w:tcW w:w="720" w:type="dxa"/>
          </w:tcPr>
          <w:p w:rsidR="00403FB6" w:rsidRPr="0011032A" w:rsidRDefault="00403FB6" w:rsidP="00051E9E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cs/>
              </w:rPr>
            </w:pPr>
          </w:p>
        </w:tc>
        <w:tc>
          <w:tcPr>
            <w:tcW w:w="720" w:type="dxa"/>
          </w:tcPr>
          <w:p w:rsidR="00403FB6" w:rsidRPr="0011032A" w:rsidRDefault="00403FB6" w:rsidP="00051E9E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cs/>
              </w:rPr>
            </w:pPr>
          </w:p>
        </w:tc>
        <w:tc>
          <w:tcPr>
            <w:tcW w:w="1270" w:type="dxa"/>
          </w:tcPr>
          <w:p w:rsidR="00403FB6" w:rsidRPr="0011032A" w:rsidRDefault="00403FB6" w:rsidP="00051E9E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cs/>
              </w:rPr>
            </w:pPr>
          </w:p>
        </w:tc>
        <w:tc>
          <w:tcPr>
            <w:tcW w:w="1270" w:type="dxa"/>
          </w:tcPr>
          <w:p w:rsidR="00403FB6" w:rsidRPr="0011032A" w:rsidRDefault="00403FB6" w:rsidP="00051E9E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cs/>
              </w:rPr>
            </w:pPr>
          </w:p>
        </w:tc>
      </w:tr>
      <w:tr w:rsidR="00403FB6" w:rsidRPr="0011032A" w:rsidTr="00746F7B">
        <w:trPr>
          <w:jc w:val="center"/>
        </w:trPr>
        <w:tc>
          <w:tcPr>
            <w:tcW w:w="4661" w:type="dxa"/>
          </w:tcPr>
          <w:p w:rsidR="00403FB6" w:rsidRPr="0011032A" w:rsidRDefault="00403FB6" w:rsidP="00051E9E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spacing w:before="120"/>
              <w:rPr>
                <w:noProof/>
                <w:cs/>
              </w:rPr>
            </w:pPr>
            <w:r w:rsidRPr="0011032A">
              <w:rPr>
                <w:cs/>
              </w:rPr>
              <w:t>3.3 ส่วนงานมีกระบวนการแก้ไขปัญหาหรือเตรียมพร้อมสำหรับการขาดบุคลากรที่มีความรู้และความสามารถที่เหมาะสมอย่างทันเวลา</w:t>
            </w:r>
          </w:p>
        </w:tc>
        <w:tc>
          <w:tcPr>
            <w:tcW w:w="720" w:type="dxa"/>
          </w:tcPr>
          <w:p w:rsidR="00403FB6" w:rsidRPr="0011032A" w:rsidRDefault="00403FB6" w:rsidP="00051E9E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cs/>
              </w:rPr>
            </w:pPr>
          </w:p>
        </w:tc>
        <w:tc>
          <w:tcPr>
            <w:tcW w:w="720" w:type="dxa"/>
          </w:tcPr>
          <w:p w:rsidR="00403FB6" w:rsidRPr="0011032A" w:rsidRDefault="00403FB6" w:rsidP="00051E9E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cs/>
              </w:rPr>
            </w:pPr>
          </w:p>
        </w:tc>
        <w:tc>
          <w:tcPr>
            <w:tcW w:w="1270" w:type="dxa"/>
          </w:tcPr>
          <w:p w:rsidR="00403FB6" w:rsidRPr="0011032A" w:rsidRDefault="00403FB6" w:rsidP="00051E9E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cs/>
              </w:rPr>
            </w:pPr>
          </w:p>
        </w:tc>
        <w:tc>
          <w:tcPr>
            <w:tcW w:w="1270" w:type="dxa"/>
          </w:tcPr>
          <w:p w:rsidR="00403FB6" w:rsidRPr="0011032A" w:rsidRDefault="00403FB6" w:rsidP="00051E9E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cs/>
              </w:rPr>
            </w:pPr>
          </w:p>
        </w:tc>
      </w:tr>
      <w:tr w:rsidR="00403FB6" w:rsidRPr="0011032A" w:rsidTr="00746F7B">
        <w:trPr>
          <w:jc w:val="center"/>
        </w:trPr>
        <w:tc>
          <w:tcPr>
            <w:tcW w:w="4661" w:type="dxa"/>
          </w:tcPr>
          <w:p w:rsidR="00403FB6" w:rsidRPr="0011032A" w:rsidRDefault="00403FB6" w:rsidP="00051E9E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spacing w:before="120"/>
              <w:rPr>
                <w:noProof/>
                <w:cs/>
              </w:rPr>
            </w:pPr>
            <w:r w:rsidRPr="0011032A">
              <w:rPr>
                <w:cs/>
              </w:rPr>
              <w:lastRenderedPageBreak/>
              <w:t>3.4 ส่วนงานมีกระบวนการสรรหา พัฒนา และรักษาผู้บริหารและเจ้าหน้าที่ทุกคน เช่น การจัดระบบที่ปรึกษา (mentoring) และการฝึกอบรม</w:t>
            </w:r>
          </w:p>
        </w:tc>
        <w:tc>
          <w:tcPr>
            <w:tcW w:w="720" w:type="dxa"/>
          </w:tcPr>
          <w:p w:rsidR="00403FB6" w:rsidRPr="0011032A" w:rsidRDefault="00403FB6" w:rsidP="00051E9E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cs/>
              </w:rPr>
            </w:pPr>
          </w:p>
        </w:tc>
        <w:tc>
          <w:tcPr>
            <w:tcW w:w="720" w:type="dxa"/>
          </w:tcPr>
          <w:p w:rsidR="00403FB6" w:rsidRPr="0011032A" w:rsidRDefault="00403FB6" w:rsidP="00051E9E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cs/>
              </w:rPr>
            </w:pPr>
          </w:p>
        </w:tc>
        <w:tc>
          <w:tcPr>
            <w:tcW w:w="1270" w:type="dxa"/>
          </w:tcPr>
          <w:p w:rsidR="00403FB6" w:rsidRPr="0011032A" w:rsidRDefault="00403FB6" w:rsidP="00051E9E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cs/>
              </w:rPr>
            </w:pPr>
          </w:p>
        </w:tc>
        <w:tc>
          <w:tcPr>
            <w:tcW w:w="1270" w:type="dxa"/>
          </w:tcPr>
          <w:p w:rsidR="00403FB6" w:rsidRPr="0011032A" w:rsidRDefault="00403FB6" w:rsidP="00051E9E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cs/>
              </w:rPr>
            </w:pPr>
          </w:p>
        </w:tc>
      </w:tr>
    </w:tbl>
    <w:p w:rsidR="00746F7B" w:rsidRDefault="00746F7B" w:rsidP="00746F7B">
      <w:pPr>
        <w:spacing w:after="120" w:line="420" w:lineRule="exact"/>
        <w:ind w:left="360"/>
        <w:rPr>
          <w:b/>
          <w:bCs/>
        </w:rPr>
      </w:pPr>
    </w:p>
    <w:p w:rsidR="00403FB6" w:rsidRPr="0011032A" w:rsidRDefault="00403FB6" w:rsidP="00403FB6">
      <w:pPr>
        <w:numPr>
          <w:ilvl w:val="0"/>
          <w:numId w:val="2"/>
        </w:numPr>
        <w:tabs>
          <w:tab w:val="clear" w:pos="720"/>
        </w:tabs>
        <w:spacing w:after="120" w:line="420" w:lineRule="exact"/>
        <w:ind w:left="0" w:firstLine="360"/>
        <w:rPr>
          <w:b/>
          <w:bCs/>
          <w:cs/>
        </w:rPr>
      </w:pPr>
      <w:r w:rsidRPr="0011032A">
        <w:rPr>
          <w:b/>
          <w:bCs/>
          <w:cs/>
        </w:rPr>
        <w:t>ส่วนงานกำหนดให้บุคลากรมีหน้าที่และความรับผิดชอบในการควบคุมภายใน เพื่อให้บรรลุตามวัตถุประสงค์ของส่วนงาน</w:t>
      </w:r>
    </w:p>
    <w:tbl>
      <w:tblPr>
        <w:tblW w:w="86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61"/>
        <w:gridCol w:w="720"/>
        <w:gridCol w:w="720"/>
        <w:gridCol w:w="1270"/>
        <w:gridCol w:w="1270"/>
      </w:tblGrid>
      <w:tr w:rsidR="00403FB6" w:rsidRPr="0011032A" w:rsidTr="00746F7B">
        <w:trPr>
          <w:trHeight w:val="377"/>
          <w:tblHeader/>
          <w:jc w:val="center"/>
        </w:trPr>
        <w:tc>
          <w:tcPr>
            <w:tcW w:w="4661" w:type="dxa"/>
            <w:shd w:val="clear" w:color="auto" w:fill="DDD9C3"/>
            <w:vAlign w:val="center"/>
          </w:tcPr>
          <w:p w:rsidR="00403FB6" w:rsidRPr="0011032A" w:rsidRDefault="00403FB6" w:rsidP="00051E9E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s/>
              </w:rPr>
            </w:pPr>
            <w:r w:rsidRPr="0011032A">
              <w:rPr>
                <w:b/>
                <w:bCs/>
                <w:cs/>
              </w:rPr>
              <w:t>คำถาม</w:t>
            </w:r>
          </w:p>
        </w:tc>
        <w:tc>
          <w:tcPr>
            <w:tcW w:w="720" w:type="dxa"/>
            <w:shd w:val="clear" w:color="auto" w:fill="DDD9C3"/>
            <w:vAlign w:val="center"/>
          </w:tcPr>
          <w:p w:rsidR="00403FB6" w:rsidRPr="0011032A" w:rsidRDefault="00403FB6" w:rsidP="00051E9E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s/>
              </w:rPr>
            </w:pPr>
            <w:r w:rsidRPr="0011032A">
              <w:rPr>
                <w:b/>
                <w:bCs/>
                <w:cs/>
              </w:rPr>
              <w:t>ใช่</w:t>
            </w:r>
          </w:p>
        </w:tc>
        <w:tc>
          <w:tcPr>
            <w:tcW w:w="720" w:type="dxa"/>
            <w:shd w:val="clear" w:color="auto" w:fill="DDD9C3"/>
            <w:vAlign w:val="center"/>
          </w:tcPr>
          <w:p w:rsidR="00403FB6" w:rsidRPr="0011032A" w:rsidRDefault="00403FB6" w:rsidP="00051E9E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s/>
              </w:rPr>
            </w:pPr>
            <w:r w:rsidRPr="0011032A">
              <w:rPr>
                <w:b/>
                <w:bCs/>
                <w:cs/>
              </w:rPr>
              <w:t>ไม่ใช่</w:t>
            </w:r>
          </w:p>
        </w:tc>
        <w:tc>
          <w:tcPr>
            <w:tcW w:w="1270" w:type="dxa"/>
            <w:shd w:val="clear" w:color="auto" w:fill="DDD9C3"/>
          </w:tcPr>
          <w:p w:rsidR="00403FB6" w:rsidRPr="0011032A" w:rsidRDefault="00403FB6" w:rsidP="00051E9E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ใช้ของมม.</w:t>
            </w:r>
          </w:p>
        </w:tc>
        <w:tc>
          <w:tcPr>
            <w:tcW w:w="1270" w:type="dxa"/>
            <w:shd w:val="clear" w:color="auto" w:fill="DDD9C3"/>
          </w:tcPr>
          <w:p w:rsidR="00403FB6" w:rsidRPr="0011032A" w:rsidRDefault="00403FB6" w:rsidP="00051E9E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s/>
              </w:rPr>
            </w:pPr>
            <w:r w:rsidRPr="0011032A">
              <w:rPr>
                <w:b/>
                <w:bCs/>
                <w:cs/>
              </w:rPr>
              <w:t>คำอธิบาย</w:t>
            </w:r>
          </w:p>
        </w:tc>
      </w:tr>
      <w:tr w:rsidR="00403FB6" w:rsidRPr="0011032A" w:rsidTr="00746F7B">
        <w:trPr>
          <w:jc w:val="center"/>
        </w:trPr>
        <w:tc>
          <w:tcPr>
            <w:tcW w:w="4661" w:type="dxa"/>
          </w:tcPr>
          <w:p w:rsidR="00403FB6" w:rsidRPr="0011032A" w:rsidRDefault="00403FB6" w:rsidP="00051E9E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spacing w:before="60"/>
              <w:rPr>
                <w:cs/>
              </w:rPr>
            </w:pPr>
            <w:r w:rsidRPr="0011032A">
              <w:rPr>
                <w:cs/>
              </w:rPr>
              <w:t>4.1 ผู้บริหารมีกระบวนการและการสื่อสารเชิงบังคับให้บุคลากรทุกคนมีความรับผิดชอบต่อการควบคุมภายใน และจัดให้มีการปรับปรุงแก้ไขกระบวนการปฏิบัติในกรณีที่จำเป็น</w:t>
            </w:r>
          </w:p>
        </w:tc>
        <w:tc>
          <w:tcPr>
            <w:tcW w:w="720" w:type="dxa"/>
          </w:tcPr>
          <w:p w:rsidR="00403FB6" w:rsidRPr="0011032A" w:rsidRDefault="00403FB6" w:rsidP="00051E9E">
            <w:pPr>
              <w:tabs>
                <w:tab w:val="center" w:pos="4153"/>
                <w:tab w:val="right" w:pos="8306"/>
              </w:tabs>
              <w:spacing w:before="60"/>
              <w:jc w:val="center"/>
              <w:rPr>
                <w:cs/>
              </w:rPr>
            </w:pPr>
          </w:p>
        </w:tc>
        <w:tc>
          <w:tcPr>
            <w:tcW w:w="720" w:type="dxa"/>
          </w:tcPr>
          <w:p w:rsidR="00403FB6" w:rsidRPr="0011032A" w:rsidRDefault="00403FB6" w:rsidP="00051E9E">
            <w:pPr>
              <w:tabs>
                <w:tab w:val="center" w:pos="4153"/>
                <w:tab w:val="right" w:pos="8306"/>
              </w:tabs>
              <w:spacing w:before="60"/>
              <w:jc w:val="center"/>
              <w:rPr>
                <w:cs/>
              </w:rPr>
            </w:pPr>
          </w:p>
        </w:tc>
        <w:tc>
          <w:tcPr>
            <w:tcW w:w="1270" w:type="dxa"/>
          </w:tcPr>
          <w:p w:rsidR="00403FB6" w:rsidRPr="0011032A" w:rsidRDefault="00403FB6" w:rsidP="00051E9E">
            <w:pPr>
              <w:tabs>
                <w:tab w:val="center" w:pos="4153"/>
                <w:tab w:val="right" w:pos="8306"/>
              </w:tabs>
              <w:spacing w:before="60"/>
              <w:jc w:val="center"/>
              <w:rPr>
                <w:cs/>
              </w:rPr>
            </w:pPr>
          </w:p>
        </w:tc>
        <w:tc>
          <w:tcPr>
            <w:tcW w:w="1270" w:type="dxa"/>
          </w:tcPr>
          <w:p w:rsidR="00403FB6" w:rsidRPr="0011032A" w:rsidRDefault="00403FB6" w:rsidP="00051E9E">
            <w:pPr>
              <w:tabs>
                <w:tab w:val="center" w:pos="4153"/>
                <w:tab w:val="right" w:pos="8306"/>
              </w:tabs>
              <w:spacing w:before="60"/>
              <w:jc w:val="center"/>
              <w:rPr>
                <w:cs/>
              </w:rPr>
            </w:pPr>
          </w:p>
        </w:tc>
      </w:tr>
      <w:tr w:rsidR="00403FB6" w:rsidRPr="0011032A" w:rsidTr="00746F7B">
        <w:trPr>
          <w:jc w:val="center"/>
        </w:trPr>
        <w:tc>
          <w:tcPr>
            <w:tcW w:w="4661" w:type="dxa"/>
          </w:tcPr>
          <w:p w:rsidR="00403FB6" w:rsidRPr="0011032A" w:rsidRDefault="00403FB6" w:rsidP="00051E9E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spacing w:before="60"/>
              <w:rPr>
                <w:cs/>
              </w:rPr>
            </w:pPr>
            <w:r w:rsidRPr="0011032A">
              <w:rPr>
                <w:cs/>
              </w:rPr>
              <w:t>4.2 ผู้บริหารกำหนดตัวชี้วัดผลการปฏิบัติงาน การสร้างแรงจูงใจ และการให้รางวัล ที่เหมาะสม โดยพิจารณาทั้งเรื่องการปฏิบัติตาม Code of Conduct และวัตถุประสงค์ในระยะสั้นและระยะยาวของส่วนงาน</w:t>
            </w:r>
          </w:p>
        </w:tc>
        <w:tc>
          <w:tcPr>
            <w:tcW w:w="720" w:type="dxa"/>
          </w:tcPr>
          <w:p w:rsidR="00403FB6" w:rsidRPr="0011032A" w:rsidRDefault="00403FB6" w:rsidP="00051E9E">
            <w:pPr>
              <w:tabs>
                <w:tab w:val="center" w:pos="4153"/>
                <w:tab w:val="right" w:pos="8306"/>
              </w:tabs>
              <w:spacing w:before="60"/>
              <w:jc w:val="center"/>
              <w:rPr>
                <w:cs/>
              </w:rPr>
            </w:pPr>
          </w:p>
        </w:tc>
        <w:tc>
          <w:tcPr>
            <w:tcW w:w="720" w:type="dxa"/>
          </w:tcPr>
          <w:p w:rsidR="00403FB6" w:rsidRPr="0011032A" w:rsidRDefault="00403FB6" w:rsidP="00051E9E">
            <w:pPr>
              <w:tabs>
                <w:tab w:val="center" w:pos="4153"/>
                <w:tab w:val="right" w:pos="8306"/>
              </w:tabs>
              <w:spacing w:before="60"/>
              <w:jc w:val="center"/>
              <w:rPr>
                <w:cs/>
              </w:rPr>
            </w:pPr>
          </w:p>
        </w:tc>
        <w:tc>
          <w:tcPr>
            <w:tcW w:w="1270" w:type="dxa"/>
          </w:tcPr>
          <w:p w:rsidR="00403FB6" w:rsidRPr="0011032A" w:rsidRDefault="00403FB6" w:rsidP="00051E9E">
            <w:pPr>
              <w:tabs>
                <w:tab w:val="center" w:pos="4153"/>
                <w:tab w:val="right" w:pos="8306"/>
              </w:tabs>
              <w:spacing w:before="60"/>
              <w:jc w:val="center"/>
              <w:rPr>
                <w:cs/>
              </w:rPr>
            </w:pPr>
          </w:p>
        </w:tc>
        <w:tc>
          <w:tcPr>
            <w:tcW w:w="1270" w:type="dxa"/>
          </w:tcPr>
          <w:p w:rsidR="00403FB6" w:rsidRPr="0011032A" w:rsidRDefault="00403FB6" w:rsidP="00051E9E">
            <w:pPr>
              <w:tabs>
                <w:tab w:val="center" w:pos="4153"/>
                <w:tab w:val="right" w:pos="8306"/>
              </w:tabs>
              <w:spacing w:before="60"/>
              <w:jc w:val="center"/>
              <w:rPr>
                <w:cs/>
              </w:rPr>
            </w:pPr>
          </w:p>
        </w:tc>
      </w:tr>
      <w:tr w:rsidR="00403FB6" w:rsidRPr="0011032A" w:rsidTr="00746F7B">
        <w:trPr>
          <w:jc w:val="center"/>
        </w:trPr>
        <w:tc>
          <w:tcPr>
            <w:tcW w:w="4661" w:type="dxa"/>
          </w:tcPr>
          <w:p w:rsidR="00403FB6" w:rsidRPr="0011032A" w:rsidRDefault="00403FB6" w:rsidP="00051E9E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spacing w:before="60"/>
              <w:rPr>
                <w:cs/>
              </w:rPr>
            </w:pPr>
            <w:r w:rsidRPr="0011032A">
              <w:rPr>
                <w:cs/>
              </w:rPr>
              <w:t>4.3 ผู้บริหารประเมินแรงจูงใจและการให้รางวัลอย่างต่อเนื่อง โดยเน้นให้สามารถเชื่อมโยงกับความสำเร็จของหน้าที่ในการปฏิบัติตามการควบคุมภายในด้วย</w:t>
            </w:r>
          </w:p>
        </w:tc>
        <w:tc>
          <w:tcPr>
            <w:tcW w:w="720" w:type="dxa"/>
          </w:tcPr>
          <w:p w:rsidR="00403FB6" w:rsidRPr="0011032A" w:rsidRDefault="00403FB6" w:rsidP="00051E9E">
            <w:pPr>
              <w:tabs>
                <w:tab w:val="center" w:pos="4153"/>
                <w:tab w:val="right" w:pos="8306"/>
              </w:tabs>
              <w:spacing w:before="60"/>
              <w:jc w:val="center"/>
              <w:rPr>
                <w:cs/>
              </w:rPr>
            </w:pPr>
          </w:p>
        </w:tc>
        <w:tc>
          <w:tcPr>
            <w:tcW w:w="720" w:type="dxa"/>
          </w:tcPr>
          <w:p w:rsidR="00403FB6" w:rsidRPr="0011032A" w:rsidRDefault="00403FB6" w:rsidP="00051E9E">
            <w:pPr>
              <w:tabs>
                <w:tab w:val="center" w:pos="4153"/>
                <w:tab w:val="right" w:pos="8306"/>
              </w:tabs>
              <w:spacing w:before="60"/>
              <w:jc w:val="center"/>
              <w:rPr>
                <w:cs/>
              </w:rPr>
            </w:pPr>
          </w:p>
        </w:tc>
        <w:tc>
          <w:tcPr>
            <w:tcW w:w="1270" w:type="dxa"/>
          </w:tcPr>
          <w:p w:rsidR="00403FB6" w:rsidRPr="0011032A" w:rsidRDefault="00403FB6" w:rsidP="00051E9E">
            <w:pPr>
              <w:tabs>
                <w:tab w:val="center" w:pos="4153"/>
                <w:tab w:val="right" w:pos="8306"/>
              </w:tabs>
              <w:spacing w:before="60"/>
              <w:jc w:val="center"/>
              <w:rPr>
                <w:cs/>
              </w:rPr>
            </w:pPr>
          </w:p>
        </w:tc>
        <w:tc>
          <w:tcPr>
            <w:tcW w:w="1270" w:type="dxa"/>
          </w:tcPr>
          <w:p w:rsidR="00403FB6" w:rsidRPr="0011032A" w:rsidRDefault="00403FB6" w:rsidP="00051E9E">
            <w:pPr>
              <w:tabs>
                <w:tab w:val="center" w:pos="4153"/>
                <w:tab w:val="right" w:pos="8306"/>
              </w:tabs>
              <w:spacing w:before="60"/>
              <w:jc w:val="center"/>
              <w:rPr>
                <w:cs/>
              </w:rPr>
            </w:pPr>
          </w:p>
        </w:tc>
      </w:tr>
      <w:tr w:rsidR="00403FB6" w:rsidRPr="0011032A" w:rsidTr="00746F7B">
        <w:trPr>
          <w:jc w:val="center"/>
        </w:trPr>
        <w:tc>
          <w:tcPr>
            <w:tcW w:w="4661" w:type="dxa"/>
          </w:tcPr>
          <w:p w:rsidR="00403FB6" w:rsidRPr="0011032A" w:rsidRDefault="00403FB6" w:rsidP="00051E9E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spacing w:before="60"/>
              <w:rPr>
                <w:cs/>
              </w:rPr>
            </w:pPr>
            <w:r w:rsidRPr="0011032A">
              <w:rPr>
                <w:cs/>
              </w:rPr>
              <w:t>4.4 ผู้บริหารได้พิจารณาไม่ให้มีการสร้างแรงกดดันที่มากเกินไปในการปฏิบัติหน้าที่ของบุคลากรแต่ละคน</w:t>
            </w:r>
          </w:p>
        </w:tc>
        <w:tc>
          <w:tcPr>
            <w:tcW w:w="720" w:type="dxa"/>
          </w:tcPr>
          <w:p w:rsidR="00403FB6" w:rsidRPr="0011032A" w:rsidRDefault="00403FB6" w:rsidP="00051E9E">
            <w:pPr>
              <w:tabs>
                <w:tab w:val="center" w:pos="4153"/>
                <w:tab w:val="right" w:pos="8306"/>
              </w:tabs>
              <w:spacing w:before="60"/>
              <w:jc w:val="center"/>
              <w:rPr>
                <w:cs/>
              </w:rPr>
            </w:pPr>
          </w:p>
        </w:tc>
        <w:tc>
          <w:tcPr>
            <w:tcW w:w="720" w:type="dxa"/>
          </w:tcPr>
          <w:p w:rsidR="00403FB6" w:rsidRPr="0011032A" w:rsidRDefault="00403FB6" w:rsidP="00051E9E">
            <w:pPr>
              <w:tabs>
                <w:tab w:val="center" w:pos="4153"/>
                <w:tab w:val="right" w:pos="8306"/>
              </w:tabs>
              <w:spacing w:before="60"/>
              <w:jc w:val="center"/>
              <w:rPr>
                <w:cs/>
              </w:rPr>
            </w:pPr>
          </w:p>
        </w:tc>
        <w:tc>
          <w:tcPr>
            <w:tcW w:w="1270" w:type="dxa"/>
          </w:tcPr>
          <w:p w:rsidR="00403FB6" w:rsidRPr="0011032A" w:rsidRDefault="00403FB6" w:rsidP="00051E9E">
            <w:pPr>
              <w:tabs>
                <w:tab w:val="center" w:pos="4153"/>
                <w:tab w:val="right" w:pos="8306"/>
              </w:tabs>
              <w:spacing w:before="60"/>
              <w:jc w:val="center"/>
              <w:rPr>
                <w:cs/>
              </w:rPr>
            </w:pPr>
          </w:p>
        </w:tc>
        <w:tc>
          <w:tcPr>
            <w:tcW w:w="1270" w:type="dxa"/>
          </w:tcPr>
          <w:p w:rsidR="00403FB6" w:rsidRPr="0011032A" w:rsidRDefault="00403FB6" w:rsidP="00051E9E">
            <w:pPr>
              <w:tabs>
                <w:tab w:val="center" w:pos="4153"/>
                <w:tab w:val="right" w:pos="8306"/>
              </w:tabs>
              <w:spacing w:before="60"/>
              <w:jc w:val="center"/>
              <w:rPr>
                <w:cs/>
              </w:rPr>
            </w:pPr>
          </w:p>
        </w:tc>
      </w:tr>
    </w:tbl>
    <w:p w:rsidR="00403FB6" w:rsidRDefault="00403FB6" w:rsidP="00403FB6">
      <w:pPr>
        <w:spacing w:after="120"/>
        <w:ind w:left="720"/>
      </w:pPr>
    </w:p>
    <w:p w:rsidR="00746F7B" w:rsidRDefault="00746F7B" w:rsidP="00403FB6">
      <w:pPr>
        <w:spacing w:after="120"/>
        <w:ind w:left="720"/>
      </w:pPr>
    </w:p>
    <w:p w:rsidR="00746F7B" w:rsidRDefault="00746F7B" w:rsidP="00403FB6">
      <w:pPr>
        <w:spacing w:after="120"/>
        <w:ind w:left="720"/>
      </w:pPr>
    </w:p>
    <w:p w:rsidR="00746F7B" w:rsidRDefault="00746F7B" w:rsidP="00403FB6">
      <w:pPr>
        <w:spacing w:after="120"/>
        <w:ind w:left="720"/>
      </w:pPr>
    </w:p>
    <w:p w:rsidR="00746F7B" w:rsidRDefault="00746F7B" w:rsidP="00403FB6">
      <w:pPr>
        <w:spacing w:after="120"/>
        <w:ind w:left="720"/>
      </w:pPr>
    </w:p>
    <w:p w:rsidR="00B8144B" w:rsidRDefault="00B8144B" w:rsidP="00403FB6">
      <w:pPr>
        <w:spacing w:after="120"/>
        <w:ind w:left="720"/>
      </w:pPr>
    </w:p>
    <w:p w:rsidR="00746F7B" w:rsidRPr="0011032A" w:rsidRDefault="00746F7B" w:rsidP="00403FB6">
      <w:pPr>
        <w:spacing w:after="120"/>
        <w:ind w:left="720"/>
        <w:rPr>
          <w:cs/>
        </w:rPr>
      </w:pPr>
    </w:p>
    <w:tbl>
      <w:tblPr>
        <w:tblW w:w="87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8DB3E2"/>
        <w:tblLook w:val="04A0" w:firstRow="1" w:lastRow="0" w:firstColumn="1" w:lastColumn="0" w:noHBand="0" w:noVBand="1"/>
      </w:tblPr>
      <w:tblGrid>
        <w:gridCol w:w="8775"/>
      </w:tblGrid>
      <w:tr w:rsidR="00403FB6" w:rsidRPr="0011032A" w:rsidTr="00746F7B">
        <w:trPr>
          <w:trHeight w:val="493"/>
          <w:jc w:val="center"/>
        </w:trPr>
        <w:tc>
          <w:tcPr>
            <w:tcW w:w="8775" w:type="dxa"/>
            <w:shd w:val="clear" w:color="auto" w:fill="8DB3E2"/>
            <w:vAlign w:val="center"/>
          </w:tcPr>
          <w:p w:rsidR="00403FB6" w:rsidRPr="0011032A" w:rsidRDefault="00403FB6" w:rsidP="00051E9E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s/>
              </w:rPr>
            </w:pPr>
            <w:r w:rsidRPr="0011032A">
              <w:rPr>
                <w:cs/>
              </w:rPr>
              <w:lastRenderedPageBreak/>
              <w:br w:type="page"/>
            </w:r>
            <w:r w:rsidRPr="0011032A">
              <w:rPr>
                <w:b/>
                <w:bCs/>
                <w:cs/>
              </w:rPr>
              <w:t>การประเมินความเสี่ยง (Risk Assessment)</w:t>
            </w:r>
          </w:p>
        </w:tc>
      </w:tr>
    </w:tbl>
    <w:p w:rsidR="00403FB6" w:rsidRPr="0011032A" w:rsidRDefault="00403FB6" w:rsidP="00403FB6">
      <w:pPr>
        <w:spacing w:after="120" w:line="420" w:lineRule="exact"/>
        <w:ind w:left="360"/>
        <w:rPr>
          <w:b/>
          <w:bCs/>
          <w:cs/>
        </w:rPr>
      </w:pPr>
      <w:r w:rsidRPr="0011032A">
        <w:rPr>
          <w:b/>
          <w:bCs/>
          <w:cs/>
        </w:rPr>
        <w:t>5. ส่วนงานกำหนดวัตถุประสงค์ไว้อย่างชัดเจนเพียงพอ เพื่อให้สามารถระบุและประเมินความเสี่ยงต่างๆ  ที่เกี่ยวข้องกับการบรรลุวัตถุประสงค์ของส่วนงาน</w:t>
      </w:r>
    </w:p>
    <w:tbl>
      <w:tblPr>
        <w:tblW w:w="4801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5"/>
        <w:gridCol w:w="720"/>
        <w:gridCol w:w="720"/>
        <w:gridCol w:w="1271"/>
        <w:gridCol w:w="1271"/>
      </w:tblGrid>
      <w:tr w:rsidR="00403FB6" w:rsidRPr="0011032A" w:rsidTr="00746F7B">
        <w:trPr>
          <w:tblHeader/>
          <w:jc w:val="center"/>
        </w:trPr>
        <w:tc>
          <w:tcPr>
            <w:tcW w:w="2700" w:type="pct"/>
            <w:shd w:val="clear" w:color="auto" w:fill="C4BC96"/>
            <w:vAlign w:val="center"/>
          </w:tcPr>
          <w:p w:rsidR="00403FB6" w:rsidRPr="0011032A" w:rsidRDefault="00403FB6" w:rsidP="00051E9E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s/>
              </w:rPr>
            </w:pPr>
            <w:r w:rsidRPr="0011032A">
              <w:rPr>
                <w:b/>
                <w:bCs/>
                <w:cs/>
              </w:rPr>
              <w:t>คำถาม</w:t>
            </w:r>
          </w:p>
        </w:tc>
        <w:tc>
          <w:tcPr>
            <w:tcW w:w="416" w:type="pct"/>
            <w:shd w:val="clear" w:color="auto" w:fill="C4BC96"/>
            <w:vAlign w:val="center"/>
          </w:tcPr>
          <w:p w:rsidR="00403FB6" w:rsidRPr="0011032A" w:rsidRDefault="00403FB6" w:rsidP="00051E9E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s/>
              </w:rPr>
            </w:pPr>
            <w:r w:rsidRPr="0011032A">
              <w:rPr>
                <w:b/>
                <w:bCs/>
                <w:cs/>
              </w:rPr>
              <w:t>ใช่</w:t>
            </w:r>
          </w:p>
        </w:tc>
        <w:tc>
          <w:tcPr>
            <w:tcW w:w="416" w:type="pct"/>
            <w:shd w:val="clear" w:color="auto" w:fill="C4BC96"/>
            <w:vAlign w:val="center"/>
          </w:tcPr>
          <w:p w:rsidR="00403FB6" w:rsidRPr="0011032A" w:rsidRDefault="00403FB6" w:rsidP="00051E9E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s/>
              </w:rPr>
            </w:pPr>
            <w:r w:rsidRPr="0011032A">
              <w:rPr>
                <w:b/>
                <w:bCs/>
                <w:cs/>
              </w:rPr>
              <w:t>ไม่ใช่</w:t>
            </w:r>
          </w:p>
        </w:tc>
        <w:tc>
          <w:tcPr>
            <w:tcW w:w="734" w:type="pct"/>
            <w:shd w:val="clear" w:color="auto" w:fill="C4BC96"/>
          </w:tcPr>
          <w:p w:rsidR="00403FB6" w:rsidRPr="0011032A" w:rsidRDefault="00403FB6" w:rsidP="00051E9E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ใช้ของมม.</w:t>
            </w:r>
          </w:p>
        </w:tc>
        <w:tc>
          <w:tcPr>
            <w:tcW w:w="734" w:type="pct"/>
            <w:shd w:val="clear" w:color="auto" w:fill="C4BC96"/>
          </w:tcPr>
          <w:p w:rsidR="00403FB6" w:rsidRPr="0011032A" w:rsidRDefault="00403FB6" w:rsidP="00051E9E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s/>
              </w:rPr>
            </w:pPr>
            <w:r w:rsidRPr="0011032A">
              <w:rPr>
                <w:b/>
                <w:bCs/>
                <w:cs/>
              </w:rPr>
              <w:t>คำอธิบาย</w:t>
            </w:r>
          </w:p>
        </w:tc>
      </w:tr>
      <w:tr w:rsidR="00403FB6" w:rsidRPr="0011032A" w:rsidTr="00746F7B">
        <w:trPr>
          <w:jc w:val="center"/>
        </w:trPr>
        <w:tc>
          <w:tcPr>
            <w:tcW w:w="2700" w:type="pct"/>
            <w:shd w:val="clear" w:color="auto" w:fill="auto"/>
          </w:tcPr>
          <w:p w:rsidR="00403FB6" w:rsidRPr="0011032A" w:rsidRDefault="00403FB6" w:rsidP="00051E9E">
            <w:pPr>
              <w:tabs>
                <w:tab w:val="left" w:pos="720"/>
                <w:tab w:val="left" w:pos="1440"/>
                <w:tab w:val="left" w:pos="3600"/>
                <w:tab w:val="center" w:pos="4153"/>
                <w:tab w:val="right" w:pos="8306"/>
              </w:tabs>
              <w:spacing w:before="60"/>
              <w:rPr>
                <w:cs/>
              </w:rPr>
            </w:pPr>
            <w:r w:rsidRPr="0011032A">
              <w:rPr>
                <w:cs/>
              </w:rPr>
              <w:t>5.1 ส่วนงานสามารถปฏิบัติตามมาตรฐานการบัญชีที่รับรองโดยทั่วไปและเหมาะสมกับส่วนงานในขณะนั้น โดยแสดงได้ว่ารายการในรายงานทางการเงินมีตัวตนจริง ครบถ้วน แสดงถึงสิทธิหรือภาระผูกพันของส่วนงานได้ถูกต้อง มีมูลค่าเหมาะสม (เช่น รายการที่ต้องมีการประเมินมูลค่า หรือค่าเผื่อทางบัญชี) และเปิดเผยข้อมูลครบถ้วน ถูกต้อง</w:t>
            </w:r>
          </w:p>
        </w:tc>
        <w:tc>
          <w:tcPr>
            <w:tcW w:w="416" w:type="pct"/>
            <w:shd w:val="clear" w:color="auto" w:fill="auto"/>
          </w:tcPr>
          <w:p w:rsidR="00403FB6" w:rsidRPr="0011032A" w:rsidRDefault="00403FB6" w:rsidP="00051E9E">
            <w:pPr>
              <w:tabs>
                <w:tab w:val="center" w:pos="4153"/>
                <w:tab w:val="right" w:pos="8306"/>
              </w:tabs>
              <w:spacing w:before="60"/>
              <w:jc w:val="center"/>
              <w:rPr>
                <w:cs/>
              </w:rPr>
            </w:pPr>
          </w:p>
        </w:tc>
        <w:tc>
          <w:tcPr>
            <w:tcW w:w="416" w:type="pct"/>
            <w:shd w:val="clear" w:color="auto" w:fill="auto"/>
          </w:tcPr>
          <w:p w:rsidR="00403FB6" w:rsidRPr="0011032A" w:rsidRDefault="00403FB6" w:rsidP="00051E9E">
            <w:pPr>
              <w:tabs>
                <w:tab w:val="center" w:pos="4153"/>
                <w:tab w:val="right" w:pos="8306"/>
              </w:tabs>
              <w:spacing w:before="60"/>
              <w:jc w:val="center"/>
              <w:rPr>
                <w:cs/>
              </w:rPr>
            </w:pPr>
          </w:p>
        </w:tc>
        <w:tc>
          <w:tcPr>
            <w:tcW w:w="734" w:type="pct"/>
          </w:tcPr>
          <w:p w:rsidR="00403FB6" w:rsidRPr="0011032A" w:rsidRDefault="00403FB6" w:rsidP="00051E9E">
            <w:pPr>
              <w:tabs>
                <w:tab w:val="center" w:pos="4153"/>
                <w:tab w:val="right" w:pos="8306"/>
              </w:tabs>
              <w:spacing w:before="60"/>
              <w:jc w:val="center"/>
              <w:rPr>
                <w:cs/>
              </w:rPr>
            </w:pPr>
          </w:p>
        </w:tc>
        <w:tc>
          <w:tcPr>
            <w:tcW w:w="734" w:type="pct"/>
          </w:tcPr>
          <w:p w:rsidR="00403FB6" w:rsidRPr="0011032A" w:rsidRDefault="00403FB6" w:rsidP="00051E9E">
            <w:pPr>
              <w:tabs>
                <w:tab w:val="center" w:pos="4153"/>
                <w:tab w:val="right" w:pos="8306"/>
              </w:tabs>
              <w:spacing w:before="60"/>
              <w:jc w:val="center"/>
              <w:rPr>
                <w:cs/>
              </w:rPr>
            </w:pPr>
          </w:p>
        </w:tc>
      </w:tr>
      <w:tr w:rsidR="00403FB6" w:rsidRPr="0011032A" w:rsidTr="00746F7B">
        <w:trPr>
          <w:jc w:val="center"/>
        </w:trPr>
        <w:tc>
          <w:tcPr>
            <w:tcW w:w="2700" w:type="pct"/>
            <w:shd w:val="clear" w:color="auto" w:fill="auto"/>
          </w:tcPr>
          <w:p w:rsidR="00403FB6" w:rsidRPr="0011032A" w:rsidRDefault="00403FB6" w:rsidP="00051E9E">
            <w:pPr>
              <w:tabs>
                <w:tab w:val="left" w:pos="720"/>
                <w:tab w:val="left" w:pos="1440"/>
                <w:tab w:val="left" w:pos="3600"/>
                <w:tab w:val="center" w:pos="4153"/>
                <w:tab w:val="right" w:pos="8306"/>
              </w:tabs>
              <w:spacing w:before="60"/>
              <w:rPr>
                <w:cs/>
              </w:rPr>
            </w:pPr>
            <w:r w:rsidRPr="0011032A">
              <w:rPr>
                <w:cs/>
              </w:rPr>
              <w:t>5.</w:t>
            </w:r>
            <w:r>
              <w:t>2</w:t>
            </w:r>
            <w:r w:rsidRPr="0011032A">
              <w:rPr>
                <w:cs/>
              </w:rPr>
              <w:t xml:space="preserve"> รายงานทางการเงินของส่วนงานสะท้อนถึงการดำเนินงานของส่วนงานอย่างแท้จริง</w:t>
            </w:r>
          </w:p>
        </w:tc>
        <w:tc>
          <w:tcPr>
            <w:tcW w:w="416" w:type="pct"/>
            <w:shd w:val="clear" w:color="auto" w:fill="auto"/>
          </w:tcPr>
          <w:p w:rsidR="00403FB6" w:rsidRPr="0011032A" w:rsidRDefault="00403FB6" w:rsidP="00051E9E">
            <w:pPr>
              <w:tabs>
                <w:tab w:val="center" w:pos="4153"/>
                <w:tab w:val="right" w:pos="8306"/>
              </w:tabs>
              <w:spacing w:before="60"/>
              <w:jc w:val="center"/>
              <w:rPr>
                <w:cs/>
              </w:rPr>
            </w:pPr>
          </w:p>
        </w:tc>
        <w:tc>
          <w:tcPr>
            <w:tcW w:w="416" w:type="pct"/>
            <w:shd w:val="clear" w:color="auto" w:fill="auto"/>
          </w:tcPr>
          <w:p w:rsidR="00403FB6" w:rsidRPr="0011032A" w:rsidRDefault="00403FB6" w:rsidP="00051E9E">
            <w:pPr>
              <w:tabs>
                <w:tab w:val="center" w:pos="4153"/>
                <w:tab w:val="right" w:pos="8306"/>
              </w:tabs>
              <w:spacing w:before="60"/>
              <w:jc w:val="center"/>
              <w:rPr>
                <w:cs/>
              </w:rPr>
            </w:pPr>
          </w:p>
        </w:tc>
        <w:tc>
          <w:tcPr>
            <w:tcW w:w="734" w:type="pct"/>
          </w:tcPr>
          <w:p w:rsidR="00403FB6" w:rsidRPr="0011032A" w:rsidRDefault="00403FB6" w:rsidP="00051E9E">
            <w:pPr>
              <w:tabs>
                <w:tab w:val="center" w:pos="4153"/>
                <w:tab w:val="right" w:pos="8306"/>
              </w:tabs>
              <w:spacing w:before="60"/>
              <w:jc w:val="center"/>
              <w:rPr>
                <w:cs/>
              </w:rPr>
            </w:pPr>
          </w:p>
        </w:tc>
        <w:tc>
          <w:tcPr>
            <w:tcW w:w="734" w:type="pct"/>
          </w:tcPr>
          <w:p w:rsidR="00403FB6" w:rsidRPr="0011032A" w:rsidRDefault="00403FB6" w:rsidP="00051E9E">
            <w:pPr>
              <w:tabs>
                <w:tab w:val="center" w:pos="4153"/>
                <w:tab w:val="right" w:pos="8306"/>
              </w:tabs>
              <w:spacing w:before="60"/>
              <w:jc w:val="center"/>
              <w:rPr>
                <w:cs/>
              </w:rPr>
            </w:pPr>
          </w:p>
        </w:tc>
      </w:tr>
      <w:tr w:rsidR="00403FB6" w:rsidRPr="0011032A" w:rsidTr="00746F7B">
        <w:trPr>
          <w:jc w:val="center"/>
        </w:trPr>
        <w:tc>
          <w:tcPr>
            <w:tcW w:w="2700" w:type="pct"/>
            <w:shd w:val="clear" w:color="auto" w:fill="auto"/>
          </w:tcPr>
          <w:p w:rsidR="00403FB6" w:rsidRPr="0011032A" w:rsidRDefault="00403FB6" w:rsidP="00051E9E">
            <w:pPr>
              <w:tabs>
                <w:tab w:val="left" w:pos="720"/>
                <w:tab w:val="left" w:pos="1440"/>
                <w:tab w:val="left" w:pos="3600"/>
                <w:tab w:val="center" w:pos="4153"/>
                <w:tab w:val="right" w:pos="8306"/>
              </w:tabs>
              <w:spacing w:before="60"/>
              <w:rPr>
                <w:cs/>
              </w:rPr>
            </w:pPr>
            <w:r w:rsidRPr="0011032A">
              <w:rPr>
                <w:cs/>
              </w:rPr>
              <w:t>5.4 คณะกรรมการบริหารความเสี่ยง</w:t>
            </w:r>
            <w:r>
              <w:rPr>
                <w:rFonts w:hint="cs"/>
                <w:cs/>
              </w:rPr>
              <w:t>ประจำส่วนงาน (หากมี)</w:t>
            </w:r>
            <w:r w:rsidRPr="0011032A">
              <w:rPr>
                <w:cs/>
              </w:rPr>
              <w:t xml:space="preserve"> อนุมัติและสื่อสารนโยบายการบริหารความเสี่ยงให้</w:t>
            </w:r>
            <w:r>
              <w:rPr>
                <w:rFonts w:hint="cs"/>
                <w:cs/>
              </w:rPr>
              <w:t>บุคลากร</w:t>
            </w:r>
            <w:r w:rsidRPr="0011032A">
              <w:rPr>
                <w:cs/>
              </w:rPr>
              <w:t>ทุกคนรับทราบและถือปฏิบัติ จนเป็นส่วนหนึ่งของวัฒนธรรมของส่วนงาน</w:t>
            </w:r>
          </w:p>
        </w:tc>
        <w:tc>
          <w:tcPr>
            <w:tcW w:w="416" w:type="pct"/>
            <w:shd w:val="clear" w:color="auto" w:fill="auto"/>
          </w:tcPr>
          <w:p w:rsidR="00403FB6" w:rsidRPr="0011032A" w:rsidRDefault="00403FB6" w:rsidP="00051E9E">
            <w:pPr>
              <w:tabs>
                <w:tab w:val="center" w:pos="4153"/>
                <w:tab w:val="right" w:pos="8306"/>
              </w:tabs>
              <w:spacing w:before="60"/>
              <w:jc w:val="center"/>
              <w:rPr>
                <w:cs/>
              </w:rPr>
            </w:pPr>
          </w:p>
        </w:tc>
        <w:tc>
          <w:tcPr>
            <w:tcW w:w="416" w:type="pct"/>
            <w:shd w:val="clear" w:color="auto" w:fill="auto"/>
          </w:tcPr>
          <w:p w:rsidR="00403FB6" w:rsidRPr="0011032A" w:rsidRDefault="00403FB6" w:rsidP="00051E9E">
            <w:pPr>
              <w:tabs>
                <w:tab w:val="center" w:pos="4153"/>
                <w:tab w:val="right" w:pos="8306"/>
              </w:tabs>
              <w:spacing w:before="60"/>
              <w:jc w:val="center"/>
              <w:rPr>
                <w:cs/>
              </w:rPr>
            </w:pPr>
          </w:p>
        </w:tc>
        <w:tc>
          <w:tcPr>
            <w:tcW w:w="734" w:type="pct"/>
          </w:tcPr>
          <w:p w:rsidR="00403FB6" w:rsidRPr="0011032A" w:rsidRDefault="00403FB6" w:rsidP="00051E9E">
            <w:pPr>
              <w:tabs>
                <w:tab w:val="center" w:pos="4153"/>
                <w:tab w:val="right" w:pos="8306"/>
              </w:tabs>
              <w:spacing w:before="60"/>
              <w:jc w:val="center"/>
              <w:rPr>
                <w:cs/>
              </w:rPr>
            </w:pPr>
          </w:p>
        </w:tc>
        <w:tc>
          <w:tcPr>
            <w:tcW w:w="734" w:type="pct"/>
          </w:tcPr>
          <w:p w:rsidR="00403FB6" w:rsidRPr="0011032A" w:rsidRDefault="00403FB6" w:rsidP="00051E9E">
            <w:pPr>
              <w:tabs>
                <w:tab w:val="center" w:pos="4153"/>
                <w:tab w:val="right" w:pos="8306"/>
              </w:tabs>
              <w:spacing w:before="60"/>
              <w:jc w:val="center"/>
              <w:rPr>
                <w:cs/>
              </w:rPr>
            </w:pPr>
          </w:p>
        </w:tc>
      </w:tr>
    </w:tbl>
    <w:p w:rsidR="00403FB6" w:rsidRDefault="00403FB6" w:rsidP="00403FB6">
      <w:pPr>
        <w:spacing w:after="120" w:line="420" w:lineRule="exact"/>
        <w:ind w:left="360"/>
        <w:rPr>
          <w:b/>
          <w:bCs/>
          <w:cs/>
        </w:rPr>
      </w:pPr>
    </w:p>
    <w:p w:rsidR="00403FB6" w:rsidRPr="0011032A" w:rsidRDefault="00403FB6" w:rsidP="00403FB6">
      <w:pPr>
        <w:numPr>
          <w:ilvl w:val="0"/>
          <w:numId w:val="3"/>
        </w:numPr>
        <w:tabs>
          <w:tab w:val="clear" w:pos="720"/>
        </w:tabs>
        <w:spacing w:after="120" w:line="420" w:lineRule="exact"/>
        <w:ind w:left="0" w:firstLine="360"/>
        <w:rPr>
          <w:b/>
          <w:bCs/>
          <w:cs/>
        </w:rPr>
      </w:pPr>
      <w:r w:rsidRPr="0011032A">
        <w:rPr>
          <w:b/>
          <w:bCs/>
          <w:cs/>
        </w:rPr>
        <w:t>ส่วนงานระบุและวิเคราะห์ความเสี่ยงทุกประเภทที่อาจกระทบต่อการบรรลุวัตถุประสงค์ไว้</w:t>
      </w:r>
      <w:r w:rsidRPr="0011032A">
        <w:rPr>
          <w:b/>
          <w:bCs/>
          <w:cs/>
        </w:rPr>
        <w:br/>
        <w:t xml:space="preserve">อย่างครอบคลุมทั่วทั้งส่วนงาน </w:t>
      </w:r>
    </w:p>
    <w:tbl>
      <w:tblPr>
        <w:tblW w:w="85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95"/>
        <w:gridCol w:w="720"/>
        <w:gridCol w:w="720"/>
        <w:gridCol w:w="1270"/>
        <w:gridCol w:w="1270"/>
      </w:tblGrid>
      <w:tr w:rsidR="00403FB6" w:rsidRPr="0011032A" w:rsidTr="00746F7B">
        <w:trPr>
          <w:trHeight w:val="518"/>
          <w:tblHeader/>
          <w:jc w:val="center"/>
        </w:trPr>
        <w:tc>
          <w:tcPr>
            <w:tcW w:w="4595" w:type="dxa"/>
            <w:shd w:val="clear" w:color="auto" w:fill="C4BC96"/>
            <w:vAlign w:val="center"/>
          </w:tcPr>
          <w:p w:rsidR="00403FB6" w:rsidRPr="0011032A" w:rsidRDefault="00403FB6" w:rsidP="00051E9E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s/>
              </w:rPr>
            </w:pPr>
            <w:r w:rsidRPr="0011032A">
              <w:rPr>
                <w:b/>
                <w:bCs/>
                <w:cs/>
              </w:rPr>
              <w:t>คำถาม</w:t>
            </w:r>
          </w:p>
        </w:tc>
        <w:tc>
          <w:tcPr>
            <w:tcW w:w="720" w:type="dxa"/>
            <w:shd w:val="clear" w:color="auto" w:fill="C4BC96"/>
            <w:vAlign w:val="center"/>
          </w:tcPr>
          <w:p w:rsidR="00403FB6" w:rsidRPr="0011032A" w:rsidRDefault="00403FB6" w:rsidP="00051E9E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s/>
              </w:rPr>
            </w:pPr>
            <w:r w:rsidRPr="0011032A">
              <w:rPr>
                <w:b/>
                <w:bCs/>
                <w:cs/>
              </w:rPr>
              <w:t>ใช่</w:t>
            </w:r>
          </w:p>
        </w:tc>
        <w:tc>
          <w:tcPr>
            <w:tcW w:w="720" w:type="dxa"/>
            <w:shd w:val="clear" w:color="auto" w:fill="C4BC96"/>
            <w:vAlign w:val="center"/>
          </w:tcPr>
          <w:p w:rsidR="00403FB6" w:rsidRPr="0011032A" w:rsidRDefault="00403FB6" w:rsidP="00051E9E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s/>
              </w:rPr>
            </w:pPr>
            <w:r w:rsidRPr="0011032A">
              <w:rPr>
                <w:b/>
                <w:bCs/>
                <w:cs/>
              </w:rPr>
              <w:t>ไม่ใช่</w:t>
            </w:r>
          </w:p>
        </w:tc>
        <w:tc>
          <w:tcPr>
            <w:tcW w:w="1270" w:type="dxa"/>
            <w:shd w:val="clear" w:color="auto" w:fill="C4BC96"/>
            <w:vAlign w:val="center"/>
          </w:tcPr>
          <w:p w:rsidR="00403FB6" w:rsidRPr="0011032A" w:rsidRDefault="00403FB6" w:rsidP="00051E9E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ใช้ของมม.</w:t>
            </w:r>
          </w:p>
        </w:tc>
        <w:tc>
          <w:tcPr>
            <w:tcW w:w="1270" w:type="dxa"/>
            <w:shd w:val="clear" w:color="auto" w:fill="C4BC96"/>
            <w:vAlign w:val="center"/>
          </w:tcPr>
          <w:p w:rsidR="00403FB6" w:rsidRPr="0011032A" w:rsidRDefault="00403FB6" w:rsidP="00051E9E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s/>
              </w:rPr>
            </w:pPr>
            <w:r w:rsidRPr="0011032A">
              <w:rPr>
                <w:b/>
                <w:bCs/>
                <w:cs/>
              </w:rPr>
              <w:t>คำอธิบาย</w:t>
            </w:r>
          </w:p>
        </w:tc>
      </w:tr>
      <w:tr w:rsidR="00403FB6" w:rsidRPr="0011032A" w:rsidTr="00746F7B">
        <w:trPr>
          <w:jc w:val="center"/>
        </w:trPr>
        <w:tc>
          <w:tcPr>
            <w:tcW w:w="4595" w:type="dxa"/>
          </w:tcPr>
          <w:p w:rsidR="00403FB6" w:rsidRPr="0011032A" w:rsidRDefault="00403FB6" w:rsidP="00051E9E">
            <w:pPr>
              <w:tabs>
                <w:tab w:val="left" w:pos="720"/>
                <w:tab w:val="left" w:pos="1440"/>
                <w:tab w:val="left" w:pos="3600"/>
                <w:tab w:val="center" w:pos="4153"/>
                <w:tab w:val="right" w:pos="8306"/>
              </w:tabs>
              <w:spacing w:before="120" w:line="420" w:lineRule="exact"/>
              <w:rPr>
                <w:rFonts w:eastAsia="Calibri"/>
                <w:cs/>
              </w:rPr>
            </w:pPr>
            <w:r w:rsidRPr="0011032A">
              <w:rPr>
                <w:cs/>
              </w:rPr>
              <w:t xml:space="preserve">6.1 </w:t>
            </w:r>
            <w:r w:rsidRPr="0011032A">
              <w:rPr>
                <w:rFonts w:eastAsia="Calibri"/>
                <w:cs/>
              </w:rPr>
              <w:t xml:space="preserve">ส่วนงานระบุความเสี่ยงทุกประเภทซึ่งอาจมีผลกระทบต่อการดำเนินงานตามพันธกิจทั้งระดับส่วนงาน ฝ่าย งาน หน่วย  </w:t>
            </w:r>
          </w:p>
        </w:tc>
        <w:tc>
          <w:tcPr>
            <w:tcW w:w="720" w:type="dxa"/>
          </w:tcPr>
          <w:p w:rsidR="00403FB6" w:rsidRPr="0011032A" w:rsidRDefault="00403FB6" w:rsidP="00051E9E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cs/>
              </w:rPr>
            </w:pPr>
          </w:p>
        </w:tc>
        <w:tc>
          <w:tcPr>
            <w:tcW w:w="720" w:type="dxa"/>
          </w:tcPr>
          <w:p w:rsidR="00403FB6" w:rsidRPr="0011032A" w:rsidRDefault="00403FB6" w:rsidP="00051E9E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cs/>
              </w:rPr>
            </w:pPr>
          </w:p>
        </w:tc>
        <w:tc>
          <w:tcPr>
            <w:tcW w:w="1270" w:type="dxa"/>
          </w:tcPr>
          <w:p w:rsidR="00403FB6" w:rsidRPr="0011032A" w:rsidRDefault="00403FB6" w:rsidP="00051E9E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cs/>
              </w:rPr>
            </w:pPr>
          </w:p>
        </w:tc>
        <w:tc>
          <w:tcPr>
            <w:tcW w:w="1270" w:type="dxa"/>
          </w:tcPr>
          <w:p w:rsidR="00403FB6" w:rsidRPr="0011032A" w:rsidRDefault="00403FB6" w:rsidP="00051E9E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cs/>
              </w:rPr>
            </w:pPr>
          </w:p>
        </w:tc>
      </w:tr>
      <w:tr w:rsidR="00403FB6" w:rsidRPr="0011032A" w:rsidTr="00746F7B">
        <w:trPr>
          <w:jc w:val="center"/>
        </w:trPr>
        <w:tc>
          <w:tcPr>
            <w:tcW w:w="4595" w:type="dxa"/>
          </w:tcPr>
          <w:p w:rsidR="00403FB6" w:rsidRPr="0011032A" w:rsidRDefault="00403FB6" w:rsidP="00051E9E">
            <w:pPr>
              <w:tabs>
                <w:tab w:val="left" w:pos="720"/>
                <w:tab w:val="left" w:pos="1440"/>
                <w:tab w:val="left" w:pos="3600"/>
                <w:tab w:val="center" w:pos="4153"/>
                <w:tab w:val="right" w:pos="8306"/>
              </w:tabs>
              <w:spacing w:before="120"/>
              <w:rPr>
                <w:cs/>
              </w:rPr>
            </w:pPr>
            <w:r w:rsidRPr="0011032A">
              <w:rPr>
                <w:rFonts w:eastAsia="Calibri"/>
                <w:cs/>
              </w:rPr>
              <w:t>6.2 ส่วนงานวิเคราะห์ความเสี่ยงทุกประเภทที่อาจเกิดจากทั้งปัจจัยภายในและปัจจัยภายนอกส่วนงาน ซึ่งรวมถึงความเสี่ยงด้านกลยุทธ์ การดำเนินงาน การรายงาน การปฏิบัติตามกฎเกณฑ์ และด้าน</w:t>
            </w:r>
            <w:r w:rsidRPr="0011032A">
              <w:rPr>
                <w:cs/>
              </w:rPr>
              <w:t xml:space="preserve">เทคโนโลยีสารสนเทศ </w:t>
            </w:r>
          </w:p>
        </w:tc>
        <w:tc>
          <w:tcPr>
            <w:tcW w:w="720" w:type="dxa"/>
          </w:tcPr>
          <w:p w:rsidR="00403FB6" w:rsidRPr="0011032A" w:rsidRDefault="00403FB6" w:rsidP="00051E9E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cs/>
              </w:rPr>
            </w:pPr>
          </w:p>
        </w:tc>
        <w:tc>
          <w:tcPr>
            <w:tcW w:w="720" w:type="dxa"/>
          </w:tcPr>
          <w:p w:rsidR="00403FB6" w:rsidRPr="0011032A" w:rsidRDefault="00403FB6" w:rsidP="00051E9E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cs/>
              </w:rPr>
            </w:pPr>
          </w:p>
        </w:tc>
        <w:tc>
          <w:tcPr>
            <w:tcW w:w="1270" w:type="dxa"/>
          </w:tcPr>
          <w:p w:rsidR="00403FB6" w:rsidRPr="0011032A" w:rsidRDefault="00403FB6" w:rsidP="00051E9E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cs/>
              </w:rPr>
            </w:pPr>
          </w:p>
        </w:tc>
        <w:tc>
          <w:tcPr>
            <w:tcW w:w="1270" w:type="dxa"/>
          </w:tcPr>
          <w:p w:rsidR="00403FB6" w:rsidRPr="0011032A" w:rsidRDefault="00403FB6" w:rsidP="00051E9E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cs/>
              </w:rPr>
            </w:pPr>
          </w:p>
        </w:tc>
      </w:tr>
      <w:tr w:rsidR="00403FB6" w:rsidRPr="0011032A" w:rsidTr="00746F7B">
        <w:trPr>
          <w:trHeight w:val="539"/>
          <w:jc w:val="center"/>
        </w:trPr>
        <w:tc>
          <w:tcPr>
            <w:tcW w:w="4595" w:type="dxa"/>
          </w:tcPr>
          <w:p w:rsidR="00403FB6" w:rsidRPr="0011032A" w:rsidRDefault="00403FB6" w:rsidP="00051E9E">
            <w:pPr>
              <w:tabs>
                <w:tab w:val="left" w:pos="720"/>
                <w:tab w:val="left" w:pos="1440"/>
                <w:tab w:val="left" w:pos="3600"/>
                <w:tab w:val="center" w:pos="4153"/>
                <w:tab w:val="right" w:pos="8306"/>
              </w:tabs>
              <w:spacing w:before="120"/>
              <w:rPr>
                <w:cs/>
              </w:rPr>
            </w:pPr>
            <w:r w:rsidRPr="0011032A">
              <w:rPr>
                <w:cs/>
              </w:rPr>
              <w:lastRenderedPageBreak/>
              <w:t>6.3 ผู้บริหารทุกระดับมีส่วนร่วมในการบริหารความเสี่ยง</w:t>
            </w:r>
          </w:p>
        </w:tc>
        <w:tc>
          <w:tcPr>
            <w:tcW w:w="720" w:type="dxa"/>
          </w:tcPr>
          <w:p w:rsidR="00403FB6" w:rsidRPr="0011032A" w:rsidRDefault="00403FB6" w:rsidP="00051E9E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cs/>
              </w:rPr>
            </w:pPr>
          </w:p>
        </w:tc>
        <w:tc>
          <w:tcPr>
            <w:tcW w:w="720" w:type="dxa"/>
          </w:tcPr>
          <w:p w:rsidR="00403FB6" w:rsidRPr="0011032A" w:rsidRDefault="00403FB6" w:rsidP="00051E9E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cs/>
              </w:rPr>
            </w:pPr>
          </w:p>
        </w:tc>
        <w:tc>
          <w:tcPr>
            <w:tcW w:w="1270" w:type="dxa"/>
          </w:tcPr>
          <w:p w:rsidR="00403FB6" w:rsidRPr="0011032A" w:rsidRDefault="00403FB6" w:rsidP="00051E9E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cs/>
              </w:rPr>
            </w:pPr>
          </w:p>
        </w:tc>
        <w:tc>
          <w:tcPr>
            <w:tcW w:w="1270" w:type="dxa"/>
          </w:tcPr>
          <w:p w:rsidR="00403FB6" w:rsidRPr="0011032A" w:rsidRDefault="00403FB6" w:rsidP="00051E9E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cs/>
              </w:rPr>
            </w:pPr>
          </w:p>
        </w:tc>
      </w:tr>
      <w:tr w:rsidR="00403FB6" w:rsidRPr="0011032A" w:rsidTr="00746F7B">
        <w:trPr>
          <w:jc w:val="center"/>
        </w:trPr>
        <w:tc>
          <w:tcPr>
            <w:tcW w:w="4595" w:type="dxa"/>
          </w:tcPr>
          <w:p w:rsidR="00403FB6" w:rsidRPr="0011032A" w:rsidRDefault="00403FB6" w:rsidP="00051E9E">
            <w:pPr>
              <w:tabs>
                <w:tab w:val="left" w:pos="720"/>
                <w:tab w:val="left" w:pos="1440"/>
                <w:tab w:val="left" w:pos="3600"/>
                <w:tab w:val="center" w:pos="4153"/>
                <w:tab w:val="right" w:pos="8306"/>
              </w:tabs>
              <w:spacing w:before="120"/>
              <w:rPr>
                <w:cs/>
              </w:rPr>
            </w:pPr>
            <w:r w:rsidRPr="0011032A">
              <w:rPr>
                <w:cs/>
              </w:rPr>
              <w:t xml:space="preserve">6.4 ส่วนงานได้ประเมินความสำคัญของความเสี่ยง โดยพิจารณาทั้งโอกาสเกิดเหตุการณ์ </w:t>
            </w:r>
            <w:r>
              <w:rPr>
                <w:rFonts w:hint="cs"/>
                <w:cs/>
              </w:rPr>
              <w:t>(</w:t>
            </w:r>
            <w:r>
              <w:t xml:space="preserve">Likelihood) </w:t>
            </w:r>
            <w:r w:rsidRPr="0011032A">
              <w:rPr>
                <w:cs/>
              </w:rPr>
              <w:t>และผลกระทบที่อาจเกิดขึ้น</w:t>
            </w:r>
            <w:r>
              <w:rPr>
                <w:rFonts w:hint="cs"/>
                <w:cs/>
              </w:rPr>
              <w:t xml:space="preserve"> (Impact)</w:t>
            </w:r>
            <w:r w:rsidRPr="0011032A">
              <w:rPr>
                <w:cs/>
              </w:rPr>
              <w:t xml:space="preserve"> </w:t>
            </w:r>
          </w:p>
        </w:tc>
        <w:tc>
          <w:tcPr>
            <w:tcW w:w="720" w:type="dxa"/>
          </w:tcPr>
          <w:p w:rsidR="00403FB6" w:rsidRPr="0011032A" w:rsidRDefault="00403FB6" w:rsidP="00051E9E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cs/>
              </w:rPr>
            </w:pPr>
          </w:p>
        </w:tc>
        <w:tc>
          <w:tcPr>
            <w:tcW w:w="720" w:type="dxa"/>
          </w:tcPr>
          <w:p w:rsidR="00403FB6" w:rsidRPr="0011032A" w:rsidRDefault="00403FB6" w:rsidP="00051E9E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cs/>
              </w:rPr>
            </w:pPr>
          </w:p>
        </w:tc>
        <w:tc>
          <w:tcPr>
            <w:tcW w:w="1270" w:type="dxa"/>
          </w:tcPr>
          <w:p w:rsidR="00403FB6" w:rsidRPr="0011032A" w:rsidRDefault="00403FB6" w:rsidP="00051E9E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cs/>
              </w:rPr>
            </w:pPr>
          </w:p>
        </w:tc>
        <w:tc>
          <w:tcPr>
            <w:tcW w:w="1270" w:type="dxa"/>
          </w:tcPr>
          <w:p w:rsidR="00403FB6" w:rsidRPr="0011032A" w:rsidRDefault="00403FB6" w:rsidP="00051E9E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cs/>
              </w:rPr>
            </w:pPr>
          </w:p>
        </w:tc>
      </w:tr>
      <w:tr w:rsidR="00403FB6" w:rsidRPr="0011032A" w:rsidTr="00746F7B">
        <w:trPr>
          <w:jc w:val="center"/>
        </w:trPr>
        <w:tc>
          <w:tcPr>
            <w:tcW w:w="4595" w:type="dxa"/>
          </w:tcPr>
          <w:p w:rsidR="00403FB6" w:rsidRPr="0011032A" w:rsidRDefault="00403FB6" w:rsidP="00051E9E">
            <w:pPr>
              <w:tabs>
                <w:tab w:val="left" w:pos="720"/>
                <w:tab w:val="left" w:pos="1440"/>
                <w:tab w:val="left" w:pos="3600"/>
                <w:tab w:val="center" w:pos="4153"/>
                <w:tab w:val="right" w:pos="8306"/>
              </w:tabs>
              <w:spacing w:before="120"/>
              <w:rPr>
                <w:cs/>
              </w:rPr>
            </w:pPr>
            <w:r w:rsidRPr="0011032A">
              <w:rPr>
                <w:cs/>
              </w:rPr>
              <w:t>6.5 ส่วนงานมีมาตรการและแผนปฏิบัติงานเพื่อจัดการความเสี่ยง โดยอาจเป็นการยอมรับความเสี่ยงนั้น (acceptance) การลดความเสี่ยง (reduction) การหลีกเลี่ยงความเสี่ยง (avoidance)  หรือการร่วมรับความเสี่ยง (sharing)</w:t>
            </w:r>
          </w:p>
        </w:tc>
        <w:tc>
          <w:tcPr>
            <w:tcW w:w="720" w:type="dxa"/>
          </w:tcPr>
          <w:p w:rsidR="00403FB6" w:rsidRPr="0011032A" w:rsidRDefault="00403FB6" w:rsidP="00051E9E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cs/>
              </w:rPr>
            </w:pPr>
          </w:p>
        </w:tc>
        <w:tc>
          <w:tcPr>
            <w:tcW w:w="720" w:type="dxa"/>
          </w:tcPr>
          <w:p w:rsidR="00403FB6" w:rsidRPr="0011032A" w:rsidRDefault="00403FB6" w:rsidP="00051E9E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cs/>
              </w:rPr>
            </w:pPr>
          </w:p>
        </w:tc>
        <w:tc>
          <w:tcPr>
            <w:tcW w:w="1270" w:type="dxa"/>
          </w:tcPr>
          <w:p w:rsidR="00403FB6" w:rsidRPr="0011032A" w:rsidRDefault="00403FB6" w:rsidP="00051E9E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cs/>
              </w:rPr>
            </w:pPr>
          </w:p>
        </w:tc>
        <w:tc>
          <w:tcPr>
            <w:tcW w:w="1270" w:type="dxa"/>
          </w:tcPr>
          <w:p w:rsidR="00403FB6" w:rsidRPr="0011032A" w:rsidRDefault="00403FB6" w:rsidP="00051E9E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cs/>
              </w:rPr>
            </w:pPr>
          </w:p>
        </w:tc>
      </w:tr>
    </w:tbl>
    <w:p w:rsidR="00403FB6" w:rsidRPr="0011032A" w:rsidRDefault="00403FB6" w:rsidP="00403FB6">
      <w:pPr>
        <w:spacing w:after="120"/>
        <w:ind w:left="720"/>
        <w:rPr>
          <w:cs/>
        </w:rPr>
      </w:pPr>
    </w:p>
    <w:p w:rsidR="00403FB6" w:rsidRPr="0011032A" w:rsidRDefault="00403FB6" w:rsidP="00403FB6">
      <w:pPr>
        <w:numPr>
          <w:ilvl w:val="0"/>
          <w:numId w:val="3"/>
        </w:numPr>
        <w:spacing w:after="120" w:line="420" w:lineRule="exact"/>
        <w:ind w:left="0" w:firstLine="360"/>
        <w:rPr>
          <w:b/>
          <w:bCs/>
          <w:cs/>
        </w:rPr>
      </w:pPr>
      <w:r w:rsidRPr="0011032A">
        <w:rPr>
          <w:b/>
          <w:bCs/>
          <w:cs/>
        </w:rPr>
        <w:t>ส่วนงานได้พิจารณาถึงโอกาสที่จะเกิดการทุจริต ในการประเมินความเสี่ยงที่จะบรรลุวัตถุประสงค์ของส่วนงาน</w:t>
      </w:r>
    </w:p>
    <w:tbl>
      <w:tblPr>
        <w:tblW w:w="85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72"/>
        <w:gridCol w:w="720"/>
        <w:gridCol w:w="720"/>
        <w:gridCol w:w="1270"/>
        <w:gridCol w:w="1270"/>
      </w:tblGrid>
      <w:tr w:rsidR="00403FB6" w:rsidRPr="0011032A" w:rsidTr="00746F7B">
        <w:trPr>
          <w:trHeight w:val="518"/>
          <w:tblHeader/>
          <w:jc w:val="center"/>
        </w:trPr>
        <w:tc>
          <w:tcPr>
            <w:tcW w:w="4572" w:type="dxa"/>
            <w:shd w:val="clear" w:color="auto" w:fill="C4BC96"/>
            <w:vAlign w:val="center"/>
          </w:tcPr>
          <w:p w:rsidR="00403FB6" w:rsidRPr="0011032A" w:rsidRDefault="00403FB6" w:rsidP="00051E9E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s/>
              </w:rPr>
            </w:pPr>
            <w:r w:rsidRPr="0011032A">
              <w:rPr>
                <w:b/>
                <w:bCs/>
                <w:cs/>
              </w:rPr>
              <w:t>คำถาม</w:t>
            </w:r>
          </w:p>
        </w:tc>
        <w:tc>
          <w:tcPr>
            <w:tcW w:w="720" w:type="dxa"/>
            <w:shd w:val="clear" w:color="auto" w:fill="C4BC96"/>
            <w:vAlign w:val="center"/>
          </w:tcPr>
          <w:p w:rsidR="00403FB6" w:rsidRPr="0011032A" w:rsidRDefault="00403FB6" w:rsidP="00051E9E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s/>
              </w:rPr>
            </w:pPr>
            <w:r w:rsidRPr="0011032A">
              <w:rPr>
                <w:b/>
                <w:bCs/>
                <w:cs/>
              </w:rPr>
              <w:t>ใช่</w:t>
            </w:r>
          </w:p>
        </w:tc>
        <w:tc>
          <w:tcPr>
            <w:tcW w:w="720" w:type="dxa"/>
            <w:shd w:val="clear" w:color="auto" w:fill="C4BC96"/>
            <w:vAlign w:val="center"/>
          </w:tcPr>
          <w:p w:rsidR="00403FB6" w:rsidRPr="0011032A" w:rsidRDefault="00403FB6" w:rsidP="00051E9E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s/>
              </w:rPr>
            </w:pPr>
            <w:r w:rsidRPr="0011032A">
              <w:rPr>
                <w:b/>
                <w:bCs/>
                <w:cs/>
              </w:rPr>
              <w:t>ไม่ใช่</w:t>
            </w:r>
          </w:p>
        </w:tc>
        <w:tc>
          <w:tcPr>
            <w:tcW w:w="1270" w:type="dxa"/>
            <w:shd w:val="clear" w:color="auto" w:fill="C4BC96"/>
            <w:vAlign w:val="center"/>
          </w:tcPr>
          <w:p w:rsidR="00403FB6" w:rsidRPr="0011032A" w:rsidRDefault="00403FB6" w:rsidP="00051E9E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ใช้ของมม.</w:t>
            </w:r>
          </w:p>
        </w:tc>
        <w:tc>
          <w:tcPr>
            <w:tcW w:w="1270" w:type="dxa"/>
            <w:shd w:val="clear" w:color="auto" w:fill="C4BC96"/>
            <w:vAlign w:val="center"/>
          </w:tcPr>
          <w:p w:rsidR="00403FB6" w:rsidRPr="0011032A" w:rsidRDefault="00403FB6" w:rsidP="00051E9E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s/>
              </w:rPr>
            </w:pPr>
            <w:r w:rsidRPr="0011032A">
              <w:rPr>
                <w:b/>
                <w:bCs/>
                <w:cs/>
              </w:rPr>
              <w:t>คำอธิบาย</w:t>
            </w:r>
          </w:p>
        </w:tc>
      </w:tr>
      <w:tr w:rsidR="00403FB6" w:rsidRPr="0011032A" w:rsidTr="00746F7B">
        <w:trPr>
          <w:jc w:val="center"/>
        </w:trPr>
        <w:tc>
          <w:tcPr>
            <w:tcW w:w="4572" w:type="dxa"/>
          </w:tcPr>
          <w:p w:rsidR="00403FB6" w:rsidRPr="0011032A" w:rsidRDefault="00403FB6" w:rsidP="00051E9E">
            <w:pPr>
              <w:tabs>
                <w:tab w:val="left" w:pos="720"/>
                <w:tab w:val="left" w:pos="1440"/>
                <w:tab w:val="left" w:pos="3600"/>
                <w:tab w:val="center" w:pos="4153"/>
                <w:tab w:val="right" w:pos="8306"/>
              </w:tabs>
              <w:spacing w:before="120"/>
              <w:rPr>
                <w:cs/>
              </w:rPr>
            </w:pPr>
            <w:r w:rsidRPr="0011032A">
              <w:rPr>
                <w:cs/>
              </w:rPr>
              <w:t>7.</w:t>
            </w:r>
            <w:r>
              <w:rPr>
                <w:rFonts w:hint="cs"/>
                <w:cs/>
              </w:rPr>
              <w:t>1</w:t>
            </w:r>
            <w:r w:rsidRPr="0011032A">
              <w:rPr>
                <w:cs/>
              </w:rPr>
              <w:t xml:space="preserve"> ส่วนงานได้ทบทวนเป้าหมายการปฏิบัติงานอย่างรอบคอบโดยพิจารณาความเป็นไปได้ของเป้าหมายที่กำหนดแล้ว รวมทั้งได้พิจารณาความสมเหตุสมผลของการให้สิ่งจูงใจหรือผลตอบแทนแก่เจ้าหน้าที่</w:t>
            </w:r>
            <w:r>
              <w:rPr>
                <w:rFonts w:hint="cs"/>
                <w:cs/>
              </w:rPr>
              <w:t xml:space="preserve"> (หากมี) </w:t>
            </w:r>
            <w:r w:rsidRPr="0011032A">
              <w:rPr>
                <w:cs/>
              </w:rPr>
              <w:t>แล้วด้วยว่า ไม่มีลักษณะส่งเสริมให้เจ้าหน้าที่กระทำไม่เหมาะสม เช่น ไม่ตั้งเป้าหมายการดำเนินงานไว้สูงเกินจริงจนทำให้เกิดแรงจูงใจในการตกแต่งตัวเลขเพื่อให้รายงานได้ว่าได้ผลตามเป้า</w:t>
            </w:r>
            <w:r>
              <w:rPr>
                <w:rFonts w:hint="cs"/>
                <w:cs/>
              </w:rPr>
              <w:t>หมาย</w:t>
            </w:r>
            <w:r w:rsidRPr="0011032A">
              <w:rPr>
                <w:cs/>
              </w:rPr>
              <w:t xml:space="preserve"> เป็นต้น</w:t>
            </w:r>
          </w:p>
        </w:tc>
        <w:tc>
          <w:tcPr>
            <w:tcW w:w="720" w:type="dxa"/>
          </w:tcPr>
          <w:p w:rsidR="00403FB6" w:rsidRPr="0011032A" w:rsidRDefault="00403FB6" w:rsidP="00051E9E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cs/>
              </w:rPr>
            </w:pPr>
          </w:p>
        </w:tc>
        <w:tc>
          <w:tcPr>
            <w:tcW w:w="720" w:type="dxa"/>
          </w:tcPr>
          <w:p w:rsidR="00403FB6" w:rsidRPr="0011032A" w:rsidRDefault="00403FB6" w:rsidP="00051E9E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cs/>
              </w:rPr>
            </w:pPr>
          </w:p>
        </w:tc>
        <w:tc>
          <w:tcPr>
            <w:tcW w:w="1270" w:type="dxa"/>
          </w:tcPr>
          <w:p w:rsidR="00403FB6" w:rsidRPr="0011032A" w:rsidRDefault="00403FB6" w:rsidP="00051E9E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cs/>
              </w:rPr>
            </w:pPr>
          </w:p>
        </w:tc>
        <w:tc>
          <w:tcPr>
            <w:tcW w:w="1270" w:type="dxa"/>
          </w:tcPr>
          <w:p w:rsidR="00403FB6" w:rsidRPr="0011032A" w:rsidRDefault="00403FB6" w:rsidP="00051E9E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cs/>
              </w:rPr>
            </w:pPr>
          </w:p>
        </w:tc>
      </w:tr>
      <w:tr w:rsidR="00403FB6" w:rsidRPr="0011032A" w:rsidTr="00746F7B">
        <w:trPr>
          <w:jc w:val="center"/>
        </w:trPr>
        <w:tc>
          <w:tcPr>
            <w:tcW w:w="4572" w:type="dxa"/>
          </w:tcPr>
          <w:p w:rsidR="00403FB6" w:rsidRPr="0011032A" w:rsidRDefault="00403FB6" w:rsidP="00051E9E">
            <w:pPr>
              <w:tabs>
                <w:tab w:val="left" w:pos="720"/>
                <w:tab w:val="left" w:pos="1440"/>
                <w:tab w:val="left" w:pos="3600"/>
                <w:tab w:val="center" w:pos="4153"/>
                <w:tab w:val="right" w:pos="8306"/>
              </w:tabs>
              <w:spacing w:before="120"/>
              <w:rPr>
                <w:cs/>
              </w:rPr>
            </w:pPr>
            <w:r w:rsidRPr="0011032A">
              <w:rPr>
                <w:cs/>
              </w:rPr>
              <w:t>7.</w:t>
            </w:r>
            <w:r>
              <w:t>2</w:t>
            </w:r>
            <w:r w:rsidRPr="0011032A">
              <w:rPr>
                <w:cs/>
              </w:rPr>
              <w:t xml:space="preserve"> ส่วนงานประเมินโอกาสที่จะเกิดการทุจริตขึ้น โดยครอบคลุมการทุจริตแบบต่างๆ เช่น การจัดทำรายงานทางการเงินเท็จ การทำให้สูญเสียทรัพย์สิน การคอร์รัปชัน การที่ผู้บริหารสามารถฝ่าฝืนระบบควบคุมภายใน (management override of internal controls) การเปลี่ยนแปลงข้อมูลใน</w:t>
            </w:r>
            <w:r w:rsidRPr="0011032A">
              <w:rPr>
                <w:cs/>
              </w:rPr>
              <w:lastRenderedPageBreak/>
              <w:t>รายงานที่สำคัญ การได้มาหรือใช้ไปซึ่งทรัพย์สินโดยไม่ถูกต้อง เป็นต้น</w:t>
            </w:r>
          </w:p>
        </w:tc>
        <w:tc>
          <w:tcPr>
            <w:tcW w:w="720" w:type="dxa"/>
          </w:tcPr>
          <w:p w:rsidR="00403FB6" w:rsidRPr="0011032A" w:rsidRDefault="00403FB6" w:rsidP="00051E9E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cs/>
              </w:rPr>
            </w:pPr>
          </w:p>
        </w:tc>
        <w:tc>
          <w:tcPr>
            <w:tcW w:w="720" w:type="dxa"/>
          </w:tcPr>
          <w:p w:rsidR="00403FB6" w:rsidRPr="0011032A" w:rsidRDefault="00403FB6" w:rsidP="00051E9E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cs/>
              </w:rPr>
            </w:pPr>
          </w:p>
        </w:tc>
        <w:tc>
          <w:tcPr>
            <w:tcW w:w="1270" w:type="dxa"/>
          </w:tcPr>
          <w:p w:rsidR="00403FB6" w:rsidRPr="0011032A" w:rsidRDefault="00403FB6" w:rsidP="00051E9E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cs/>
              </w:rPr>
            </w:pPr>
          </w:p>
        </w:tc>
        <w:tc>
          <w:tcPr>
            <w:tcW w:w="1270" w:type="dxa"/>
          </w:tcPr>
          <w:p w:rsidR="00403FB6" w:rsidRPr="0011032A" w:rsidRDefault="00403FB6" w:rsidP="00051E9E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cs/>
              </w:rPr>
            </w:pPr>
          </w:p>
        </w:tc>
      </w:tr>
      <w:tr w:rsidR="00403FB6" w:rsidRPr="0011032A" w:rsidTr="00746F7B">
        <w:trPr>
          <w:jc w:val="center"/>
        </w:trPr>
        <w:tc>
          <w:tcPr>
            <w:tcW w:w="4572" w:type="dxa"/>
          </w:tcPr>
          <w:p w:rsidR="00403FB6" w:rsidRPr="0011032A" w:rsidRDefault="00403FB6" w:rsidP="00051E9E">
            <w:pPr>
              <w:tabs>
                <w:tab w:val="left" w:pos="720"/>
                <w:tab w:val="left" w:pos="1440"/>
                <w:tab w:val="left" w:pos="3600"/>
                <w:tab w:val="center" w:pos="4153"/>
                <w:tab w:val="right" w:pos="8306"/>
              </w:tabs>
              <w:spacing w:before="120"/>
              <w:rPr>
                <w:cs/>
              </w:rPr>
            </w:pPr>
            <w:r>
              <w:rPr>
                <w:rFonts w:hint="cs"/>
                <w:cs/>
              </w:rPr>
              <w:lastRenderedPageBreak/>
              <w:t>7.3 ในการประเมินความเสี่ยงหรือโอกาสที่จะเกิดทุจริต ส่วนงานได้นำผลการประเมินไปวางมาตรการเพื่อป้องกันการเกิดทุจริต</w:t>
            </w:r>
          </w:p>
        </w:tc>
        <w:tc>
          <w:tcPr>
            <w:tcW w:w="720" w:type="dxa"/>
          </w:tcPr>
          <w:p w:rsidR="00403FB6" w:rsidRPr="0011032A" w:rsidRDefault="00403FB6" w:rsidP="00051E9E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cs/>
              </w:rPr>
            </w:pPr>
          </w:p>
        </w:tc>
        <w:tc>
          <w:tcPr>
            <w:tcW w:w="720" w:type="dxa"/>
          </w:tcPr>
          <w:p w:rsidR="00403FB6" w:rsidRPr="0011032A" w:rsidRDefault="00403FB6" w:rsidP="00051E9E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cs/>
              </w:rPr>
            </w:pPr>
          </w:p>
        </w:tc>
        <w:tc>
          <w:tcPr>
            <w:tcW w:w="1270" w:type="dxa"/>
          </w:tcPr>
          <w:p w:rsidR="00403FB6" w:rsidRPr="0011032A" w:rsidRDefault="00403FB6" w:rsidP="00051E9E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cs/>
              </w:rPr>
            </w:pPr>
          </w:p>
        </w:tc>
        <w:tc>
          <w:tcPr>
            <w:tcW w:w="1270" w:type="dxa"/>
          </w:tcPr>
          <w:p w:rsidR="00403FB6" w:rsidRPr="0011032A" w:rsidRDefault="00403FB6" w:rsidP="00051E9E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cs/>
              </w:rPr>
            </w:pPr>
          </w:p>
        </w:tc>
      </w:tr>
      <w:tr w:rsidR="00403FB6" w:rsidRPr="0011032A" w:rsidTr="00746F7B">
        <w:trPr>
          <w:jc w:val="center"/>
        </w:trPr>
        <w:tc>
          <w:tcPr>
            <w:tcW w:w="4572" w:type="dxa"/>
          </w:tcPr>
          <w:p w:rsidR="00403FB6" w:rsidRPr="0011032A" w:rsidRDefault="00403FB6" w:rsidP="00051E9E">
            <w:pPr>
              <w:tabs>
                <w:tab w:val="left" w:pos="720"/>
                <w:tab w:val="left" w:pos="1440"/>
                <w:tab w:val="left" w:pos="3600"/>
                <w:tab w:val="center" w:pos="4153"/>
                <w:tab w:val="right" w:pos="8306"/>
              </w:tabs>
              <w:spacing w:before="120"/>
              <w:rPr>
                <w:cs/>
              </w:rPr>
            </w:pPr>
            <w:r w:rsidRPr="0011032A">
              <w:rPr>
                <w:cs/>
              </w:rPr>
              <w:t>7.</w:t>
            </w:r>
            <w:r>
              <w:rPr>
                <w:rFonts w:hint="cs"/>
                <w:cs/>
              </w:rPr>
              <w:t>4</w:t>
            </w:r>
            <w:r w:rsidRPr="0011032A">
              <w:rPr>
                <w:cs/>
              </w:rPr>
              <w:t xml:space="preserve"> ส่วนงานได้สื่อสารให้เจ้าหน้าที่ทุกคนเข้าใจและปฏิบัติตามนโยบายและ</w:t>
            </w:r>
            <w:r>
              <w:rPr>
                <w:rFonts w:hint="cs"/>
                <w:cs/>
              </w:rPr>
              <w:t>มาตรการเพื่อป้องกันการทุจริต</w:t>
            </w:r>
            <w:r w:rsidRPr="0011032A">
              <w:rPr>
                <w:cs/>
              </w:rPr>
              <w:t>ที่กำหนดไว้</w:t>
            </w:r>
          </w:p>
        </w:tc>
        <w:tc>
          <w:tcPr>
            <w:tcW w:w="720" w:type="dxa"/>
          </w:tcPr>
          <w:p w:rsidR="00403FB6" w:rsidRPr="0011032A" w:rsidRDefault="00403FB6" w:rsidP="00051E9E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cs/>
              </w:rPr>
            </w:pPr>
          </w:p>
        </w:tc>
        <w:tc>
          <w:tcPr>
            <w:tcW w:w="720" w:type="dxa"/>
          </w:tcPr>
          <w:p w:rsidR="00403FB6" w:rsidRPr="0011032A" w:rsidRDefault="00403FB6" w:rsidP="00051E9E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cs/>
              </w:rPr>
            </w:pPr>
          </w:p>
        </w:tc>
        <w:tc>
          <w:tcPr>
            <w:tcW w:w="1270" w:type="dxa"/>
          </w:tcPr>
          <w:p w:rsidR="00403FB6" w:rsidRPr="0011032A" w:rsidRDefault="00403FB6" w:rsidP="00051E9E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cs/>
              </w:rPr>
            </w:pPr>
          </w:p>
        </w:tc>
        <w:tc>
          <w:tcPr>
            <w:tcW w:w="1270" w:type="dxa"/>
          </w:tcPr>
          <w:p w:rsidR="00403FB6" w:rsidRPr="0011032A" w:rsidRDefault="00403FB6" w:rsidP="00051E9E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cs/>
              </w:rPr>
            </w:pPr>
          </w:p>
        </w:tc>
      </w:tr>
    </w:tbl>
    <w:p w:rsidR="00746F7B" w:rsidRDefault="00746F7B" w:rsidP="00746F7B">
      <w:pPr>
        <w:spacing w:after="120" w:line="420" w:lineRule="exact"/>
        <w:ind w:left="360"/>
        <w:rPr>
          <w:b/>
          <w:bCs/>
        </w:rPr>
      </w:pPr>
    </w:p>
    <w:p w:rsidR="00403FB6" w:rsidRPr="0011032A" w:rsidRDefault="00403FB6" w:rsidP="00403FB6">
      <w:pPr>
        <w:numPr>
          <w:ilvl w:val="0"/>
          <w:numId w:val="3"/>
        </w:numPr>
        <w:spacing w:after="120" w:line="420" w:lineRule="exact"/>
        <w:ind w:left="0" w:firstLine="360"/>
        <w:rPr>
          <w:b/>
          <w:bCs/>
          <w:cs/>
        </w:rPr>
      </w:pPr>
      <w:r w:rsidRPr="0011032A">
        <w:rPr>
          <w:b/>
          <w:bCs/>
          <w:cs/>
        </w:rPr>
        <w:t>ส่วนงานสามารถระบุและประเมินความเปลี่ยนแปลงที่อาจมีผลกระทบต่อระบบการควบคุมภายใน</w:t>
      </w:r>
    </w:p>
    <w:tbl>
      <w:tblPr>
        <w:tblW w:w="90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72"/>
        <w:gridCol w:w="720"/>
        <w:gridCol w:w="720"/>
        <w:gridCol w:w="1270"/>
        <w:gridCol w:w="1270"/>
        <w:gridCol w:w="452"/>
      </w:tblGrid>
      <w:tr w:rsidR="00403FB6" w:rsidRPr="0011032A" w:rsidTr="0067435E">
        <w:trPr>
          <w:gridAfter w:val="1"/>
          <w:wAfter w:w="452" w:type="dxa"/>
          <w:trHeight w:val="518"/>
        </w:trPr>
        <w:tc>
          <w:tcPr>
            <w:tcW w:w="4572" w:type="dxa"/>
            <w:shd w:val="clear" w:color="auto" w:fill="C4BC96"/>
            <w:vAlign w:val="center"/>
          </w:tcPr>
          <w:p w:rsidR="00403FB6" w:rsidRPr="0011032A" w:rsidRDefault="00403FB6" w:rsidP="00051E9E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s/>
              </w:rPr>
            </w:pPr>
            <w:r w:rsidRPr="0011032A">
              <w:rPr>
                <w:b/>
                <w:bCs/>
                <w:cs/>
              </w:rPr>
              <w:t>คำถาม</w:t>
            </w:r>
          </w:p>
        </w:tc>
        <w:tc>
          <w:tcPr>
            <w:tcW w:w="720" w:type="dxa"/>
            <w:shd w:val="clear" w:color="auto" w:fill="C4BC96"/>
            <w:vAlign w:val="center"/>
          </w:tcPr>
          <w:p w:rsidR="00403FB6" w:rsidRPr="0011032A" w:rsidRDefault="00403FB6" w:rsidP="00051E9E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s/>
              </w:rPr>
            </w:pPr>
            <w:r w:rsidRPr="0011032A">
              <w:rPr>
                <w:b/>
                <w:bCs/>
                <w:cs/>
              </w:rPr>
              <w:t>ใช่</w:t>
            </w:r>
          </w:p>
        </w:tc>
        <w:tc>
          <w:tcPr>
            <w:tcW w:w="720" w:type="dxa"/>
            <w:shd w:val="clear" w:color="auto" w:fill="C4BC96"/>
            <w:vAlign w:val="center"/>
          </w:tcPr>
          <w:p w:rsidR="00403FB6" w:rsidRPr="0011032A" w:rsidRDefault="00403FB6" w:rsidP="00051E9E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s/>
              </w:rPr>
            </w:pPr>
            <w:r w:rsidRPr="0011032A">
              <w:rPr>
                <w:b/>
                <w:bCs/>
                <w:cs/>
              </w:rPr>
              <w:t>ไม่ใช่</w:t>
            </w:r>
          </w:p>
        </w:tc>
        <w:tc>
          <w:tcPr>
            <w:tcW w:w="1270" w:type="dxa"/>
            <w:shd w:val="clear" w:color="auto" w:fill="C4BC96"/>
            <w:vAlign w:val="center"/>
          </w:tcPr>
          <w:p w:rsidR="00403FB6" w:rsidRPr="0011032A" w:rsidRDefault="00403FB6" w:rsidP="00051E9E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ใช้ของมม.</w:t>
            </w:r>
          </w:p>
        </w:tc>
        <w:tc>
          <w:tcPr>
            <w:tcW w:w="1270" w:type="dxa"/>
            <w:shd w:val="clear" w:color="auto" w:fill="C4BC96"/>
            <w:vAlign w:val="center"/>
          </w:tcPr>
          <w:p w:rsidR="00403FB6" w:rsidRPr="0011032A" w:rsidRDefault="00403FB6" w:rsidP="00051E9E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s/>
              </w:rPr>
            </w:pPr>
            <w:r w:rsidRPr="0011032A">
              <w:rPr>
                <w:b/>
                <w:bCs/>
                <w:cs/>
              </w:rPr>
              <w:t>คำอธิบาย</w:t>
            </w:r>
          </w:p>
        </w:tc>
      </w:tr>
      <w:tr w:rsidR="00403FB6" w:rsidRPr="0011032A" w:rsidTr="0067435E">
        <w:trPr>
          <w:gridAfter w:val="1"/>
          <w:wAfter w:w="452" w:type="dxa"/>
        </w:trPr>
        <w:tc>
          <w:tcPr>
            <w:tcW w:w="4572" w:type="dxa"/>
          </w:tcPr>
          <w:p w:rsidR="00403FB6" w:rsidRPr="0011032A" w:rsidRDefault="00403FB6" w:rsidP="00051E9E">
            <w:pPr>
              <w:tabs>
                <w:tab w:val="left" w:pos="720"/>
                <w:tab w:val="left" w:pos="1440"/>
                <w:tab w:val="left" w:pos="3600"/>
                <w:tab w:val="center" w:pos="4153"/>
                <w:tab w:val="right" w:pos="8306"/>
              </w:tabs>
              <w:spacing w:before="120"/>
              <w:rPr>
                <w:cs/>
              </w:rPr>
            </w:pPr>
            <w:r w:rsidRPr="0011032A">
              <w:rPr>
                <w:cs/>
              </w:rPr>
              <w:t xml:space="preserve">8.1 ส่วนงานประเมินการเปลี่ยนแปลงจากปัจจัยภายนอก ที่อาจมีผลกระทบต่อการให้บริการ การควบคุมภายใน และการรายงานทางการเงิน ตลอดจนได้กำหนดมาตรการตอบสนองต่อการเปลี่ยนแปลงนั้นอย่างเพียงพอแล้ว </w:t>
            </w:r>
          </w:p>
        </w:tc>
        <w:tc>
          <w:tcPr>
            <w:tcW w:w="720" w:type="dxa"/>
          </w:tcPr>
          <w:p w:rsidR="00403FB6" w:rsidRPr="0011032A" w:rsidRDefault="00403FB6" w:rsidP="00051E9E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cs/>
              </w:rPr>
            </w:pPr>
          </w:p>
        </w:tc>
        <w:tc>
          <w:tcPr>
            <w:tcW w:w="720" w:type="dxa"/>
          </w:tcPr>
          <w:p w:rsidR="00403FB6" w:rsidRPr="0011032A" w:rsidRDefault="00403FB6" w:rsidP="00051E9E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cs/>
              </w:rPr>
            </w:pPr>
          </w:p>
        </w:tc>
        <w:tc>
          <w:tcPr>
            <w:tcW w:w="1270" w:type="dxa"/>
          </w:tcPr>
          <w:p w:rsidR="00403FB6" w:rsidRPr="0011032A" w:rsidRDefault="00403FB6" w:rsidP="00051E9E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cs/>
              </w:rPr>
            </w:pPr>
          </w:p>
        </w:tc>
        <w:tc>
          <w:tcPr>
            <w:tcW w:w="1270" w:type="dxa"/>
          </w:tcPr>
          <w:p w:rsidR="00403FB6" w:rsidRPr="0011032A" w:rsidRDefault="00403FB6" w:rsidP="00051E9E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cs/>
              </w:rPr>
            </w:pPr>
          </w:p>
        </w:tc>
      </w:tr>
      <w:tr w:rsidR="00403FB6" w:rsidRPr="0011032A" w:rsidTr="0067435E">
        <w:trPr>
          <w:gridAfter w:val="1"/>
          <w:wAfter w:w="452" w:type="dxa"/>
        </w:trPr>
        <w:tc>
          <w:tcPr>
            <w:tcW w:w="4572" w:type="dxa"/>
          </w:tcPr>
          <w:p w:rsidR="00403FB6" w:rsidRPr="0011032A" w:rsidRDefault="00403FB6" w:rsidP="00051E9E">
            <w:pPr>
              <w:tabs>
                <w:tab w:val="left" w:pos="720"/>
                <w:tab w:val="left" w:pos="1440"/>
                <w:tab w:val="left" w:pos="3600"/>
                <w:tab w:val="center" w:pos="4153"/>
                <w:tab w:val="right" w:pos="8306"/>
              </w:tabs>
              <w:spacing w:before="120"/>
              <w:rPr>
                <w:cs/>
              </w:rPr>
            </w:pPr>
            <w:r w:rsidRPr="0011032A">
              <w:rPr>
                <w:cs/>
              </w:rPr>
              <w:br w:type="page"/>
              <w:t>8.2 ส่วนงานประเมินก</w:t>
            </w:r>
            <w:r>
              <w:rPr>
                <w:cs/>
              </w:rPr>
              <w:t>ารเปลี่ยนแปลงรูปแบบการให้บริการ</w:t>
            </w:r>
            <w:r>
              <w:rPr>
                <w:rFonts w:hint="cs"/>
                <w:cs/>
              </w:rPr>
              <w:t xml:space="preserve"> </w:t>
            </w:r>
            <w:r w:rsidRPr="0011032A">
              <w:rPr>
                <w:cs/>
              </w:rPr>
              <w:t>ที่อาจมีผลกระทบต่อการดำเนินงานตามพันธกิจ การควบคุมภายใน และการรายงานทางการเงิน ตลอดจนได้กำหนดมาตรการตอบสนองต่อการเปลี่ยนแปลงนั้นอย่างเพียงพอแล้ว</w:t>
            </w:r>
          </w:p>
        </w:tc>
        <w:tc>
          <w:tcPr>
            <w:tcW w:w="720" w:type="dxa"/>
          </w:tcPr>
          <w:p w:rsidR="00403FB6" w:rsidRPr="0011032A" w:rsidRDefault="00403FB6" w:rsidP="00051E9E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cs/>
              </w:rPr>
            </w:pPr>
          </w:p>
        </w:tc>
        <w:tc>
          <w:tcPr>
            <w:tcW w:w="720" w:type="dxa"/>
          </w:tcPr>
          <w:p w:rsidR="00403FB6" w:rsidRPr="0011032A" w:rsidRDefault="00403FB6" w:rsidP="00051E9E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cs/>
              </w:rPr>
            </w:pPr>
          </w:p>
        </w:tc>
        <w:tc>
          <w:tcPr>
            <w:tcW w:w="1270" w:type="dxa"/>
          </w:tcPr>
          <w:p w:rsidR="00403FB6" w:rsidRPr="0011032A" w:rsidRDefault="00403FB6" w:rsidP="00051E9E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cs/>
              </w:rPr>
            </w:pPr>
          </w:p>
        </w:tc>
        <w:tc>
          <w:tcPr>
            <w:tcW w:w="1270" w:type="dxa"/>
          </w:tcPr>
          <w:p w:rsidR="00403FB6" w:rsidRPr="0011032A" w:rsidRDefault="00403FB6" w:rsidP="00051E9E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cs/>
              </w:rPr>
            </w:pPr>
          </w:p>
        </w:tc>
      </w:tr>
      <w:tr w:rsidR="00403FB6" w:rsidRPr="0011032A" w:rsidTr="00B8144B">
        <w:trPr>
          <w:gridAfter w:val="1"/>
          <w:wAfter w:w="452" w:type="dxa"/>
        </w:trPr>
        <w:tc>
          <w:tcPr>
            <w:tcW w:w="4572" w:type="dxa"/>
            <w:tcBorders>
              <w:bottom w:val="single" w:sz="4" w:space="0" w:color="auto"/>
            </w:tcBorders>
          </w:tcPr>
          <w:p w:rsidR="00403FB6" w:rsidRPr="0011032A" w:rsidRDefault="00403FB6" w:rsidP="00051E9E">
            <w:pPr>
              <w:tabs>
                <w:tab w:val="left" w:pos="720"/>
                <w:tab w:val="left" w:pos="1440"/>
                <w:tab w:val="left" w:pos="3600"/>
                <w:tab w:val="center" w:pos="4153"/>
                <w:tab w:val="right" w:pos="8306"/>
              </w:tabs>
              <w:spacing w:before="120"/>
              <w:rPr>
                <w:cs/>
              </w:rPr>
            </w:pPr>
            <w:r w:rsidRPr="0011032A">
              <w:rPr>
                <w:cs/>
              </w:rPr>
              <w:t>8.3 ส่วนงานประเมินการเปลี่ยนแปลงผู้นำส่วนงาน ที่อาจมีผลกระทบต่อการดำเนินงาน การควบคุมภายใน และการรายงานทางการเงิน ตลอดจนได้กำหนดมาตรการตอบสนองต่อการเปลี่ยนแปลงนั้นอย่างเพียงพอแล้ว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03FB6" w:rsidRPr="0011032A" w:rsidRDefault="00403FB6" w:rsidP="00051E9E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cs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03FB6" w:rsidRPr="0011032A" w:rsidRDefault="00403FB6" w:rsidP="00051E9E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cs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403FB6" w:rsidRPr="0011032A" w:rsidRDefault="00403FB6" w:rsidP="00051E9E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cs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403FB6" w:rsidRPr="0011032A" w:rsidRDefault="00403FB6" w:rsidP="00051E9E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cs/>
              </w:rPr>
            </w:pPr>
          </w:p>
        </w:tc>
      </w:tr>
      <w:tr w:rsidR="00B8144B" w:rsidRPr="0011032A" w:rsidTr="00B8144B">
        <w:trPr>
          <w:gridAfter w:val="1"/>
          <w:wAfter w:w="452" w:type="dxa"/>
        </w:trPr>
        <w:tc>
          <w:tcPr>
            <w:tcW w:w="45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144B" w:rsidRDefault="00B8144B" w:rsidP="00051E9E">
            <w:pPr>
              <w:tabs>
                <w:tab w:val="left" w:pos="720"/>
                <w:tab w:val="left" w:pos="1440"/>
                <w:tab w:val="left" w:pos="3600"/>
                <w:tab w:val="center" w:pos="4153"/>
                <w:tab w:val="right" w:pos="8306"/>
              </w:tabs>
              <w:spacing w:before="120"/>
            </w:pPr>
          </w:p>
          <w:p w:rsidR="00B8144B" w:rsidRPr="0011032A" w:rsidRDefault="00B8144B" w:rsidP="00051E9E">
            <w:pPr>
              <w:tabs>
                <w:tab w:val="left" w:pos="720"/>
                <w:tab w:val="left" w:pos="1440"/>
                <w:tab w:val="left" w:pos="3600"/>
                <w:tab w:val="center" w:pos="4153"/>
                <w:tab w:val="right" w:pos="8306"/>
              </w:tabs>
              <w:spacing w:before="120"/>
              <w:rPr>
                <w: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144B" w:rsidRPr="0011032A" w:rsidRDefault="00B8144B" w:rsidP="00051E9E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144B" w:rsidRPr="0011032A" w:rsidRDefault="00B8144B" w:rsidP="00051E9E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cs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144B" w:rsidRPr="0011032A" w:rsidRDefault="00B8144B" w:rsidP="00051E9E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cs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144B" w:rsidRPr="0011032A" w:rsidRDefault="00B8144B" w:rsidP="00051E9E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cs/>
              </w:rPr>
            </w:pPr>
          </w:p>
        </w:tc>
      </w:tr>
      <w:tr w:rsidR="00403FB6" w:rsidRPr="0011032A" w:rsidTr="0067435E">
        <w:tblPrEx>
          <w:shd w:val="clear" w:color="auto" w:fill="8DB3E2"/>
        </w:tblPrEx>
        <w:trPr>
          <w:trHeight w:val="521"/>
        </w:trPr>
        <w:tc>
          <w:tcPr>
            <w:tcW w:w="9004" w:type="dxa"/>
            <w:gridSpan w:val="6"/>
            <w:shd w:val="clear" w:color="auto" w:fill="8DB3E2"/>
            <w:vAlign w:val="center"/>
          </w:tcPr>
          <w:p w:rsidR="00403FB6" w:rsidRPr="0011032A" w:rsidRDefault="00403FB6" w:rsidP="00051E9E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s/>
              </w:rPr>
            </w:pPr>
            <w:r w:rsidRPr="0011032A">
              <w:rPr>
                <w:cs/>
              </w:rPr>
              <w:lastRenderedPageBreak/>
              <w:br w:type="page"/>
            </w:r>
            <w:r w:rsidRPr="0011032A">
              <w:rPr>
                <w:cs/>
              </w:rPr>
              <w:br w:type="page"/>
            </w:r>
            <w:r w:rsidRPr="0011032A">
              <w:rPr>
                <w:b/>
                <w:bCs/>
                <w:cs/>
                <w:lang w:val="en-GB"/>
              </w:rPr>
              <w:t>การควบคุมการปฏิบัติงาน</w:t>
            </w:r>
            <w:r w:rsidRPr="0011032A">
              <w:rPr>
                <w:b/>
                <w:bCs/>
                <w:cs/>
              </w:rPr>
              <w:t xml:space="preserve"> (</w:t>
            </w:r>
            <w:r w:rsidRPr="0011032A">
              <w:rPr>
                <w:b/>
                <w:bCs/>
                <w:lang w:val="en-GB"/>
              </w:rPr>
              <w:t>Control Activities)</w:t>
            </w:r>
          </w:p>
        </w:tc>
      </w:tr>
    </w:tbl>
    <w:p w:rsidR="00403FB6" w:rsidRPr="0011032A" w:rsidRDefault="00403FB6" w:rsidP="00403FB6">
      <w:pPr>
        <w:numPr>
          <w:ilvl w:val="0"/>
          <w:numId w:val="3"/>
        </w:numPr>
        <w:tabs>
          <w:tab w:val="clear" w:pos="720"/>
        </w:tabs>
        <w:spacing w:after="120" w:line="420" w:lineRule="exact"/>
        <w:ind w:left="0" w:firstLine="360"/>
        <w:rPr>
          <w:b/>
          <w:bCs/>
          <w:cs/>
        </w:rPr>
      </w:pPr>
      <w:r w:rsidRPr="0011032A">
        <w:rPr>
          <w:b/>
          <w:bCs/>
          <w:cs/>
        </w:rPr>
        <w:t>ส่วนงานมีมาตรการควบคุมที่ช่วยลดความเสี่ยงที่จะไม่บรรลุวัตถุประสงค์ของส่วนงานให้อยู่ในระดับที่ยอมรับได้</w:t>
      </w:r>
    </w:p>
    <w:tbl>
      <w:tblPr>
        <w:tblW w:w="85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8"/>
        <w:gridCol w:w="720"/>
        <w:gridCol w:w="720"/>
        <w:gridCol w:w="1270"/>
        <w:gridCol w:w="1270"/>
      </w:tblGrid>
      <w:tr w:rsidR="00403FB6" w:rsidRPr="0011032A" w:rsidTr="00746F7B">
        <w:trPr>
          <w:trHeight w:val="575"/>
          <w:tblHeader/>
          <w:jc w:val="center"/>
        </w:trPr>
        <w:tc>
          <w:tcPr>
            <w:tcW w:w="4558" w:type="dxa"/>
            <w:shd w:val="clear" w:color="auto" w:fill="C4BC96"/>
            <w:vAlign w:val="center"/>
          </w:tcPr>
          <w:p w:rsidR="00403FB6" w:rsidRPr="0011032A" w:rsidRDefault="00403FB6" w:rsidP="00051E9E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s/>
              </w:rPr>
            </w:pPr>
            <w:r w:rsidRPr="0011032A">
              <w:rPr>
                <w:b/>
                <w:bCs/>
                <w:cs/>
              </w:rPr>
              <w:t>คำถาม</w:t>
            </w:r>
          </w:p>
        </w:tc>
        <w:tc>
          <w:tcPr>
            <w:tcW w:w="720" w:type="dxa"/>
            <w:shd w:val="clear" w:color="auto" w:fill="C4BC96"/>
            <w:vAlign w:val="center"/>
          </w:tcPr>
          <w:p w:rsidR="00403FB6" w:rsidRPr="0011032A" w:rsidRDefault="00403FB6" w:rsidP="00051E9E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s/>
              </w:rPr>
            </w:pPr>
            <w:r w:rsidRPr="0011032A">
              <w:rPr>
                <w:b/>
                <w:bCs/>
                <w:cs/>
              </w:rPr>
              <w:t>ใช่</w:t>
            </w:r>
          </w:p>
        </w:tc>
        <w:tc>
          <w:tcPr>
            <w:tcW w:w="720" w:type="dxa"/>
            <w:shd w:val="clear" w:color="auto" w:fill="C4BC96"/>
            <w:vAlign w:val="center"/>
          </w:tcPr>
          <w:p w:rsidR="00403FB6" w:rsidRPr="0011032A" w:rsidRDefault="00403FB6" w:rsidP="00051E9E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s/>
              </w:rPr>
            </w:pPr>
            <w:r w:rsidRPr="0011032A">
              <w:rPr>
                <w:b/>
                <w:bCs/>
                <w:cs/>
              </w:rPr>
              <w:t>ไม่ใช่</w:t>
            </w:r>
          </w:p>
        </w:tc>
        <w:tc>
          <w:tcPr>
            <w:tcW w:w="1270" w:type="dxa"/>
            <w:shd w:val="clear" w:color="auto" w:fill="C4BC96"/>
            <w:vAlign w:val="center"/>
          </w:tcPr>
          <w:p w:rsidR="00403FB6" w:rsidRPr="0011032A" w:rsidRDefault="00403FB6" w:rsidP="00051E9E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ใช้ของมม.</w:t>
            </w:r>
          </w:p>
        </w:tc>
        <w:tc>
          <w:tcPr>
            <w:tcW w:w="1270" w:type="dxa"/>
            <w:shd w:val="clear" w:color="auto" w:fill="C4BC96"/>
            <w:vAlign w:val="center"/>
          </w:tcPr>
          <w:p w:rsidR="00403FB6" w:rsidRPr="0011032A" w:rsidRDefault="00403FB6" w:rsidP="00051E9E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s/>
              </w:rPr>
            </w:pPr>
            <w:r w:rsidRPr="0011032A">
              <w:rPr>
                <w:b/>
                <w:bCs/>
                <w:cs/>
              </w:rPr>
              <w:t>คำอธิบาย</w:t>
            </w:r>
          </w:p>
        </w:tc>
      </w:tr>
      <w:tr w:rsidR="00403FB6" w:rsidRPr="0011032A" w:rsidTr="00746F7B">
        <w:trPr>
          <w:jc w:val="center"/>
        </w:trPr>
        <w:tc>
          <w:tcPr>
            <w:tcW w:w="4558" w:type="dxa"/>
          </w:tcPr>
          <w:p w:rsidR="00403FB6" w:rsidRPr="0011032A" w:rsidRDefault="00403FB6" w:rsidP="00051E9E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spacing w:before="120"/>
              <w:rPr>
                <w:rFonts w:eastAsia="Calibri"/>
                <w:cs/>
              </w:rPr>
            </w:pPr>
            <w:r w:rsidRPr="0011032A">
              <w:rPr>
                <w:rFonts w:eastAsia="Calibri"/>
                <w:cs/>
              </w:rPr>
              <w:t>9.1 มาตรการควบคุมของส่วนงานมีความเหมาะสมกับความเสี่ยง และลักษณะเฉพาะของส่วนงาน เช่น สภาพแวดล้อม ความซับซ้อนของงาน ลักษณะงาน ขอบเขตการดำเนินงาน รวมถึงลักษณะเฉพาะอื่น ๆ</w:t>
            </w:r>
          </w:p>
        </w:tc>
        <w:tc>
          <w:tcPr>
            <w:tcW w:w="720" w:type="dxa"/>
          </w:tcPr>
          <w:p w:rsidR="00403FB6" w:rsidRPr="0011032A" w:rsidRDefault="00403FB6" w:rsidP="00051E9E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spacing w:before="120"/>
              <w:jc w:val="center"/>
              <w:rPr>
                <w:noProof/>
                <w:cs/>
              </w:rPr>
            </w:pPr>
          </w:p>
        </w:tc>
        <w:tc>
          <w:tcPr>
            <w:tcW w:w="720" w:type="dxa"/>
          </w:tcPr>
          <w:p w:rsidR="00403FB6" w:rsidRPr="0011032A" w:rsidRDefault="00403FB6" w:rsidP="00051E9E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spacing w:before="120"/>
              <w:jc w:val="center"/>
              <w:rPr>
                <w:noProof/>
                <w:cs/>
              </w:rPr>
            </w:pPr>
          </w:p>
        </w:tc>
        <w:tc>
          <w:tcPr>
            <w:tcW w:w="1270" w:type="dxa"/>
          </w:tcPr>
          <w:p w:rsidR="00403FB6" w:rsidRPr="0011032A" w:rsidRDefault="00403FB6" w:rsidP="00051E9E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spacing w:before="120"/>
              <w:jc w:val="center"/>
              <w:rPr>
                <w:noProof/>
                <w:cs/>
              </w:rPr>
            </w:pPr>
          </w:p>
        </w:tc>
        <w:tc>
          <w:tcPr>
            <w:tcW w:w="1270" w:type="dxa"/>
          </w:tcPr>
          <w:p w:rsidR="00403FB6" w:rsidRPr="0011032A" w:rsidRDefault="00403FB6" w:rsidP="00051E9E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spacing w:before="120"/>
              <w:jc w:val="center"/>
              <w:rPr>
                <w:noProof/>
                <w:cs/>
              </w:rPr>
            </w:pPr>
          </w:p>
        </w:tc>
      </w:tr>
      <w:tr w:rsidR="00403FB6" w:rsidRPr="0011032A" w:rsidTr="00746F7B">
        <w:trPr>
          <w:jc w:val="center"/>
        </w:trPr>
        <w:tc>
          <w:tcPr>
            <w:tcW w:w="4558" w:type="dxa"/>
          </w:tcPr>
          <w:p w:rsidR="00403FB6" w:rsidRDefault="00403FB6" w:rsidP="00051E9E">
            <w:pPr>
              <w:tabs>
                <w:tab w:val="left" w:pos="525"/>
                <w:tab w:val="left" w:pos="720"/>
                <w:tab w:val="left" w:pos="3600"/>
                <w:tab w:val="center" w:pos="4153"/>
                <w:tab w:val="right" w:pos="8306"/>
              </w:tabs>
              <w:spacing w:before="120"/>
              <w:rPr>
                <w:rFonts w:eastAsia="Calibri"/>
                <w:cs/>
              </w:rPr>
            </w:pPr>
            <w:r w:rsidRPr="0011032A">
              <w:rPr>
                <w:rFonts w:eastAsia="Calibri"/>
                <w:cs/>
              </w:rPr>
              <w:t xml:space="preserve">9.2 ส่วนงานมีมาตรการควบคุมภายในที่กำหนดเป็นลายลักษณ์อักษร เช่น </w:t>
            </w:r>
            <w:r>
              <w:rPr>
                <w:rFonts w:eastAsia="Calibri" w:hint="cs"/>
                <w:cs/>
              </w:rPr>
              <w:t>จัดทำเป็น</w:t>
            </w:r>
            <w:r w:rsidRPr="0011032A">
              <w:rPr>
                <w:rFonts w:eastAsia="Calibri"/>
                <w:cs/>
              </w:rPr>
              <w:t>นโยบาย</w:t>
            </w:r>
            <w:r>
              <w:rPr>
                <w:rFonts w:eastAsia="Calibri" w:hint="cs"/>
                <w:cs/>
              </w:rPr>
              <w:t>หรือ</w:t>
            </w:r>
            <w:r w:rsidRPr="0011032A">
              <w:rPr>
                <w:rFonts w:eastAsia="Calibri"/>
                <w:cs/>
              </w:rPr>
              <w:t>ระเบียบวิธีปฏิบัติ</w:t>
            </w:r>
            <w:r>
              <w:rPr>
                <w:rFonts w:eastAsia="Calibri" w:hint="cs"/>
                <w:cs/>
              </w:rPr>
              <w:t xml:space="preserve"> </w:t>
            </w:r>
            <w:r w:rsidRPr="0011032A">
              <w:rPr>
                <w:rFonts w:eastAsia="Calibri"/>
                <w:cs/>
              </w:rPr>
              <w:t xml:space="preserve">และครอบคลุมกระบวนการต่างๆ อย่างเหมาะสม </w:t>
            </w:r>
            <w:r>
              <w:rPr>
                <w:rFonts w:eastAsia="Calibri"/>
                <w:cs/>
              </w:rPr>
              <w:t>เช่น</w:t>
            </w:r>
          </w:p>
          <w:p w:rsidR="00403FB6" w:rsidRDefault="00403FB6" w:rsidP="00051E9E">
            <w:pPr>
              <w:tabs>
                <w:tab w:val="left" w:pos="525"/>
                <w:tab w:val="left" w:pos="720"/>
                <w:tab w:val="left" w:pos="3600"/>
                <w:tab w:val="center" w:pos="4153"/>
                <w:tab w:val="right" w:pos="8306"/>
              </w:tabs>
              <w:spacing w:before="120"/>
              <w:rPr>
                <w:rFonts w:eastAsia="Calibri"/>
                <w:cs/>
              </w:rPr>
            </w:pPr>
            <w:r>
              <w:rPr>
                <w:rFonts w:eastAsia="Calibri" w:hint="cs"/>
                <w:cs/>
              </w:rPr>
              <w:t xml:space="preserve">- </w:t>
            </w:r>
            <w:r w:rsidRPr="00703048">
              <w:rPr>
                <w:rFonts w:eastAsia="Calibri" w:hint="cs"/>
                <w:b/>
                <w:bCs/>
                <w:cs/>
              </w:rPr>
              <w:t>การ</w:t>
            </w:r>
            <w:r>
              <w:rPr>
                <w:rFonts w:eastAsia="Calibri" w:hint="cs"/>
                <w:b/>
                <w:bCs/>
                <w:cs/>
              </w:rPr>
              <w:t>จัดทำ</w:t>
            </w:r>
            <w:r w:rsidRPr="00703048">
              <w:rPr>
                <w:rFonts w:eastAsia="Calibri" w:hint="cs"/>
                <w:b/>
                <w:bCs/>
                <w:cs/>
              </w:rPr>
              <w:t>ประกาศอัตรา</w:t>
            </w:r>
            <w:r>
              <w:rPr>
                <w:rFonts w:eastAsia="Calibri" w:hint="cs"/>
                <w:b/>
                <w:bCs/>
                <w:cs/>
              </w:rPr>
              <w:t>การจัดเก็บรายได้ของส่วนงาน</w:t>
            </w:r>
          </w:p>
          <w:p w:rsidR="00403FB6" w:rsidRDefault="00403FB6" w:rsidP="00051E9E">
            <w:pPr>
              <w:tabs>
                <w:tab w:val="left" w:pos="525"/>
                <w:tab w:val="left" w:pos="720"/>
                <w:tab w:val="left" w:pos="3600"/>
                <w:tab w:val="center" w:pos="4153"/>
                <w:tab w:val="right" w:pos="8306"/>
              </w:tabs>
              <w:spacing w:before="120"/>
              <w:rPr>
                <w:rFonts w:eastAsia="Calibri"/>
                <w:cs/>
              </w:rPr>
            </w:pPr>
            <w:r>
              <w:rPr>
                <w:rFonts w:eastAsia="Calibri"/>
              </w:rPr>
              <w:t xml:space="preserve">- </w:t>
            </w:r>
            <w:r w:rsidRPr="00703048">
              <w:rPr>
                <w:rFonts w:eastAsia="Calibri"/>
                <w:b/>
                <w:bCs/>
                <w:cs/>
              </w:rPr>
              <w:t>การจัดเก็บ</w:t>
            </w:r>
            <w:r>
              <w:rPr>
                <w:rFonts w:eastAsia="Calibri" w:hint="cs"/>
                <w:b/>
                <w:bCs/>
                <w:cs/>
              </w:rPr>
              <w:t>รายได้</w:t>
            </w:r>
            <w:r w:rsidRPr="00703048">
              <w:rPr>
                <w:rFonts w:eastAsia="Calibri" w:hint="cs"/>
                <w:b/>
                <w:bCs/>
                <w:cs/>
              </w:rPr>
              <w:t xml:space="preserve"> การควบคุม</w:t>
            </w:r>
            <w:r>
              <w:rPr>
                <w:rFonts w:eastAsia="Calibri" w:hint="cs"/>
                <w:b/>
                <w:bCs/>
                <w:cs/>
              </w:rPr>
              <w:t>และการจัดการ</w:t>
            </w:r>
            <w:r w:rsidRPr="00703048">
              <w:rPr>
                <w:rFonts w:eastAsia="Calibri" w:hint="cs"/>
                <w:b/>
                <w:bCs/>
                <w:cs/>
              </w:rPr>
              <w:t xml:space="preserve">ใบเสร็จรับเงิน </w:t>
            </w:r>
            <w:r w:rsidRPr="00703048">
              <w:rPr>
                <w:rFonts w:eastAsia="Calibri"/>
                <w:b/>
                <w:bCs/>
                <w:cs/>
              </w:rPr>
              <w:t>การรับและนำส่งเงิน</w:t>
            </w:r>
            <w:r>
              <w:rPr>
                <w:rFonts w:eastAsia="Calibri" w:hint="cs"/>
                <w:b/>
                <w:bCs/>
                <w:cs/>
              </w:rPr>
              <w:t xml:space="preserve"> การติดตามลูกหนี้</w:t>
            </w:r>
          </w:p>
          <w:p w:rsidR="00403FB6" w:rsidRDefault="00403FB6" w:rsidP="00051E9E">
            <w:pPr>
              <w:tabs>
                <w:tab w:val="left" w:pos="525"/>
                <w:tab w:val="left" w:pos="720"/>
                <w:tab w:val="left" w:pos="3600"/>
                <w:tab w:val="center" w:pos="4153"/>
                <w:tab w:val="right" w:pos="8306"/>
              </w:tabs>
              <w:spacing w:before="120"/>
              <w:rPr>
                <w:rFonts w:eastAsia="Calibri"/>
                <w:cs/>
              </w:rPr>
            </w:pPr>
            <w:r>
              <w:rPr>
                <w:rFonts w:eastAsia="Calibri"/>
              </w:rPr>
              <w:t xml:space="preserve">- </w:t>
            </w:r>
            <w:r w:rsidRPr="00703048">
              <w:rPr>
                <w:rFonts w:eastAsia="Calibri" w:hint="cs"/>
                <w:b/>
                <w:bCs/>
                <w:cs/>
              </w:rPr>
              <w:t>การเก็บรักษาเงิน</w:t>
            </w:r>
            <w:r>
              <w:rPr>
                <w:rFonts w:eastAsia="Calibri"/>
              </w:rPr>
              <w:t xml:space="preserve"> </w:t>
            </w:r>
            <w:r>
              <w:rPr>
                <w:rFonts w:eastAsia="Calibri" w:hint="cs"/>
                <w:cs/>
              </w:rPr>
              <w:t xml:space="preserve">เช่น ในตู้นิรภัย </w:t>
            </w:r>
          </w:p>
          <w:p w:rsidR="00403FB6" w:rsidRDefault="00403FB6" w:rsidP="00051E9E">
            <w:pPr>
              <w:tabs>
                <w:tab w:val="left" w:pos="525"/>
                <w:tab w:val="left" w:pos="720"/>
                <w:tab w:val="left" w:pos="3600"/>
                <w:tab w:val="center" w:pos="4153"/>
                <w:tab w:val="right" w:pos="8306"/>
              </w:tabs>
              <w:spacing w:before="120"/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 w:rsidRPr="00703048">
              <w:rPr>
                <w:rFonts w:eastAsia="Calibri" w:hint="cs"/>
                <w:b/>
                <w:bCs/>
                <w:cs/>
              </w:rPr>
              <w:t xml:space="preserve">การควบคุมและบริหารจัดการ เงินสดย่อย </w:t>
            </w:r>
            <w:r>
              <w:rPr>
                <w:rFonts w:eastAsia="Calibri" w:hint="cs"/>
                <w:b/>
                <w:bCs/>
                <w:cs/>
              </w:rPr>
              <w:t>และเงินยืมทดรองจ่าย</w:t>
            </w:r>
          </w:p>
          <w:p w:rsidR="00403FB6" w:rsidRDefault="00403FB6" w:rsidP="00051E9E">
            <w:pPr>
              <w:tabs>
                <w:tab w:val="left" w:pos="525"/>
                <w:tab w:val="left" w:pos="720"/>
                <w:tab w:val="left" w:pos="3600"/>
                <w:tab w:val="center" w:pos="4153"/>
                <w:tab w:val="right" w:pos="8306"/>
              </w:tabs>
              <w:spacing w:before="120"/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 w:rsidRPr="00703048">
              <w:rPr>
                <w:rFonts w:eastAsia="Calibri" w:hint="cs"/>
                <w:b/>
                <w:bCs/>
                <w:cs/>
              </w:rPr>
              <w:t>การเบิกจ่าย</w:t>
            </w:r>
            <w:r>
              <w:rPr>
                <w:rFonts w:eastAsia="Calibri" w:hint="cs"/>
                <w:cs/>
              </w:rPr>
              <w:t xml:space="preserve"> เช่น การพิจารณาความถูกต้องและน่าเชื่อถือของเอกสารหลักฐานการเบิกจ่าย การจ่ายเฉพาะรายการที่สอดคล้องกับที่ได้รับอนุมัติหรือได้รับงบประมาณ เป็นต้น</w:t>
            </w:r>
          </w:p>
          <w:p w:rsidR="00403FB6" w:rsidRDefault="00403FB6" w:rsidP="00051E9E">
            <w:pPr>
              <w:tabs>
                <w:tab w:val="left" w:pos="525"/>
                <w:tab w:val="left" w:pos="720"/>
                <w:tab w:val="left" w:pos="3600"/>
                <w:tab w:val="center" w:pos="4153"/>
                <w:tab w:val="right" w:pos="8306"/>
              </w:tabs>
              <w:spacing w:before="120"/>
              <w:rPr>
                <w:cs/>
              </w:rPr>
            </w:pPr>
            <w:r>
              <w:rPr>
                <w:rFonts w:eastAsia="Calibri"/>
              </w:rPr>
              <w:t xml:space="preserve">- </w:t>
            </w:r>
            <w:r w:rsidRPr="00703048">
              <w:rPr>
                <w:rFonts w:eastAsia="Calibri"/>
                <w:b/>
                <w:bCs/>
                <w:cs/>
              </w:rPr>
              <w:t>การพัสดุ</w:t>
            </w:r>
            <w:r w:rsidRPr="0011032A">
              <w:rPr>
                <w:rFonts w:eastAsia="Calibri"/>
                <w:cs/>
              </w:rPr>
              <w:t xml:space="preserve"> </w:t>
            </w:r>
            <w:r>
              <w:rPr>
                <w:rFonts w:eastAsia="Calibri" w:hint="cs"/>
                <w:cs/>
              </w:rPr>
              <w:t>ซึ่งครอบคลุม</w:t>
            </w:r>
            <w:r w:rsidRPr="0011032A">
              <w:rPr>
                <w:rFonts w:eastAsia="Calibri"/>
                <w:cs/>
              </w:rPr>
              <w:t xml:space="preserve">ขอบเขต อำนาจหน้าที่ และลำดับชั้นการอนุมัติของผู้บริหารในแต่ละระดับไว้อย่างชัดเจน รัดกุม เพื่อให้สามารถป้องกันการทุจริตได้ </w:t>
            </w:r>
            <w:r w:rsidRPr="0011032A">
              <w:rPr>
                <w:cs/>
              </w:rPr>
              <w:t>เช่น มีการกำหนดขนาดวงเงินและอำนาจอนุมัติของผู้บริหารแต่ละระดับ</w:t>
            </w:r>
            <w:r>
              <w:rPr>
                <w:rFonts w:hint="cs"/>
                <w:cs/>
              </w:rPr>
              <w:t xml:space="preserve"> ตลอดจน</w:t>
            </w:r>
            <w:r w:rsidRPr="0011032A">
              <w:rPr>
                <w:cs/>
              </w:rPr>
              <w:t>ขั้นตอนในการ</w:t>
            </w:r>
            <w:r w:rsidRPr="0011032A">
              <w:rPr>
                <w:cs/>
              </w:rPr>
              <w:lastRenderedPageBreak/>
              <w:t>อนุมัติโครงการลงทุน</w:t>
            </w:r>
            <w:r>
              <w:rPr>
                <w:rFonts w:hint="cs"/>
                <w:cs/>
              </w:rPr>
              <w:t>หรือ</w:t>
            </w:r>
            <w:r w:rsidRPr="0011032A">
              <w:rPr>
                <w:cs/>
              </w:rPr>
              <w:t>โครงการ</w:t>
            </w:r>
            <w:r>
              <w:rPr>
                <w:rFonts w:hint="cs"/>
                <w:cs/>
              </w:rPr>
              <w:t>จัดซื้อ</w:t>
            </w:r>
            <w:r w:rsidRPr="0011032A">
              <w:rPr>
                <w:cs/>
              </w:rPr>
              <w:t>มูลค่าสูง ขั้นตอนการจัดซื้อและวิธีการคัดเลือกผู้ขาย การบันทึกข้อมูลรายละเอียดการตัดสินใจจัดซื้อ</w:t>
            </w:r>
          </w:p>
          <w:p w:rsidR="00403FB6" w:rsidRDefault="00403FB6" w:rsidP="00051E9E">
            <w:pPr>
              <w:tabs>
                <w:tab w:val="left" w:pos="525"/>
                <w:tab w:val="left" w:pos="720"/>
                <w:tab w:val="left" w:pos="3600"/>
                <w:tab w:val="center" w:pos="4153"/>
                <w:tab w:val="right" w:pos="8306"/>
              </w:tabs>
              <w:spacing w:before="120"/>
            </w:pPr>
            <w:r>
              <w:rPr>
                <w:rFonts w:eastAsia="Calibri"/>
              </w:rPr>
              <w:t xml:space="preserve">- </w:t>
            </w:r>
            <w:r w:rsidRPr="00703048">
              <w:rPr>
                <w:rFonts w:eastAsia="Calibri" w:hint="cs"/>
                <w:b/>
                <w:bCs/>
                <w:cs/>
              </w:rPr>
              <w:t>ก</w:t>
            </w:r>
            <w:r w:rsidRPr="00703048">
              <w:rPr>
                <w:b/>
                <w:bCs/>
                <w:cs/>
              </w:rPr>
              <w:t>าร</w:t>
            </w:r>
            <w:r w:rsidRPr="00703048">
              <w:rPr>
                <w:rFonts w:hint="cs"/>
                <w:b/>
                <w:bCs/>
                <w:cs/>
              </w:rPr>
              <w:t>ควบคุมคลังวัสดุและการ</w:t>
            </w:r>
            <w:r w:rsidRPr="00703048">
              <w:rPr>
                <w:b/>
                <w:bCs/>
                <w:cs/>
              </w:rPr>
              <w:t>เบิกจ่ายวัสดุ</w:t>
            </w:r>
            <w:r>
              <w:rPr>
                <w:rFonts w:hint="cs"/>
                <w:cs/>
              </w:rPr>
              <w:t xml:space="preserve"> ซึ่งครอบคลุมการบันทึกการรับ</w:t>
            </w:r>
            <w:r>
              <w:t>-</w:t>
            </w:r>
            <w:r>
              <w:rPr>
                <w:rFonts w:hint="cs"/>
                <w:cs/>
              </w:rPr>
              <w:t>จ่ายวัสดุอย่างถูกต้องและไม่ชักช้า การจ่ายเฉพาะรายการตามใบขอเบิกที่ได้รับการอนุมัติและไม่ถูกแก้ไขในภายหลัง เป็นต้น</w:t>
            </w:r>
          </w:p>
          <w:p w:rsidR="00403FB6" w:rsidRDefault="00403FB6" w:rsidP="00051E9E">
            <w:pPr>
              <w:tabs>
                <w:tab w:val="left" w:pos="525"/>
                <w:tab w:val="left" w:pos="720"/>
                <w:tab w:val="left" w:pos="3600"/>
                <w:tab w:val="center" w:pos="4153"/>
                <w:tab w:val="right" w:pos="8306"/>
              </w:tabs>
              <w:spacing w:before="120"/>
            </w:pPr>
            <w:r>
              <w:t>-</w:t>
            </w:r>
            <w:r>
              <w:rPr>
                <w:rFonts w:hint="cs"/>
                <w:cs/>
              </w:rPr>
              <w:t xml:space="preserve"> </w:t>
            </w:r>
            <w:r w:rsidRPr="00703048">
              <w:rPr>
                <w:rFonts w:hint="cs"/>
                <w:b/>
                <w:bCs/>
                <w:cs/>
              </w:rPr>
              <w:t>การควบคุมและ</w:t>
            </w:r>
            <w:r>
              <w:rPr>
                <w:rFonts w:hint="cs"/>
                <w:b/>
                <w:bCs/>
                <w:cs/>
              </w:rPr>
              <w:t>ดูแล</w:t>
            </w:r>
            <w:r w:rsidRPr="00703048">
              <w:rPr>
                <w:rFonts w:hint="cs"/>
                <w:b/>
                <w:bCs/>
                <w:cs/>
              </w:rPr>
              <w:t>รักษาครุภัณฑ์</w:t>
            </w:r>
            <w:r>
              <w:rPr>
                <w:rFonts w:hint="cs"/>
                <w:cs/>
              </w:rPr>
              <w:t xml:space="preserve"> ซึ่งครอบคลุมการดำเนินการให้ทะเบียนคุมครุภัณฑ์มีจำนวนที่ครบถ้วน มีรายละเอียดที่ถูกต้อง สมบูรณ์ และเป็นปัจจุบัน มีการจัดทำหลักฐานการส่งมอบครุภัณฑ์ให้แก่ผู้ใช้งาน รวมทั้ง มีการตรวจนับพัสดุประจำปี</w:t>
            </w:r>
            <w:r>
              <w:t xml:space="preserve"> </w:t>
            </w:r>
            <w:r>
              <w:rPr>
                <w:rFonts w:hint="cs"/>
                <w:cs/>
              </w:rPr>
              <w:t>จัดส่งรายงานผลการตรวจนับตามแนวทางที่มหาวิทยาลัยกำหนด และดำเนินการตามผลการตรวจนับ เช่น จำหน่ายครุภัณฑ์ที่ชำรุด เสื่อมสภาพ และปรับปรุงข้อมูลในทะเบียนคุมครุภัณฑ์ให้เป็นปัจจุบัน เป็นต้น</w:t>
            </w:r>
            <w:r>
              <w:t xml:space="preserve"> </w:t>
            </w:r>
          </w:p>
          <w:p w:rsidR="00403FB6" w:rsidRPr="00DD27C6" w:rsidRDefault="00403FB6" w:rsidP="00051E9E">
            <w:pPr>
              <w:tabs>
                <w:tab w:val="left" w:pos="525"/>
                <w:tab w:val="left" w:pos="720"/>
                <w:tab w:val="left" w:pos="3600"/>
                <w:tab w:val="center" w:pos="4153"/>
                <w:tab w:val="right" w:pos="8306"/>
              </w:tabs>
              <w:spacing w:before="120"/>
              <w:rPr>
                <w:cs/>
              </w:rPr>
            </w:pPr>
            <w:r>
              <w:rPr>
                <w:rFonts w:hint="cs"/>
                <w:cs/>
              </w:rPr>
              <w:t xml:space="preserve">     ทั้งนี้ รวมถึงการดำเนินการกับครุภัณฑ์ที่ได้มาจากโครงการวิจัยตามหลักเกณฑ์ของแหล่งทุน และของมหาวิทยาลัยด้วย</w:t>
            </w:r>
            <w:r>
              <w:t xml:space="preserve"> </w:t>
            </w:r>
          </w:p>
        </w:tc>
        <w:tc>
          <w:tcPr>
            <w:tcW w:w="720" w:type="dxa"/>
          </w:tcPr>
          <w:p w:rsidR="00403FB6" w:rsidRPr="0011032A" w:rsidRDefault="00403FB6" w:rsidP="00051E9E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spacing w:before="120"/>
              <w:jc w:val="center"/>
              <w:rPr>
                <w:rFonts w:eastAsia="Calibri"/>
                <w:cs/>
              </w:rPr>
            </w:pPr>
          </w:p>
        </w:tc>
        <w:tc>
          <w:tcPr>
            <w:tcW w:w="720" w:type="dxa"/>
          </w:tcPr>
          <w:p w:rsidR="00403FB6" w:rsidRPr="0011032A" w:rsidRDefault="00403FB6" w:rsidP="00051E9E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spacing w:before="120"/>
              <w:jc w:val="center"/>
              <w:rPr>
                <w:rFonts w:eastAsia="Calibri"/>
                <w:cs/>
              </w:rPr>
            </w:pPr>
          </w:p>
        </w:tc>
        <w:tc>
          <w:tcPr>
            <w:tcW w:w="1270" w:type="dxa"/>
          </w:tcPr>
          <w:p w:rsidR="00403FB6" w:rsidRPr="0011032A" w:rsidRDefault="00403FB6" w:rsidP="00051E9E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spacing w:before="120"/>
              <w:jc w:val="center"/>
              <w:rPr>
                <w:rFonts w:eastAsia="Calibri"/>
                <w:cs/>
              </w:rPr>
            </w:pPr>
          </w:p>
        </w:tc>
        <w:tc>
          <w:tcPr>
            <w:tcW w:w="1270" w:type="dxa"/>
          </w:tcPr>
          <w:p w:rsidR="00403FB6" w:rsidRPr="0011032A" w:rsidRDefault="00403FB6" w:rsidP="00051E9E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spacing w:before="120"/>
              <w:jc w:val="center"/>
              <w:rPr>
                <w:rFonts w:eastAsia="Calibri"/>
                <w:cs/>
              </w:rPr>
            </w:pPr>
          </w:p>
        </w:tc>
      </w:tr>
      <w:tr w:rsidR="00403FB6" w:rsidRPr="0011032A" w:rsidTr="00746F7B">
        <w:trPr>
          <w:jc w:val="center"/>
        </w:trPr>
        <w:tc>
          <w:tcPr>
            <w:tcW w:w="4558" w:type="dxa"/>
          </w:tcPr>
          <w:p w:rsidR="00403FB6" w:rsidRPr="0011032A" w:rsidRDefault="00403FB6" w:rsidP="00051E9E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spacing w:before="120"/>
              <w:rPr>
                <w:color w:val="FF0000"/>
                <w:cs/>
              </w:rPr>
            </w:pPr>
            <w:r w:rsidRPr="0011032A">
              <w:rPr>
                <w:rFonts w:eastAsia="Calibri"/>
                <w:cs/>
              </w:rPr>
              <w:lastRenderedPageBreak/>
              <w:t>9.</w:t>
            </w:r>
            <w:r>
              <w:rPr>
                <w:rFonts w:eastAsia="Calibri" w:hint="cs"/>
                <w:cs/>
              </w:rPr>
              <w:t>3</w:t>
            </w:r>
            <w:r>
              <w:rPr>
                <w:rFonts w:eastAsia="Calibri"/>
              </w:rPr>
              <w:t xml:space="preserve"> </w:t>
            </w:r>
            <w:r w:rsidRPr="0011032A">
              <w:rPr>
                <w:rFonts w:eastAsia="Calibri"/>
                <w:cs/>
              </w:rPr>
              <w:t>ส่วนงานกำหนดให้การควบคุมภายในมีความหลากหลายอย่างเหมาะสม เช่น การควบคุมแบบ manual และ automated หรือการควบคุมแบบป้องกันและ</w:t>
            </w:r>
            <w:r w:rsidRPr="0011032A">
              <w:rPr>
                <w:cs/>
              </w:rPr>
              <w:t>ติดตาม</w:t>
            </w:r>
          </w:p>
        </w:tc>
        <w:tc>
          <w:tcPr>
            <w:tcW w:w="720" w:type="dxa"/>
          </w:tcPr>
          <w:p w:rsidR="00403FB6" w:rsidRPr="0011032A" w:rsidRDefault="00403FB6" w:rsidP="00051E9E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spacing w:before="120"/>
              <w:jc w:val="center"/>
              <w:rPr>
                <w:rFonts w:eastAsia="Calibri"/>
                <w:cs/>
              </w:rPr>
            </w:pPr>
          </w:p>
        </w:tc>
        <w:tc>
          <w:tcPr>
            <w:tcW w:w="720" w:type="dxa"/>
          </w:tcPr>
          <w:p w:rsidR="00403FB6" w:rsidRPr="0011032A" w:rsidRDefault="00403FB6" w:rsidP="00051E9E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spacing w:before="120"/>
              <w:jc w:val="center"/>
              <w:rPr>
                <w:rFonts w:eastAsia="Calibri"/>
                <w:cs/>
              </w:rPr>
            </w:pPr>
          </w:p>
        </w:tc>
        <w:tc>
          <w:tcPr>
            <w:tcW w:w="1270" w:type="dxa"/>
          </w:tcPr>
          <w:p w:rsidR="00403FB6" w:rsidRPr="0011032A" w:rsidRDefault="00403FB6" w:rsidP="00051E9E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spacing w:before="120"/>
              <w:jc w:val="center"/>
              <w:rPr>
                <w:rFonts w:eastAsia="Calibri"/>
                <w:cs/>
              </w:rPr>
            </w:pPr>
          </w:p>
        </w:tc>
        <w:tc>
          <w:tcPr>
            <w:tcW w:w="1270" w:type="dxa"/>
          </w:tcPr>
          <w:p w:rsidR="00403FB6" w:rsidRPr="0011032A" w:rsidRDefault="00403FB6" w:rsidP="00051E9E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spacing w:before="120"/>
              <w:jc w:val="center"/>
              <w:rPr>
                <w:rFonts w:eastAsia="Calibri"/>
                <w:cs/>
              </w:rPr>
            </w:pPr>
          </w:p>
        </w:tc>
      </w:tr>
      <w:tr w:rsidR="00403FB6" w:rsidRPr="0011032A" w:rsidTr="00746F7B">
        <w:trPr>
          <w:jc w:val="center"/>
        </w:trPr>
        <w:tc>
          <w:tcPr>
            <w:tcW w:w="4558" w:type="dxa"/>
          </w:tcPr>
          <w:p w:rsidR="00403FB6" w:rsidRPr="0011032A" w:rsidRDefault="00403FB6" w:rsidP="00051E9E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spacing w:before="120"/>
              <w:rPr>
                <w:cs/>
              </w:rPr>
            </w:pPr>
            <w:r w:rsidRPr="0011032A">
              <w:rPr>
                <w:rFonts w:eastAsia="Calibri"/>
                <w:cs/>
              </w:rPr>
              <w:t>9.</w:t>
            </w:r>
            <w:r>
              <w:rPr>
                <w:rFonts w:eastAsia="Calibri" w:hint="cs"/>
                <w:cs/>
              </w:rPr>
              <w:t>4</w:t>
            </w:r>
            <w:r w:rsidRPr="0011032A">
              <w:rPr>
                <w:rFonts w:eastAsia="Calibri"/>
                <w:cs/>
              </w:rPr>
              <w:t xml:space="preserve"> ส่วนงานกำหนดให้มีการควบคุมภายในในทุกระดับของส่วนงาน เช่น ระดับ งาน หน่วย กระบวนการ</w:t>
            </w:r>
          </w:p>
        </w:tc>
        <w:tc>
          <w:tcPr>
            <w:tcW w:w="720" w:type="dxa"/>
          </w:tcPr>
          <w:p w:rsidR="00403FB6" w:rsidRPr="0011032A" w:rsidRDefault="00403FB6" w:rsidP="00051E9E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spacing w:before="120"/>
              <w:jc w:val="center"/>
              <w:rPr>
                <w:rFonts w:eastAsia="Calibri"/>
                <w:cs/>
              </w:rPr>
            </w:pPr>
          </w:p>
        </w:tc>
        <w:tc>
          <w:tcPr>
            <w:tcW w:w="720" w:type="dxa"/>
          </w:tcPr>
          <w:p w:rsidR="00403FB6" w:rsidRPr="0011032A" w:rsidRDefault="00403FB6" w:rsidP="00051E9E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spacing w:before="120"/>
              <w:jc w:val="center"/>
              <w:rPr>
                <w:rFonts w:eastAsia="Calibri"/>
                <w:cs/>
              </w:rPr>
            </w:pPr>
          </w:p>
        </w:tc>
        <w:tc>
          <w:tcPr>
            <w:tcW w:w="1270" w:type="dxa"/>
          </w:tcPr>
          <w:p w:rsidR="00403FB6" w:rsidRPr="0011032A" w:rsidRDefault="00403FB6" w:rsidP="00051E9E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spacing w:before="120"/>
              <w:jc w:val="center"/>
              <w:rPr>
                <w:rFonts w:eastAsia="Calibri"/>
                <w:cs/>
              </w:rPr>
            </w:pPr>
          </w:p>
        </w:tc>
        <w:tc>
          <w:tcPr>
            <w:tcW w:w="1270" w:type="dxa"/>
          </w:tcPr>
          <w:p w:rsidR="00403FB6" w:rsidRPr="0011032A" w:rsidRDefault="00403FB6" w:rsidP="00051E9E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spacing w:before="120"/>
              <w:jc w:val="center"/>
              <w:rPr>
                <w:rFonts w:eastAsia="Calibri"/>
                <w:cs/>
              </w:rPr>
            </w:pPr>
          </w:p>
        </w:tc>
      </w:tr>
      <w:tr w:rsidR="00403FB6" w:rsidRPr="0011032A" w:rsidTr="00746F7B">
        <w:trPr>
          <w:jc w:val="center"/>
        </w:trPr>
        <w:tc>
          <w:tcPr>
            <w:tcW w:w="4558" w:type="dxa"/>
          </w:tcPr>
          <w:p w:rsidR="00403FB6" w:rsidRPr="0011032A" w:rsidRDefault="00403FB6" w:rsidP="00051E9E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rPr>
                <w:cs/>
              </w:rPr>
            </w:pPr>
            <w:r w:rsidRPr="0011032A">
              <w:rPr>
                <w:rFonts w:eastAsia="Calibri"/>
                <w:cs/>
              </w:rPr>
              <w:t>9.</w:t>
            </w:r>
            <w:r>
              <w:rPr>
                <w:rFonts w:eastAsia="Calibri" w:hint="cs"/>
                <w:cs/>
              </w:rPr>
              <w:t>5</w:t>
            </w:r>
            <w:r w:rsidRPr="0011032A">
              <w:rPr>
                <w:rFonts w:eastAsia="Calibri"/>
                <w:cs/>
              </w:rPr>
              <w:t xml:space="preserve"> ส่วนงานมีการ</w:t>
            </w:r>
            <w:r w:rsidRPr="0011032A">
              <w:rPr>
                <w:cs/>
              </w:rPr>
              <w:t xml:space="preserve">แบ่งแยกหน้าที่ความรับผิดชอบในงาน 3 ด้านต่อไปนี้ ออกจากกันโดยเด็ดขาด เพื่อเป็นการตรวจสอบซึ่งกันและกัน กล่าวคือ </w:t>
            </w:r>
          </w:p>
          <w:p w:rsidR="00403FB6" w:rsidRPr="0011032A" w:rsidRDefault="00403FB6" w:rsidP="00051E9E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ind w:left="720"/>
              <w:rPr>
                <w:cs/>
              </w:rPr>
            </w:pPr>
            <w:r w:rsidRPr="0011032A">
              <w:rPr>
                <w:cs/>
              </w:rPr>
              <w:lastRenderedPageBreak/>
              <w:t xml:space="preserve">(1) หน้าที่อนุมัติ </w:t>
            </w:r>
          </w:p>
          <w:p w:rsidR="00403FB6" w:rsidRPr="0011032A" w:rsidRDefault="00403FB6" w:rsidP="00051E9E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ind w:left="720"/>
              <w:rPr>
                <w:cs/>
              </w:rPr>
            </w:pPr>
            <w:r w:rsidRPr="0011032A">
              <w:rPr>
                <w:cs/>
              </w:rPr>
              <w:t xml:space="preserve">(2) หน้าที่บันทึกรายการบัญชีและข้อมูลสารสนเทศ และ </w:t>
            </w:r>
          </w:p>
          <w:p w:rsidR="00403FB6" w:rsidRPr="0011032A" w:rsidRDefault="00403FB6" w:rsidP="00051E9E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ind w:left="720"/>
              <w:rPr>
                <w:cs/>
              </w:rPr>
            </w:pPr>
            <w:r w:rsidRPr="0011032A">
              <w:rPr>
                <w:cs/>
              </w:rPr>
              <w:t xml:space="preserve">(3) หน้าที่ในการดูแลจัดเก็บทรัพย์สิน      </w:t>
            </w:r>
          </w:p>
        </w:tc>
        <w:tc>
          <w:tcPr>
            <w:tcW w:w="720" w:type="dxa"/>
          </w:tcPr>
          <w:p w:rsidR="00403FB6" w:rsidRPr="0011032A" w:rsidRDefault="00403FB6" w:rsidP="00051E9E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spacing w:before="120"/>
              <w:jc w:val="center"/>
              <w:rPr>
                <w:rFonts w:eastAsia="Calibri"/>
                <w:cs/>
              </w:rPr>
            </w:pPr>
          </w:p>
        </w:tc>
        <w:tc>
          <w:tcPr>
            <w:tcW w:w="720" w:type="dxa"/>
          </w:tcPr>
          <w:p w:rsidR="00403FB6" w:rsidRPr="0011032A" w:rsidRDefault="00403FB6" w:rsidP="00051E9E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spacing w:before="120"/>
              <w:jc w:val="center"/>
              <w:rPr>
                <w:rFonts w:eastAsia="Calibri"/>
                <w:cs/>
              </w:rPr>
            </w:pPr>
          </w:p>
        </w:tc>
        <w:tc>
          <w:tcPr>
            <w:tcW w:w="1270" w:type="dxa"/>
          </w:tcPr>
          <w:p w:rsidR="00403FB6" w:rsidRPr="0011032A" w:rsidRDefault="00403FB6" w:rsidP="00051E9E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spacing w:before="120"/>
              <w:jc w:val="center"/>
              <w:rPr>
                <w:rFonts w:eastAsia="Calibri"/>
                <w:cs/>
              </w:rPr>
            </w:pPr>
          </w:p>
        </w:tc>
        <w:tc>
          <w:tcPr>
            <w:tcW w:w="1270" w:type="dxa"/>
          </w:tcPr>
          <w:p w:rsidR="00403FB6" w:rsidRPr="0011032A" w:rsidRDefault="00403FB6" w:rsidP="00051E9E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spacing w:before="120"/>
              <w:jc w:val="center"/>
              <w:rPr>
                <w:rFonts w:eastAsia="Calibri"/>
                <w:cs/>
              </w:rPr>
            </w:pPr>
          </w:p>
        </w:tc>
      </w:tr>
      <w:tr w:rsidR="00403FB6" w:rsidRPr="0011032A" w:rsidTr="00746F7B">
        <w:trPr>
          <w:jc w:val="center"/>
        </w:trPr>
        <w:tc>
          <w:tcPr>
            <w:tcW w:w="4558" w:type="dxa"/>
          </w:tcPr>
          <w:p w:rsidR="00403FB6" w:rsidRPr="00C23340" w:rsidRDefault="00403FB6" w:rsidP="00EB7A03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rPr>
                <w:rFonts w:eastAsia="Calibri"/>
                <w:cs/>
              </w:rPr>
            </w:pPr>
            <w:r>
              <w:rPr>
                <w:rFonts w:eastAsia="Calibri"/>
              </w:rPr>
              <w:lastRenderedPageBreak/>
              <w:t>9.</w:t>
            </w:r>
            <w:r>
              <w:rPr>
                <w:rFonts w:eastAsia="Calibri" w:hint="cs"/>
                <w:cs/>
              </w:rPr>
              <w:t>6</w:t>
            </w:r>
            <w:r>
              <w:rPr>
                <w:rFonts w:eastAsia="Calibri"/>
              </w:rPr>
              <w:t xml:space="preserve"> </w:t>
            </w:r>
            <w:r>
              <w:rPr>
                <w:rFonts w:eastAsia="Calibri" w:hint="cs"/>
                <w:cs/>
              </w:rPr>
              <w:t xml:space="preserve">ส่วนงานกำหนดให้บุคลากรในระดับหัวหน้างานขึ้นไป ต้องสอบทานหรือสุ่มสอบทานความถูกต้องของการทำรายการ(ธุรกรรม) พร้อมทั้งลงนาม </w:t>
            </w:r>
            <w:r w:rsidR="00EB7A03">
              <w:rPr>
                <w:rFonts w:eastAsia="Calibri" w:hint="cs"/>
                <w:cs/>
              </w:rPr>
              <w:t>เพื่อแสดงให้เห็น</w:t>
            </w:r>
            <w:r>
              <w:rPr>
                <w:rFonts w:eastAsia="Calibri" w:hint="cs"/>
                <w:cs/>
              </w:rPr>
              <w:t>ว่าได้มีการสอบทานหรือสุ่มสอบทานแล้ว</w:t>
            </w:r>
          </w:p>
        </w:tc>
        <w:tc>
          <w:tcPr>
            <w:tcW w:w="720" w:type="dxa"/>
          </w:tcPr>
          <w:p w:rsidR="00403FB6" w:rsidRPr="0011032A" w:rsidRDefault="00403FB6" w:rsidP="00051E9E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spacing w:before="120"/>
              <w:jc w:val="center"/>
              <w:rPr>
                <w:rFonts w:eastAsia="Calibri"/>
                <w:cs/>
              </w:rPr>
            </w:pPr>
          </w:p>
        </w:tc>
        <w:tc>
          <w:tcPr>
            <w:tcW w:w="720" w:type="dxa"/>
          </w:tcPr>
          <w:p w:rsidR="00403FB6" w:rsidRPr="0011032A" w:rsidRDefault="00403FB6" w:rsidP="00051E9E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spacing w:before="120"/>
              <w:jc w:val="center"/>
              <w:rPr>
                <w:rFonts w:eastAsia="Calibri"/>
                <w:cs/>
              </w:rPr>
            </w:pPr>
          </w:p>
        </w:tc>
        <w:tc>
          <w:tcPr>
            <w:tcW w:w="1270" w:type="dxa"/>
          </w:tcPr>
          <w:p w:rsidR="00403FB6" w:rsidRPr="0011032A" w:rsidRDefault="00403FB6" w:rsidP="00051E9E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spacing w:before="120"/>
              <w:jc w:val="center"/>
              <w:rPr>
                <w:rFonts w:eastAsia="Calibri"/>
                <w:cs/>
              </w:rPr>
            </w:pPr>
          </w:p>
        </w:tc>
        <w:tc>
          <w:tcPr>
            <w:tcW w:w="1270" w:type="dxa"/>
          </w:tcPr>
          <w:p w:rsidR="00403FB6" w:rsidRPr="0011032A" w:rsidRDefault="00403FB6" w:rsidP="00051E9E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spacing w:before="120"/>
              <w:jc w:val="center"/>
              <w:rPr>
                <w:rFonts w:eastAsia="Calibri"/>
                <w:cs/>
              </w:rPr>
            </w:pPr>
          </w:p>
        </w:tc>
      </w:tr>
    </w:tbl>
    <w:p w:rsidR="00403FB6" w:rsidRDefault="00403FB6" w:rsidP="00403FB6">
      <w:pPr>
        <w:spacing w:after="120" w:line="420" w:lineRule="exact"/>
        <w:ind w:left="360"/>
        <w:rPr>
          <w:b/>
          <w:bCs/>
          <w:cs/>
        </w:rPr>
      </w:pPr>
    </w:p>
    <w:p w:rsidR="00403FB6" w:rsidRPr="0011032A" w:rsidRDefault="00403FB6" w:rsidP="00403FB6">
      <w:pPr>
        <w:numPr>
          <w:ilvl w:val="0"/>
          <w:numId w:val="3"/>
        </w:numPr>
        <w:spacing w:after="120" w:line="420" w:lineRule="exact"/>
        <w:ind w:left="0" w:firstLine="360"/>
        <w:rPr>
          <w:b/>
          <w:bCs/>
          <w:cs/>
        </w:rPr>
      </w:pPr>
      <w:r w:rsidRPr="0011032A">
        <w:rPr>
          <w:b/>
          <w:bCs/>
          <w:cs/>
        </w:rPr>
        <w:t>ส่วนงานเลือกและพัฒนากิจกรรมการควบคุมทั่วไปด้วยระบบเทคโนโลยี เพื่อช่วยสนับสนุน</w:t>
      </w:r>
      <w:r w:rsidRPr="0011032A">
        <w:rPr>
          <w:b/>
          <w:bCs/>
          <w:cs/>
        </w:rPr>
        <w:br/>
        <w:t>การบรรลุวัตถุประสงค์</w:t>
      </w:r>
    </w:p>
    <w:tbl>
      <w:tblPr>
        <w:tblW w:w="85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72"/>
        <w:gridCol w:w="720"/>
        <w:gridCol w:w="720"/>
        <w:gridCol w:w="1270"/>
        <w:gridCol w:w="1270"/>
      </w:tblGrid>
      <w:tr w:rsidR="00403FB6" w:rsidRPr="0011032A" w:rsidTr="00746F7B">
        <w:trPr>
          <w:tblHeader/>
          <w:jc w:val="center"/>
        </w:trPr>
        <w:tc>
          <w:tcPr>
            <w:tcW w:w="4572" w:type="dxa"/>
            <w:shd w:val="clear" w:color="auto" w:fill="C4BC96"/>
            <w:vAlign w:val="center"/>
          </w:tcPr>
          <w:p w:rsidR="00403FB6" w:rsidRPr="0011032A" w:rsidRDefault="00403FB6" w:rsidP="00051E9E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s/>
              </w:rPr>
            </w:pPr>
            <w:r w:rsidRPr="0011032A">
              <w:rPr>
                <w:b/>
                <w:bCs/>
                <w:cs/>
              </w:rPr>
              <w:t>คำถาม</w:t>
            </w:r>
          </w:p>
        </w:tc>
        <w:tc>
          <w:tcPr>
            <w:tcW w:w="720" w:type="dxa"/>
            <w:shd w:val="clear" w:color="auto" w:fill="C4BC96"/>
            <w:vAlign w:val="center"/>
          </w:tcPr>
          <w:p w:rsidR="00403FB6" w:rsidRPr="0011032A" w:rsidRDefault="00403FB6" w:rsidP="00051E9E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s/>
              </w:rPr>
            </w:pPr>
            <w:r w:rsidRPr="0011032A">
              <w:rPr>
                <w:b/>
                <w:bCs/>
                <w:cs/>
              </w:rPr>
              <w:t>ใช่</w:t>
            </w:r>
          </w:p>
        </w:tc>
        <w:tc>
          <w:tcPr>
            <w:tcW w:w="720" w:type="dxa"/>
            <w:shd w:val="clear" w:color="auto" w:fill="C4BC96"/>
            <w:vAlign w:val="center"/>
          </w:tcPr>
          <w:p w:rsidR="00403FB6" w:rsidRPr="0011032A" w:rsidRDefault="00403FB6" w:rsidP="00051E9E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s/>
              </w:rPr>
            </w:pPr>
            <w:r w:rsidRPr="0011032A">
              <w:rPr>
                <w:b/>
                <w:bCs/>
                <w:cs/>
              </w:rPr>
              <w:t>ไม่ใช่</w:t>
            </w:r>
          </w:p>
        </w:tc>
        <w:tc>
          <w:tcPr>
            <w:tcW w:w="1270" w:type="dxa"/>
            <w:shd w:val="clear" w:color="auto" w:fill="C4BC96"/>
          </w:tcPr>
          <w:p w:rsidR="00403FB6" w:rsidRPr="0011032A" w:rsidRDefault="00403FB6" w:rsidP="00051E9E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ใช้ของมม.</w:t>
            </w:r>
          </w:p>
        </w:tc>
        <w:tc>
          <w:tcPr>
            <w:tcW w:w="1270" w:type="dxa"/>
            <w:shd w:val="clear" w:color="auto" w:fill="C4BC96"/>
          </w:tcPr>
          <w:p w:rsidR="00403FB6" w:rsidRPr="0011032A" w:rsidRDefault="00403FB6" w:rsidP="00051E9E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s/>
              </w:rPr>
            </w:pPr>
            <w:r w:rsidRPr="0011032A">
              <w:rPr>
                <w:b/>
                <w:bCs/>
                <w:cs/>
              </w:rPr>
              <w:t>คำอธิบาย</w:t>
            </w:r>
          </w:p>
        </w:tc>
      </w:tr>
      <w:tr w:rsidR="00403FB6" w:rsidRPr="0011032A" w:rsidTr="00746F7B">
        <w:trPr>
          <w:trHeight w:val="620"/>
          <w:jc w:val="center"/>
        </w:trPr>
        <w:tc>
          <w:tcPr>
            <w:tcW w:w="4572" w:type="dxa"/>
          </w:tcPr>
          <w:p w:rsidR="00403FB6" w:rsidRPr="0011032A" w:rsidRDefault="00403FB6" w:rsidP="00051E9E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spacing w:before="80"/>
              <w:rPr>
                <w:cs/>
              </w:rPr>
            </w:pPr>
            <w:r w:rsidRPr="0011032A">
              <w:rPr>
                <w:cs/>
              </w:rPr>
              <w:t>10.1 ส่วนงานกำหนดความเกี่ยวข้อง</w:t>
            </w:r>
            <w:r>
              <w:rPr>
                <w:rFonts w:hint="cs"/>
                <w:cs/>
              </w:rPr>
              <w:t>สัมพันธ์</w:t>
            </w:r>
            <w:r w:rsidRPr="0011032A">
              <w:rPr>
                <w:cs/>
              </w:rPr>
              <w:t>กันระหว่างการใช้เทคโนโลยีสารสนเทศในกระบวนการปฏิบัติงาน และการควบคุมทั่วไปของระบบสารสนเทศ</w:t>
            </w:r>
            <w:r>
              <w:rPr>
                <w:rFonts w:hint="cs"/>
                <w:cs/>
              </w:rPr>
              <w:t xml:space="preserve"> (</w:t>
            </w:r>
            <w:r>
              <w:t>IT General Control)</w:t>
            </w:r>
            <w:r>
              <w:rPr>
                <w:rFonts w:hint="cs"/>
                <w:cs/>
              </w:rPr>
              <w:t xml:space="preserve"> เช่น การใช้ระบบที่เหมาะสมกับงานและสามารถควบคุมให้ระบบประมวลผลได้อย่างถูกต้อง และปลอดภัย เป็นต้น</w:t>
            </w:r>
          </w:p>
        </w:tc>
        <w:tc>
          <w:tcPr>
            <w:tcW w:w="720" w:type="dxa"/>
          </w:tcPr>
          <w:p w:rsidR="00403FB6" w:rsidRPr="0011032A" w:rsidRDefault="00403FB6" w:rsidP="00051E9E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spacing w:before="90"/>
              <w:jc w:val="center"/>
              <w:rPr>
                <w:cs/>
              </w:rPr>
            </w:pPr>
          </w:p>
        </w:tc>
        <w:tc>
          <w:tcPr>
            <w:tcW w:w="720" w:type="dxa"/>
          </w:tcPr>
          <w:p w:rsidR="00403FB6" w:rsidRPr="0011032A" w:rsidRDefault="00403FB6" w:rsidP="00051E9E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spacing w:before="90"/>
              <w:jc w:val="center"/>
              <w:rPr>
                <w:i/>
                <w:iCs/>
                <w:u w:val="single"/>
                <w:cs/>
              </w:rPr>
            </w:pPr>
          </w:p>
        </w:tc>
        <w:tc>
          <w:tcPr>
            <w:tcW w:w="1270" w:type="dxa"/>
          </w:tcPr>
          <w:p w:rsidR="00403FB6" w:rsidRPr="0011032A" w:rsidRDefault="00403FB6" w:rsidP="00051E9E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spacing w:before="90"/>
              <w:jc w:val="center"/>
              <w:rPr>
                <w:i/>
                <w:iCs/>
                <w:u w:val="single"/>
                <w:cs/>
              </w:rPr>
            </w:pPr>
          </w:p>
        </w:tc>
        <w:tc>
          <w:tcPr>
            <w:tcW w:w="1270" w:type="dxa"/>
          </w:tcPr>
          <w:p w:rsidR="00403FB6" w:rsidRPr="0011032A" w:rsidRDefault="00403FB6" w:rsidP="00051E9E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spacing w:before="90"/>
              <w:jc w:val="center"/>
              <w:rPr>
                <w:i/>
                <w:iCs/>
                <w:u w:val="single"/>
                <w:cs/>
              </w:rPr>
            </w:pPr>
          </w:p>
        </w:tc>
      </w:tr>
      <w:tr w:rsidR="00403FB6" w:rsidRPr="0011032A" w:rsidTr="00746F7B">
        <w:trPr>
          <w:trHeight w:val="620"/>
          <w:jc w:val="center"/>
        </w:trPr>
        <w:tc>
          <w:tcPr>
            <w:tcW w:w="4572" w:type="dxa"/>
          </w:tcPr>
          <w:p w:rsidR="00403FB6" w:rsidRPr="0011032A" w:rsidRDefault="00403FB6" w:rsidP="00051E9E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spacing w:before="80"/>
              <w:rPr>
                <w:cs/>
              </w:rPr>
            </w:pPr>
            <w:r w:rsidRPr="0011032A">
              <w:rPr>
                <w:cs/>
              </w:rPr>
              <w:t>10.2 ส่วนงานกำหนดการควบคุมของโครงสร้างพื้นฐานของระบบเทคโนโลยีให้มีความเหมาะสม</w:t>
            </w:r>
            <w:r>
              <w:rPr>
                <w:rFonts w:hint="cs"/>
                <w:cs/>
              </w:rPr>
              <w:t xml:space="preserve"> (เพื่อป้องกันการหยุดชะงักของระบบเมื่อเกิดเหตุฉุกเฉิน และสามารถกู้คืนระบบได้ในเวลาที่กำหนด)</w:t>
            </w:r>
          </w:p>
        </w:tc>
        <w:tc>
          <w:tcPr>
            <w:tcW w:w="720" w:type="dxa"/>
          </w:tcPr>
          <w:p w:rsidR="00403FB6" w:rsidRPr="0011032A" w:rsidRDefault="00403FB6" w:rsidP="00051E9E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spacing w:before="90"/>
              <w:jc w:val="center"/>
              <w:rPr>
                <w:cs/>
              </w:rPr>
            </w:pPr>
          </w:p>
        </w:tc>
        <w:tc>
          <w:tcPr>
            <w:tcW w:w="720" w:type="dxa"/>
          </w:tcPr>
          <w:p w:rsidR="00403FB6" w:rsidRPr="0011032A" w:rsidRDefault="00403FB6" w:rsidP="00051E9E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spacing w:before="90"/>
              <w:jc w:val="center"/>
              <w:rPr>
                <w:i/>
                <w:iCs/>
                <w:u w:val="single"/>
                <w:cs/>
              </w:rPr>
            </w:pPr>
          </w:p>
        </w:tc>
        <w:tc>
          <w:tcPr>
            <w:tcW w:w="1270" w:type="dxa"/>
          </w:tcPr>
          <w:p w:rsidR="00403FB6" w:rsidRPr="0011032A" w:rsidRDefault="00403FB6" w:rsidP="00051E9E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spacing w:before="90"/>
              <w:jc w:val="center"/>
              <w:rPr>
                <w:i/>
                <w:iCs/>
                <w:u w:val="single"/>
                <w:cs/>
              </w:rPr>
            </w:pPr>
          </w:p>
        </w:tc>
        <w:tc>
          <w:tcPr>
            <w:tcW w:w="1270" w:type="dxa"/>
          </w:tcPr>
          <w:p w:rsidR="00403FB6" w:rsidRPr="0011032A" w:rsidRDefault="00403FB6" w:rsidP="00051E9E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spacing w:before="90"/>
              <w:jc w:val="center"/>
              <w:rPr>
                <w:i/>
                <w:iCs/>
                <w:u w:val="single"/>
                <w:cs/>
              </w:rPr>
            </w:pPr>
          </w:p>
        </w:tc>
      </w:tr>
      <w:tr w:rsidR="00403FB6" w:rsidRPr="0011032A" w:rsidTr="00746F7B">
        <w:trPr>
          <w:trHeight w:val="620"/>
          <w:jc w:val="center"/>
        </w:trPr>
        <w:tc>
          <w:tcPr>
            <w:tcW w:w="4572" w:type="dxa"/>
          </w:tcPr>
          <w:p w:rsidR="00403FB6" w:rsidRPr="0011032A" w:rsidRDefault="00403FB6" w:rsidP="00051E9E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spacing w:before="80"/>
              <w:rPr>
                <w:cs/>
              </w:rPr>
            </w:pPr>
            <w:r w:rsidRPr="0011032A">
              <w:rPr>
                <w:cs/>
              </w:rPr>
              <w:t>10.3 ส่วนงานกำหนดการควบคุมด้านความปลอดภัยของระบบเทคโนโลยีให้มีความเหมาะสม</w:t>
            </w:r>
          </w:p>
        </w:tc>
        <w:tc>
          <w:tcPr>
            <w:tcW w:w="720" w:type="dxa"/>
          </w:tcPr>
          <w:p w:rsidR="00403FB6" w:rsidRPr="0011032A" w:rsidRDefault="00403FB6" w:rsidP="00051E9E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spacing w:before="90"/>
              <w:jc w:val="center"/>
              <w:rPr>
                <w:cs/>
              </w:rPr>
            </w:pPr>
          </w:p>
        </w:tc>
        <w:tc>
          <w:tcPr>
            <w:tcW w:w="720" w:type="dxa"/>
          </w:tcPr>
          <w:p w:rsidR="00403FB6" w:rsidRPr="0011032A" w:rsidRDefault="00403FB6" w:rsidP="00051E9E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spacing w:before="90"/>
              <w:jc w:val="center"/>
              <w:rPr>
                <w:i/>
                <w:iCs/>
                <w:u w:val="single"/>
                <w:cs/>
              </w:rPr>
            </w:pPr>
          </w:p>
        </w:tc>
        <w:tc>
          <w:tcPr>
            <w:tcW w:w="1270" w:type="dxa"/>
          </w:tcPr>
          <w:p w:rsidR="00403FB6" w:rsidRPr="0011032A" w:rsidRDefault="00403FB6" w:rsidP="00051E9E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spacing w:before="90"/>
              <w:jc w:val="center"/>
              <w:rPr>
                <w:i/>
                <w:iCs/>
                <w:u w:val="single"/>
                <w:cs/>
              </w:rPr>
            </w:pPr>
          </w:p>
        </w:tc>
        <w:tc>
          <w:tcPr>
            <w:tcW w:w="1270" w:type="dxa"/>
          </w:tcPr>
          <w:p w:rsidR="00403FB6" w:rsidRPr="0011032A" w:rsidRDefault="00403FB6" w:rsidP="00051E9E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spacing w:before="90"/>
              <w:jc w:val="center"/>
              <w:rPr>
                <w:i/>
                <w:iCs/>
                <w:u w:val="single"/>
                <w:cs/>
              </w:rPr>
            </w:pPr>
          </w:p>
        </w:tc>
      </w:tr>
      <w:tr w:rsidR="00403FB6" w:rsidRPr="0011032A" w:rsidTr="00746F7B">
        <w:trPr>
          <w:trHeight w:val="620"/>
          <w:jc w:val="center"/>
        </w:trPr>
        <w:tc>
          <w:tcPr>
            <w:tcW w:w="4572" w:type="dxa"/>
          </w:tcPr>
          <w:p w:rsidR="00403FB6" w:rsidRPr="00BB5AC9" w:rsidRDefault="00403FB6" w:rsidP="00051E9E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spacing w:before="80"/>
            </w:pPr>
            <w:r w:rsidRPr="0011032A">
              <w:rPr>
                <w:cs/>
              </w:rPr>
              <w:t>10.4 ส่วนงานกำหนดการควบคุมกระบวนการได้มา การพัฒนา และการบำรุงรักษาระบบเทคโนโลยีให้มีความเหมาะสม</w:t>
            </w:r>
            <w:r>
              <w:rPr>
                <w:rFonts w:hint="cs"/>
                <w:cs/>
              </w:rPr>
              <w:t xml:space="preserve"> </w:t>
            </w:r>
          </w:p>
        </w:tc>
        <w:tc>
          <w:tcPr>
            <w:tcW w:w="720" w:type="dxa"/>
          </w:tcPr>
          <w:p w:rsidR="00403FB6" w:rsidRPr="0011032A" w:rsidRDefault="00403FB6" w:rsidP="00051E9E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spacing w:before="90"/>
              <w:jc w:val="center"/>
              <w:rPr>
                <w:cs/>
              </w:rPr>
            </w:pPr>
          </w:p>
        </w:tc>
        <w:tc>
          <w:tcPr>
            <w:tcW w:w="720" w:type="dxa"/>
          </w:tcPr>
          <w:p w:rsidR="00403FB6" w:rsidRPr="0011032A" w:rsidRDefault="00403FB6" w:rsidP="00051E9E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spacing w:before="90"/>
              <w:jc w:val="center"/>
              <w:rPr>
                <w:i/>
                <w:iCs/>
                <w:u w:val="single"/>
                <w:cs/>
              </w:rPr>
            </w:pPr>
          </w:p>
        </w:tc>
        <w:tc>
          <w:tcPr>
            <w:tcW w:w="1270" w:type="dxa"/>
          </w:tcPr>
          <w:p w:rsidR="00403FB6" w:rsidRPr="0011032A" w:rsidRDefault="00403FB6" w:rsidP="00051E9E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spacing w:before="90"/>
              <w:jc w:val="center"/>
              <w:rPr>
                <w:i/>
                <w:iCs/>
                <w:u w:val="single"/>
                <w:cs/>
              </w:rPr>
            </w:pPr>
          </w:p>
        </w:tc>
        <w:tc>
          <w:tcPr>
            <w:tcW w:w="1270" w:type="dxa"/>
          </w:tcPr>
          <w:p w:rsidR="00403FB6" w:rsidRPr="0011032A" w:rsidRDefault="00403FB6" w:rsidP="00051E9E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spacing w:before="90"/>
              <w:jc w:val="center"/>
              <w:rPr>
                <w:i/>
                <w:iCs/>
                <w:u w:val="single"/>
                <w:cs/>
              </w:rPr>
            </w:pPr>
          </w:p>
        </w:tc>
      </w:tr>
    </w:tbl>
    <w:p w:rsidR="00403FB6" w:rsidRPr="0011032A" w:rsidRDefault="00403FB6" w:rsidP="00403FB6">
      <w:pPr>
        <w:spacing w:after="120"/>
        <w:ind w:left="720"/>
        <w:rPr>
          <w:cs/>
        </w:rPr>
      </w:pPr>
    </w:p>
    <w:p w:rsidR="00403FB6" w:rsidRPr="0011032A" w:rsidRDefault="00403FB6" w:rsidP="00403FB6">
      <w:pPr>
        <w:numPr>
          <w:ilvl w:val="0"/>
          <w:numId w:val="3"/>
        </w:numPr>
        <w:spacing w:after="120" w:line="420" w:lineRule="exact"/>
        <w:ind w:left="0" w:firstLine="360"/>
        <w:rPr>
          <w:b/>
          <w:bCs/>
          <w:cs/>
        </w:rPr>
      </w:pPr>
      <w:r w:rsidRPr="0011032A">
        <w:rPr>
          <w:b/>
          <w:bCs/>
          <w:cs/>
        </w:rPr>
        <w:lastRenderedPageBreak/>
        <w:t>ส่วนงานจัดให้มีกิจกรรมการควบคุมผ่านทางนโยบาย ซึ่งได้กำหนดสิ่งที่คาดหวังและขั้นตอนการปฏิบัติ เพื่อให้นโยบายที่กำหนดไว้นั้นสามารถนำไปสู่การปฏิบัติได้</w:t>
      </w:r>
    </w:p>
    <w:tbl>
      <w:tblPr>
        <w:tblW w:w="90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6"/>
        <w:gridCol w:w="760"/>
        <w:gridCol w:w="760"/>
        <w:gridCol w:w="1341"/>
        <w:gridCol w:w="1341"/>
      </w:tblGrid>
      <w:tr w:rsidR="00403FB6" w:rsidRPr="0011032A" w:rsidTr="00502BA7">
        <w:trPr>
          <w:tblHeader/>
          <w:jc w:val="center"/>
        </w:trPr>
        <w:tc>
          <w:tcPr>
            <w:tcW w:w="4826" w:type="dxa"/>
            <w:shd w:val="clear" w:color="auto" w:fill="C4BC96"/>
            <w:vAlign w:val="center"/>
          </w:tcPr>
          <w:p w:rsidR="00403FB6" w:rsidRPr="0011032A" w:rsidRDefault="00403FB6" w:rsidP="00051E9E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s/>
              </w:rPr>
            </w:pPr>
            <w:r w:rsidRPr="0011032A">
              <w:rPr>
                <w:cs/>
              </w:rPr>
              <w:br w:type="page"/>
            </w:r>
            <w:r w:rsidRPr="0011032A">
              <w:rPr>
                <w:b/>
                <w:bCs/>
                <w:cs/>
              </w:rPr>
              <w:t>คำถาม</w:t>
            </w:r>
          </w:p>
        </w:tc>
        <w:tc>
          <w:tcPr>
            <w:tcW w:w="760" w:type="dxa"/>
            <w:shd w:val="clear" w:color="auto" w:fill="C4BC96"/>
            <w:vAlign w:val="center"/>
          </w:tcPr>
          <w:p w:rsidR="00403FB6" w:rsidRPr="0011032A" w:rsidRDefault="00403FB6" w:rsidP="00051E9E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s/>
              </w:rPr>
            </w:pPr>
            <w:r w:rsidRPr="0011032A">
              <w:rPr>
                <w:b/>
                <w:bCs/>
                <w:cs/>
              </w:rPr>
              <w:t>ใช่</w:t>
            </w:r>
          </w:p>
        </w:tc>
        <w:tc>
          <w:tcPr>
            <w:tcW w:w="760" w:type="dxa"/>
            <w:shd w:val="clear" w:color="auto" w:fill="C4BC96"/>
            <w:vAlign w:val="center"/>
          </w:tcPr>
          <w:p w:rsidR="00403FB6" w:rsidRPr="0011032A" w:rsidRDefault="00403FB6" w:rsidP="00051E9E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s/>
              </w:rPr>
            </w:pPr>
            <w:r w:rsidRPr="0011032A">
              <w:rPr>
                <w:b/>
                <w:bCs/>
                <w:cs/>
              </w:rPr>
              <w:t>ไม่ใช่</w:t>
            </w:r>
          </w:p>
        </w:tc>
        <w:tc>
          <w:tcPr>
            <w:tcW w:w="1341" w:type="dxa"/>
            <w:shd w:val="clear" w:color="auto" w:fill="C4BC96"/>
          </w:tcPr>
          <w:p w:rsidR="00403FB6" w:rsidRPr="0011032A" w:rsidRDefault="00403FB6" w:rsidP="00051E9E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ใช้ของมม.</w:t>
            </w:r>
          </w:p>
        </w:tc>
        <w:tc>
          <w:tcPr>
            <w:tcW w:w="1341" w:type="dxa"/>
            <w:shd w:val="clear" w:color="auto" w:fill="C4BC96"/>
          </w:tcPr>
          <w:p w:rsidR="00403FB6" w:rsidRPr="0011032A" w:rsidRDefault="00403FB6" w:rsidP="00051E9E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s/>
              </w:rPr>
            </w:pPr>
            <w:r w:rsidRPr="0011032A">
              <w:rPr>
                <w:b/>
                <w:bCs/>
                <w:cs/>
              </w:rPr>
              <w:t>คำอธิบาย</w:t>
            </w:r>
          </w:p>
        </w:tc>
      </w:tr>
      <w:tr w:rsidR="00403FB6" w:rsidRPr="0011032A" w:rsidTr="00502BA7">
        <w:trPr>
          <w:jc w:val="center"/>
        </w:trPr>
        <w:tc>
          <w:tcPr>
            <w:tcW w:w="4826" w:type="dxa"/>
          </w:tcPr>
          <w:p w:rsidR="00403FB6" w:rsidRPr="0011032A" w:rsidRDefault="00403FB6" w:rsidP="00051E9E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spacing w:before="100"/>
              <w:rPr>
                <w:cs/>
              </w:rPr>
            </w:pPr>
            <w:r w:rsidRPr="0011032A">
              <w:rPr>
                <w:cs/>
              </w:rPr>
              <w:t xml:space="preserve">11.1 </w:t>
            </w:r>
            <w:r w:rsidRPr="0011032A">
              <w:rPr>
                <w:rFonts w:eastAsia="Calibri"/>
                <w:cs/>
              </w:rPr>
              <w:t>ส่วนงานมี</w:t>
            </w:r>
            <w:r w:rsidRPr="0011032A">
              <w:rPr>
                <w:cs/>
              </w:rPr>
              <w:t>นโยบายที่รัดกุมเพื่อติดตามให้การทำธุรกรรมของส่วนงานกับผู้บริหาร เจ้าหน้าที่ หรือผู้ที่เกี่ยวข้องกับบุคคลดังกล่าว ต้องผ่านขั้นตอนการอนุมัติที่กำหนด</w:t>
            </w:r>
            <w:r>
              <w:rPr>
                <w:rFonts w:hint="cs"/>
                <w:cs/>
              </w:rPr>
              <w:t xml:space="preserve"> เพื่อป้องกันการหาโอกาส หรือนำผลประโยชน์ของส่วนงานไปใช้ส่วนตัว</w:t>
            </w:r>
          </w:p>
        </w:tc>
        <w:tc>
          <w:tcPr>
            <w:tcW w:w="760" w:type="dxa"/>
          </w:tcPr>
          <w:p w:rsidR="00403FB6" w:rsidRPr="0011032A" w:rsidRDefault="00403FB6" w:rsidP="00051E9E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spacing w:before="120"/>
              <w:jc w:val="center"/>
              <w:rPr>
                <w:cs/>
              </w:rPr>
            </w:pPr>
          </w:p>
        </w:tc>
        <w:tc>
          <w:tcPr>
            <w:tcW w:w="760" w:type="dxa"/>
          </w:tcPr>
          <w:p w:rsidR="00403FB6" w:rsidRPr="0011032A" w:rsidRDefault="00403FB6" w:rsidP="00051E9E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spacing w:before="120"/>
              <w:jc w:val="center"/>
              <w:rPr>
                <w:cs/>
              </w:rPr>
            </w:pPr>
          </w:p>
        </w:tc>
        <w:tc>
          <w:tcPr>
            <w:tcW w:w="1341" w:type="dxa"/>
          </w:tcPr>
          <w:p w:rsidR="00403FB6" w:rsidRPr="0011032A" w:rsidRDefault="00403FB6" w:rsidP="00051E9E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spacing w:before="120"/>
              <w:jc w:val="center"/>
              <w:rPr>
                <w:cs/>
              </w:rPr>
            </w:pPr>
          </w:p>
        </w:tc>
        <w:tc>
          <w:tcPr>
            <w:tcW w:w="1341" w:type="dxa"/>
          </w:tcPr>
          <w:p w:rsidR="00403FB6" w:rsidRPr="0011032A" w:rsidRDefault="00403FB6" w:rsidP="00051E9E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spacing w:before="120"/>
              <w:jc w:val="center"/>
              <w:rPr>
                <w:cs/>
              </w:rPr>
            </w:pPr>
          </w:p>
        </w:tc>
      </w:tr>
      <w:tr w:rsidR="00403FB6" w:rsidRPr="0011032A" w:rsidTr="00502BA7">
        <w:trPr>
          <w:jc w:val="center"/>
        </w:trPr>
        <w:tc>
          <w:tcPr>
            <w:tcW w:w="4826" w:type="dxa"/>
          </w:tcPr>
          <w:p w:rsidR="00403FB6" w:rsidRPr="0011032A" w:rsidRDefault="00403FB6" w:rsidP="00051E9E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spacing w:before="120" w:line="420" w:lineRule="exact"/>
              <w:rPr>
                <w:cs/>
              </w:rPr>
            </w:pPr>
            <w:r w:rsidRPr="0011032A">
              <w:rPr>
                <w:cs/>
              </w:rPr>
              <w:t>11.2 ส่วนงานมีนโยบายให้การพิจารณาอนุมัติธุรกรรม ต้องกระทำโดยผู้ที่ไม่มีส่วนได้เสียในธุรกรรมนั้น</w:t>
            </w:r>
          </w:p>
        </w:tc>
        <w:tc>
          <w:tcPr>
            <w:tcW w:w="760" w:type="dxa"/>
          </w:tcPr>
          <w:p w:rsidR="00403FB6" w:rsidRPr="0011032A" w:rsidRDefault="00403FB6" w:rsidP="00051E9E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spacing w:before="120"/>
              <w:jc w:val="center"/>
              <w:rPr>
                <w:cs/>
              </w:rPr>
            </w:pPr>
          </w:p>
        </w:tc>
        <w:tc>
          <w:tcPr>
            <w:tcW w:w="760" w:type="dxa"/>
          </w:tcPr>
          <w:p w:rsidR="00403FB6" w:rsidRPr="0011032A" w:rsidRDefault="00403FB6" w:rsidP="00051E9E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spacing w:before="120"/>
              <w:jc w:val="center"/>
              <w:rPr>
                <w:cs/>
              </w:rPr>
            </w:pPr>
          </w:p>
        </w:tc>
        <w:tc>
          <w:tcPr>
            <w:tcW w:w="1341" w:type="dxa"/>
          </w:tcPr>
          <w:p w:rsidR="00403FB6" w:rsidRPr="0011032A" w:rsidRDefault="00403FB6" w:rsidP="00051E9E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spacing w:before="120"/>
              <w:jc w:val="center"/>
              <w:rPr>
                <w:cs/>
              </w:rPr>
            </w:pPr>
          </w:p>
        </w:tc>
        <w:tc>
          <w:tcPr>
            <w:tcW w:w="1341" w:type="dxa"/>
          </w:tcPr>
          <w:p w:rsidR="00403FB6" w:rsidRPr="0011032A" w:rsidRDefault="00403FB6" w:rsidP="00051E9E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spacing w:before="120"/>
              <w:jc w:val="center"/>
              <w:rPr>
                <w:cs/>
              </w:rPr>
            </w:pPr>
          </w:p>
        </w:tc>
      </w:tr>
      <w:tr w:rsidR="00403FB6" w:rsidRPr="0011032A" w:rsidTr="00502BA7">
        <w:trPr>
          <w:jc w:val="center"/>
        </w:trPr>
        <w:tc>
          <w:tcPr>
            <w:tcW w:w="4826" w:type="dxa"/>
          </w:tcPr>
          <w:p w:rsidR="00403FB6" w:rsidRPr="0011032A" w:rsidRDefault="00403FB6" w:rsidP="00051E9E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spacing w:before="120"/>
              <w:rPr>
                <w:cs/>
              </w:rPr>
            </w:pPr>
            <w:r w:rsidRPr="0011032A">
              <w:rPr>
                <w:cs/>
              </w:rPr>
              <w:t>11.3 ส่วนงานมีนโยบายเพื่อให้การพิจารณาอนุมัติธุรกรรมกับ ผู้บริหาร เจ้าหน้าที่ หรือผู้ที่เกี่ยวข้องกับบุคคลดังกล่าว ต้องคำนึงถึงประโยชน์สูงสุดของส่วนงานเป็นสำคัญ โดยเฉพาะราคา ต้องสามารถเปรียบเทียบกับราคาตลาดได้เสมือนเป็นรายการที่กระทำกับบุคคลภายนอกทั่วไป</w:t>
            </w:r>
          </w:p>
        </w:tc>
        <w:tc>
          <w:tcPr>
            <w:tcW w:w="760" w:type="dxa"/>
          </w:tcPr>
          <w:p w:rsidR="00403FB6" w:rsidRPr="0011032A" w:rsidRDefault="00403FB6" w:rsidP="00051E9E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spacing w:before="120"/>
              <w:jc w:val="center"/>
              <w:rPr>
                <w:cs/>
              </w:rPr>
            </w:pPr>
          </w:p>
        </w:tc>
        <w:tc>
          <w:tcPr>
            <w:tcW w:w="760" w:type="dxa"/>
          </w:tcPr>
          <w:p w:rsidR="00403FB6" w:rsidRPr="0011032A" w:rsidRDefault="00403FB6" w:rsidP="00051E9E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spacing w:before="120"/>
              <w:jc w:val="center"/>
              <w:rPr>
                <w:cs/>
              </w:rPr>
            </w:pPr>
          </w:p>
        </w:tc>
        <w:tc>
          <w:tcPr>
            <w:tcW w:w="1341" w:type="dxa"/>
          </w:tcPr>
          <w:p w:rsidR="00403FB6" w:rsidRPr="0011032A" w:rsidRDefault="00403FB6" w:rsidP="00051E9E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spacing w:before="120"/>
              <w:jc w:val="center"/>
              <w:rPr>
                <w:cs/>
              </w:rPr>
            </w:pPr>
          </w:p>
        </w:tc>
        <w:tc>
          <w:tcPr>
            <w:tcW w:w="1341" w:type="dxa"/>
          </w:tcPr>
          <w:p w:rsidR="00403FB6" w:rsidRPr="0011032A" w:rsidRDefault="00403FB6" w:rsidP="00051E9E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spacing w:before="120"/>
              <w:jc w:val="center"/>
              <w:rPr>
                <w:cs/>
              </w:rPr>
            </w:pPr>
          </w:p>
        </w:tc>
      </w:tr>
      <w:tr w:rsidR="00403FB6" w:rsidRPr="0011032A" w:rsidTr="00502BA7">
        <w:trPr>
          <w:jc w:val="center"/>
        </w:trPr>
        <w:tc>
          <w:tcPr>
            <w:tcW w:w="4826" w:type="dxa"/>
          </w:tcPr>
          <w:p w:rsidR="00403FB6" w:rsidRPr="0011032A" w:rsidRDefault="00403FB6" w:rsidP="00051E9E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spacing w:before="120"/>
              <w:rPr>
                <w:i/>
                <w:iCs/>
              </w:rPr>
            </w:pPr>
            <w:r w:rsidRPr="0011032A">
              <w:rPr>
                <w:cs/>
              </w:rPr>
              <w:t xml:space="preserve">11.4 ส่วนงานมีกระบวนการติดตามดูแลการดำเนินงานของส่วนงานย่อย รวมทั้งกำหนดแนวทางให้บุคคลที่ส่วนงานแต่งตั้งให้เป็นผู้บริหารนั้นถือปฏิบัติ </w:t>
            </w:r>
            <w:r>
              <w:rPr>
                <w:rFonts w:hint="cs"/>
                <w:cs/>
              </w:rPr>
              <w:t xml:space="preserve">(เช่น คณะวิทยาศาสตร์ คณะแพทยศาสตร์โรงพยาบาลรามาธิบดี) </w:t>
            </w:r>
            <w:r w:rsidRPr="0011032A">
              <w:rPr>
                <w:i/>
                <w:iCs/>
                <w:color w:val="2E74B5"/>
                <w:cs/>
              </w:rPr>
              <w:t>(</w:t>
            </w:r>
            <w:r w:rsidRPr="0011032A">
              <w:rPr>
                <w:i/>
                <w:iCs/>
                <w:color w:val="2E74B5"/>
                <w:u w:val="single"/>
                <w:cs/>
              </w:rPr>
              <w:t>หากไม่มี ให้</w:t>
            </w:r>
            <w:r>
              <w:rPr>
                <w:rFonts w:hint="cs"/>
                <w:i/>
                <w:iCs/>
                <w:color w:val="2E74B5"/>
                <w:u w:val="single"/>
                <w:cs/>
              </w:rPr>
              <w:t>ระบุ</w:t>
            </w:r>
            <w:r w:rsidRPr="0011032A">
              <w:rPr>
                <w:i/>
                <w:iCs/>
                <w:color w:val="2E74B5"/>
                <w:u w:val="single"/>
                <w:cs/>
              </w:rPr>
              <w:t xml:space="preserve"> </w:t>
            </w:r>
            <w:r w:rsidRPr="0011032A">
              <w:rPr>
                <w:i/>
                <w:iCs/>
                <w:color w:val="2E74B5"/>
                <w:u w:val="single"/>
              </w:rPr>
              <w:t>N/A</w:t>
            </w:r>
            <w:r w:rsidRPr="0011032A">
              <w:rPr>
                <w:i/>
                <w:iCs/>
                <w:color w:val="2E74B5"/>
              </w:rPr>
              <w:t>)</w:t>
            </w:r>
          </w:p>
        </w:tc>
        <w:tc>
          <w:tcPr>
            <w:tcW w:w="760" w:type="dxa"/>
          </w:tcPr>
          <w:p w:rsidR="00403FB6" w:rsidRPr="0011032A" w:rsidRDefault="00403FB6" w:rsidP="00051E9E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spacing w:before="120"/>
              <w:jc w:val="center"/>
              <w:rPr>
                <w:cs/>
              </w:rPr>
            </w:pPr>
          </w:p>
        </w:tc>
        <w:tc>
          <w:tcPr>
            <w:tcW w:w="760" w:type="dxa"/>
          </w:tcPr>
          <w:p w:rsidR="00403FB6" w:rsidRPr="0011032A" w:rsidRDefault="00403FB6" w:rsidP="00051E9E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spacing w:before="120"/>
              <w:jc w:val="center"/>
              <w:rPr>
                <w:cs/>
              </w:rPr>
            </w:pPr>
          </w:p>
        </w:tc>
        <w:tc>
          <w:tcPr>
            <w:tcW w:w="1341" w:type="dxa"/>
          </w:tcPr>
          <w:p w:rsidR="00403FB6" w:rsidRPr="0011032A" w:rsidRDefault="00403FB6" w:rsidP="00051E9E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spacing w:before="120"/>
              <w:jc w:val="center"/>
              <w:rPr>
                <w:cs/>
              </w:rPr>
            </w:pPr>
          </w:p>
        </w:tc>
        <w:tc>
          <w:tcPr>
            <w:tcW w:w="1341" w:type="dxa"/>
          </w:tcPr>
          <w:p w:rsidR="00403FB6" w:rsidRPr="0011032A" w:rsidRDefault="00403FB6" w:rsidP="00051E9E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spacing w:before="120"/>
              <w:jc w:val="center"/>
              <w:rPr>
                <w:cs/>
              </w:rPr>
            </w:pPr>
          </w:p>
        </w:tc>
      </w:tr>
      <w:tr w:rsidR="00403FB6" w:rsidRPr="0011032A" w:rsidTr="00502BA7">
        <w:trPr>
          <w:jc w:val="center"/>
        </w:trPr>
        <w:tc>
          <w:tcPr>
            <w:tcW w:w="4826" w:type="dxa"/>
          </w:tcPr>
          <w:p w:rsidR="00403FB6" w:rsidRPr="0011032A" w:rsidRDefault="00403FB6" w:rsidP="00051E9E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spacing w:before="120"/>
              <w:rPr>
                <w:cs/>
              </w:rPr>
            </w:pPr>
            <w:r w:rsidRPr="0011032A">
              <w:rPr>
                <w:cs/>
              </w:rPr>
              <w:t>11.5 ส่วนงานกำหนดหน้าที่และความรับผิดชอบให้ผู้บริหารและเจ้าหน้าที่นำนโยบายและกระบวนการไปใช้ปฏิบัติ</w:t>
            </w:r>
          </w:p>
        </w:tc>
        <w:tc>
          <w:tcPr>
            <w:tcW w:w="760" w:type="dxa"/>
          </w:tcPr>
          <w:p w:rsidR="00403FB6" w:rsidRPr="0011032A" w:rsidRDefault="00403FB6" w:rsidP="00051E9E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spacing w:before="120"/>
              <w:jc w:val="center"/>
              <w:rPr>
                <w:cs/>
              </w:rPr>
            </w:pPr>
          </w:p>
        </w:tc>
        <w:tc>
          <w:tcPr>
            <w:tcW w:w="760" w:type="dxa"/>
          </w:tcPr>
          <w:p w:rsidR="00403FB6" w:rsidRPr="0011032A" w:rsidRDefault="00403FB6" w:rsidP="00051E9E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spacing w:before="120"/>
              <w:jc w:val="center"/>
              <w:rPr>
                <w:cs/>
              </w:rPr>
            </w:pPr>
          </w:p>
        </w:tc>
        <w:tc>
          <w:tcPr>
            <w:tcW w:w="1341" w:type="dxa"/>
          </w:tcPr>
          <w:p w:rsidR="00403FB6" w:rsidRPr="0011032A" w:rsidRDefault="00403FB6" w:rsidP="00051E9E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spacing w:before="120"/>
              <w:jc w:val="center"/>
              <w:rPr>
                <w:cs/>
              </w:rPr>
            </w:pPr>
          </w:p>
        </w:tc>
        <w:tc>
          <w:tcPr>
            <w:tcW w:w="1341" w:type="dxa"/>
          </w:tcPr>
          <w:p w:rsidR="00403FB6" w:rsidRPr="0011032A" w:rsidRDefault="00403FB6" w:rsidP="00051E9E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spacing w:before="120"/>
              <w:jc w:val="center"/>
              <w:rPr>
                <w:cs/>
              </w:rPr>
            </w:pPr>
          </w:p>
        </w:tc>
      </w:tr>
      <w:tr w:rsidR="00403FB6" w:rsidRPr="0011032A" w:rsidTr="00502BA7">
        <w:trPr>
          <w:jc w:val="center"/>
        </w:trPr>
        <w:tc>
          <w:tcPr>
            <w:tcW w:w="4826" w:type="dxa"/>
          </w:tcPr>
          <w:p w:rsidR="00403FB6" w:rsidRPr="0011032A" w:rsidRDefault="00403FB6" w:rsidP="00051E9E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spacing w:before="120"/>
              <w:rPr>
                <w:cs/>
              </w:rPr>
            </w:pPr>
            <w:r w:rsidRPr="0011032A">
              <w:rPr>
                <w:cs/>
              </w:rPr>
              <w:t>11.6 มีการถือปฏิบัติตามนโยบายและกระบวนการปฏิบัติงานของส่วนงานอย่างเหมาะสม บุคลากรมีความสามารถ มีความเข้าใจ และกระบวนการปฏิบัติงานครอบคลุมถึงการแก้ไขข้อผิดพลาดที่อาจเกิดขึ้น</w:t>
            </w:r>
            <w:r>
              <w:rPr>
                <w:rFonts w:hint="cs"/>
                <w:cs/>
              </w:rPr>
              <w:t>ขณะ</w:t>
            </w:r>
            <w:r w:rsidRPr="0011032A">
              <w:rPr>
                <w:cs/>
              </w:rPr>
              <w:t>ปฏิบัติงาน</w:t>
            </w:r>
          </w:p>
        </w:tc>
        <w:tc>
          <w:tcPr>
            <w:tcW w:w="760" w:type="dxa"/>
          </w:tcPr>
          <w:p w:rsidR="00403FB6" w:rsidRPr="0011032A" w:rsidRDefault="00403FB6" w:rsidP="00051E9E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spacing w:before="120"/>
              <w:jc w:val="center"/>
              <w:rPr>
                <w:cs/>
              </w:rPr>
            </w:pPr>
          </w:p>
        </w:tc>
        <w:tc>
          <w:tcPr>
            <w:tcW w:w="760" w:type="dxa"/>
          </w:tcPr>
          <w:p w:rsidR="00403FB6" w:rsidRPr="0011032A" w:rsidRDefault="00403FB6" w:rsidP="00051E9E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spacing w:before="120"/>
              <w:jc w:val="center"/>
              <w:rPr>
                <w:cs/>
              </w:rPr>
            </w:pPr>
          </w:p>
        </w:tc>
        <w:tc>
          <w:tcPr>
            <w:tcW w:w="1341" w:type="dxa"/>
          </w:tcPr>
          <w:p w:rsidR="00403FB6" w:rsidRPr="0011032A" w:rsidRDefault="00403FB6" w:rsidP="00051E9E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spacing w:before="120"/>
              <w:jc w:val="center"/>
              <w:rPr>
                <w:cs/>
              </w:rPr>
            </w:pPr>
          </w:p>
        </w:tc>
        <w:tc>
          <w:tcPr>
            <w:tcW w:w="1341" w:type="dxa"/>
          </w:tcPr>
          <w:p w:rsidR="00403FB6" w:rsidRPr="0011032A" w:rsidRDefault="00403FB6" w:rsidP="00051E9E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spacing w:before="120"/>
              <w:jc w:val="center"/>
              <w:rPr>
                <w:cs/>
              </w:rPr>
            </w:pPr>
          </w:p>
        </w:tc>
      </w:tr>
      <w:tr w:rsidR="00403FB6" w:rsidRPr="0011032A" w:rsidTr="00502BA7">
        <w:trPr>
          <w:jc w:val="center"/>
        </w:trPr>
        <w:tc>
          <w:tcPr>
            <w:tcW w:w="4826" w:type="dxa"/>
          </w:tcPr>
          <w:p w:rsidR="00403FB6" w:rsidRPr="0011032A" w:rsidRDefault="00403FB6" w:rsidP="00051E9E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spacing w:before="120"/>
              <w:rPr>
                <w:cs/>
              </w:rPr>
            </w:pPr>
            <w:r w:rsidRPr="0011032A">
              <w:rPr>
                <w:cs/>
              </w:rPr>
              <w:lastRenderedPageBreak/>
              <w:t>11.7 ส่วนงานกำหนดให้ต้องมีการทบทวนนโยบายและกระบวนการปฏิบัติให้มีความเหมาะสมอยู่เสมอ</w:t>
            </w:r>
          </w:p>
        </w:tc>
        <w:tc>
          <w:tcPr>
            <w:tcW w:w="760" w:type="dxa"/>
          </w:tcPr>
          <w:p w:rsidR="00403FB6" w:rsidRPr="0011032A" w:rsidRDefault="00403FB6" w:rsidP="00051E9E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spacing w:before="120"/>
              <w:jc w:val="center"/>
              <w:rPr>
                <w:cs/>
              </w:rPr>
            </w:pPr>
          </w:p>
        </w:tc>
        <w:tc>
          <w:tcPr>
            <w:tcW w:w="760" w:type="dxa"/>
          </w:tcPr>
          <w:p w:rsidR="00403FB6" w:rsidRPr="0011032A" w:rsidRDefault="00403FB6" w:rsidP="00051E9E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spacing w:before="120"/>
              <w:jc w:val="center"/>
              <w:rPr>
                <w:cs/>
              </w:rPr>
            </w:pPr>
          </w:p>
        </w:tc>
        <w:tc>
          <w:tcPr>
            <w:tcW w:w="1341" w:type="dxa"/>
          </w:tcPr>
          <w:p w:rsidR="00403FB6" w:rsidRPr="0011032A" w:rsidRDefault="00403FB6" w:rsidP="00051E9E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spacing w:before="120"/>
              <w:jc w:val="center"/>
              <w:rPr>
                <w:cs/>
              </w:rPr>
            </w:pPr>
          </w:p>
        </w:tc>
        <w:tc>
          <w:tcPr>
            <w:tcW w:w="1341" w:type="dxa"/>
          </w:tcPr>
          <w:p w:rsidR="00403FB6" w:rsidRPr="0011032A" w:rsidRDefault="00403FB6" w:rsidP="00051E9E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spacing w:before="120"/>
              <w:jc w:val="center"/>
              <w:rPr>
                <w:cs/>
              </w:rPr>
            </w:pPr>
          </w:p>
        </w:tc>
      </w:tr>
    </w:tbl>
    <w:p w:rsidR="00502BA7" w:rsidRDefault="00502BA7" w:rsidP="00502BA7">
      <w:pPr>
        <w:spacing w:after="120" w:line="420" w:lineRule="exact"/>
        <w:rPr>
          <w:b/>
          <w:bCs/>
        </w:rPr>
      </w:pPr>
    </w:p>
    <w:p w:rsidR="00502BA7" w:rsidRDefault="00502BA7" w:rsidP="00502BA7">
      <w:pPr>
        <w:spacing w:after="120" w:line="420" w:lineRule="exact"/>
        <w:rPr>
          <w:b/>
          <w:bCs/>
        </w:rPr>
      </w:pPr>
    </w:p>
    <w:p w:rsidR="00502BA7" w:rsidRDefault="00502BA7" w:rsidP="00502BA7">
      <w:pPr>
        <w:spacing w:after="120" w:line="420" w:lineRule="exact"/>
        <w:rPr>
          <w:b/>
          <w:bCs/>
        </w:rPr>
      </w:pPr>
    </w:p>
    <w:p w:rsidR="00502BA7" w:rsidRDefault="00502BA7" w:rsidP="00502BA7">
      <w:pPr>
        <w:spacing w:after="120" w:line="420" w:lineRule="exact"/>
        <w:rPr>
          <w:b/>
          <w:bCs/>
        </w:rPr>
      </w:pPr>
    </w:p>
    <w:p w:rsidR="00502BA7" w:rsidRDefault="00502BA7" w:rsidP="00502BA7">
      <w:pPr>
        <w:spacing w:after="120" w:line="420" w:lineRule="exact"/>
        <w:rPr>
          <w:b/>
          <w:bCs/>
        </w:rPr>
      </w:pPr>
    </w:p>
    <w:p w:rsidR="00502BA7" w:rsidRDefault="00502BA7" w:rsidP="00502BA7">
      <w:pPr>
        <w:spacing w:after="120" w:line="420" w:lineRule="exact"/>
        <w:rPr>
          <w:b/>
          <w:bCs/>
        </w:rPr>
      </w:pPr>
    </w:p>
    <w:p w:rsidR="00502BA7" w:rsidRDefault="00502BA7" w:rsidP="00502BA7">
      <w:pPr>
        <w:spacing w:after="120" w:line="420" w:lineRule="exact"/>
        <w:rPr>
          <w:b/>
          <w:bCs/>
        </w:rPr>
      </w:pPr>
    </w:p>
    <w:p w:rsidR="00502BA7" w:rsidRDefault="00502BA7" w:rsidP="00502BA7">
      <w:pPr>
        <w:spacing w:after="120" w:line="420" w:lineRule="exact"/>
        <w:rPr>
          <w:b/>
          <w:bCs/>
        </w:rPr>
      </w:pPr>
    </w:p>
    <w:p w:rsidR="00502BA7" w:rsidRDefault="00502BA7" w:rsidP="00502BA7">
      <w:pPr>
        <w:spacing w:after="120" w:line="420" w:lineRule="exact"/>
        <w:rPr>
          <w:b/>
          <w:bCs/>
        </w:rPr>
      </w:pPr>
    </w:p>
    <w:p w:rsidR="00502BA7" w:rsidRDefault="00502BA7" w:rsidP="00502BA7">
      <w:pPr>
        <w:spacing w:after="120" w:line="420" w:lineRule="exact"/>
        <w:rPr>
          <w:b/>
          <w:bCs/>
        </w:rPr>
      </w:pPr>
    </w:p>
    <w:p w:rsidR="00502BA7" w:rsidRDefault="00502BA7" w:rsidP="00502BA7">
      <w:pPr>
        <w:spacing w:after="120" w:line="420" w:lineRule="exact"/>
        <w:rPr>
          <w:b/>
          <w:bCs/>
        </w:rPr>
      </w:pPr>
    </w:p>
    <w:p w:rsidR="009711EA" w:rsidRDefault="009711EA" w:rsidP="00502BA7">
      <w:pPr>
        <w:spacing w:after="120" w:line="420" w:lineRule="exact"/>
        <w:rPr>
          <w:b/>
          <w:bCs/>
        </w:rPr>
      </w:pPr>
    </w:p>
    <w:p w:rsidR="009711EA" w:rsidRDefault="009711EA" w:rsidP="00502BA7">
      <w:pPr>
        <w:spacing w:after="120" w:line="420" w:lineRule="exact"/>
        <w:rPr>
          <w:b/>
          <w:bCs/>
        </w:rPr>
      </w:pPr>
    </w:p>
    <w:p w:rsidR="009711EA" w:rsidRDefault="009711EA" w:rsidP="00502BA7">
      <w:pPr>
        <w:spacing w:after="120" w:line="420" w:lineRule="exact"/>
        <w:rPr>
          <w:b/>
          <w:bCs/>
        </w:rPr>
      </w:pPr>
    </w:p>
    <w:p w:rsidR="009711EA" w:rsidRDefault="009711EA" w:rsidP="00502BA7">
      <w:pPr>
        <w:spacing w:after="120" w:line="420" w:lineRule="exact"/>
        <w:rPr>
          <w:b/>
          <w:bCs/>
        </w:rPr>
      </w:pPr>
    </w:p>
    <w:p w:rsidR="009711EA" w:rsidRDefault="009711EA" w:rsidP="00502BA7">
      <w:pPr>
        <w:spacing w:after="120" w:line="420" w:lineRule="exact"/>
        <w:rPr>
          <w:b/>
          <w:bCs/>
        </w:rPr>
      </w:pPr>
    </w:p>
    <w:p w:rsidR="009711EA" w:rsidRDefault="009711EA" w:rsidP="00502BA7">
      <w:pPr>
        <w:spacing w:after="120" w:line="420" w:lineRule="exact"/>
        <w:rPr>
          <w:b/>
          <w:bCs/>
        </w:rPr>
      </w:pPr>
    </w:p>
    <w:p w:rsidR="00502BA7" w:rsidRDefault="00502BA7" w:rsidP="00502BA7">
      <w:pPr>
        <w:spacing w:after="120" w:line="420" w:lineRule="exact"/>
        <w:rPr>
          <w:b/>
          <w:bCs/>
        </w:rPr>
      </w:pPr>
    </w:p>
    <w:p w:rsidR="00502BA7" w:rsidRDefault="00502BA7" w:rsidP="00502BA7">
      <w:pPr>
        <w:spacing w:after="120" w:line="420" w:lineRule="exact"/>
        <w:rPr>
          <w:b/>
          <w:bCs/>
        </w:rPr>
      </w:pPr>
    </w:p>
    <w:p w:rsidR="00502BA7" w:rsidRDefault="00502BA7" w:rsidP="00502BA7">
      <w:pPr>
        <w:spacing w:after="120" w:line="420" w:lineRule="exact"/>
        <w:rPr>
          <w:b/>
          <w:bCs/>
        </w:rPr>
      </w:pPr>
    </w:p>
    <w:p w:rsidR="00502BA7" w:rsidRDefault="00502BA7" w:rsidP="00502BA7">
      <w:pPr>
        <w:spacing w:after="120" w:line="420" w:lineRule="exact"/>
        <w:rPr>
          <w:b/>
          <w:bCs/>
        </w:rPr>
      </w:pPr>
    </w:p>
    <w:p w:rsidR="00502BA7" w:rsidRDefault="00502BA7" w:rsidP="00502BA7">
      <w:pPr>
        <w:spacing w:after="120" w:line="420" w:lineRule="exact"/>
        <w:rPr>
          <w:b/>
          <w:bCs/>
        </w:rPr>
      </w:pPr>
    </w:p>
    <w:p w:rsidR="00502BA7" w:rsidRDefault="00502BA7" w:rsidP="00502BA7">
      <w:pPr>
        <w:spacing w:after="120" w:line="420" w:lineRule="exact"/>
        <w:rPr>
          <w:b/>
          <w:bCs/>
        </w:rPr>
      </w:pPr>
    </w:p>
    <w:tbl>
      <w:tblPr>
        <w:tblpPr w:leftFromText="180" w:rightFromText="180" w:vertAnchor="text" w:horzAnchor="margin" w:tblpXSpec="center" w:tblpY="-31"/>
        <w:tblW w:w="90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8DB3E2"/>
        <w:tblLook w:val="04A0" w:firstRow="1" w:lastRow="0" w:firstColumn="1" w:lastColumn="0" w:noHBand="0" w:noVBand="1"/>
      </w:tblPr>
      <w:tblGrid>
        <w:gridCol w:w="9028"/>
      </w:tblGrid>
      <w:tr w:rsidR="00502BA7" w:rsidRPr="0011032A" w:rsidTr="00502BA7">
        <w:trPr>
          <w:trHeight w:val="521"/>
        </w:trPr>
        <w:tc>
          <w:tcPr>
            <w:tcW w:w="9028" w:type="dxa"/>
            <w:shd w:val="clear" w:color="auto" w:fill="8DB3E2"/>
            <w:vAlign w:val="center"/>
          </w:tcPr>
          <w:p w:rsidR="00502BA7" w:rsidRPr="0011032A" w:rsidRDefault="00502BA7" w:rsidP="00502BA7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s/>
              </w:rPr>
            </w:pPr>
            <w:r w:rsidRPr="0011032A">
              <w:rPr>
                <w:cs/>
              </w:rPr>
              <w:lastRenderedPageBreak/>
              <w:br w:type="page"/>
            </w:r>
            <w:r w:rsidRPr="0011032A">
              <w:rPr>
                <w:b/>
                <w:bCs/>
                <w:cs/>
                <w:lang w:val="en-GB"/>
              </w:rPr>
              <w:t xml:space="preserve">ระบบสารสนเทศและการสื่อสารข้อมูล </w:t>
            </w:r>
            <w:r w:rsidRPr="0011032A">
              <w:rPr>
                <w:b/>
                <w:bCs/>
                <w:cs/>
              </w:rPr>
              <w:t>(</w:t>
            </w:r>
            <w:r w:rsidRPr="0011032A">
              <w:rPr>
                <w:b/>
                <w:bCs/>
                <w:lang w:val="en-GB"/>
              </w:rPr>
              <w:t>Information &amp; Communication</w:t>
            </w:r>
            <w:r w:rsidRPr="0011032A">
              <w:rPr>
                <w:b/>
                <w:bCs/>
                <w:cs/>
              </w:rPr>
              <w:t>)</w:t>
            </w:r>
          </w:p>
        </w:tc>
      </w:tr>
    </w:tbl>
    <w:p w:rsidR="00403FB6" w:rsidRPr="0011032A" w:rsidRDefault="00403FB6" w:rsidP="00403FB6">
      <w:pPr>
        <w:numPr>
          <w:ilvl w:val="0"/>
          <w:numId w:val="3"/>
        </w:numPr>
        <w:spacing w:after="120" w:line="420" w:lineRule="exact"/>
        <w:ind w:left="0" w:firstLine="360"/>
        <w:rPr>
          <w:b/>
          <w:bCs/>
          <w:cs/>
        </w:rPr>
      </w:pPr>
      <w:r w:rsidRPr="0011032A">
        <w:rPr>
          <w:b/>
          <w:bCs/>
          <w:cs/>
        </w:rPr>
        <w:lastRenderedPageBreak/>
        <w:t>ส่วนงานมีข้อมูลที่เกี่ยวข้องและมีคุณภาพ เพื่อสนับสนุนให้การควบคุมภายในสามารถดำเนินไปได้ตามที่กำหนดไว้</w:t>
      </w:r>
    </w:p>
    <w:tbl>
      <w:tblPr>
        <w:tblW w:w="86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5"/>
        <w:gridCol w:w="720"/>
        <w:gridCol w:w="720"/>
        <w:gridCol w:w="1270"/>
        <w:gridCol w:w="1270"/>
      </w:tblGrid>
      <w:tr w:rsidR="00403FB6" w:rsidRPr="0011032A" w:rsidTr="00746F7B">
        <w:trPr>
          <w:tblHeader/>
          <w:jc w:val="center"/>
        </w:trPr>
        <w:tc>
          <w:tcPr>
            <w:tcW w:w="4675" w:type="dxa"/>
            <w:shd w:val="clear" w:color="auto" w:fill="C4BC96"/>
            <w:vAlign w:val="center"/>
          </w:tcPr>
          <w:p w:rsidR="00403FB6" w:rsidRPr="0011032A" w:rsidRDefault="00403FB6" w:rsidP="00051E9E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s/>
              </w:rPr>
            </w:pPr>
            <w:r w:rsidRPr="0011032A">
              <w:rPr>
                <w:b/>
                <w:bCs/>
                <w:cs/>
              </w:rPr>
              <w:t>คำถาม</w:t>
            </w:r>
          </w:p>
        </w:tc>
        <w:tc>
          <w:tcPr>
            <w:tcW w:w="720" w:type="dxa"/>
            <w:shd w:val="clear" w:color="auto" w:fill="C4BC96"/>
            <w:vAlign w:val="center"/>
          </w:tcPr>
          <w:p w:rsidR="00403FB6" w:rsidRPr="0011032A" w:rsidRDefault="00403FB6" w:rsidP="00051E9E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s/>
              </w:rPr>
            </w:pPr>
            <w:r w:rsidRPr="0011032A">
              <w:rPr>
                <w:b/>
                <w:bCs/>
                <w:cs/>
              </w:rPr>
              <w:t>ใช่</w:t>
            </w:r>
          </w:p>
        </w:tc>
        <w:tc>
          <w:tcPr>
            <w:tcW w:w="720" w:type="dxa"/>
            <w:shd w:val="clear" w:color="auto" w:fill="C4BC96"/>
            <w:vAlign w:val="center"/>
          </w:tcPr>
          <w:p w:rsidR="00403FB6" w:rsidRPr="0011032A" w:rsidRDefault="00403FB6" w:rsidP="00051E9E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s/>
              </w:rPr>
            </w:pPr>
            <w:r w:rsidRPr="0011032A">
              <w:rPr>
                <w:b/>
                <w:bCs/>
                <w:cs/>
              </w:rPr>
              <w:t>ไม่ใช่</w:t>
            </w:r>
          </w:p>
        </w:tc>
        <w:tc>
          <w:tcPr>
            <w:tcW w:w="1270" w:type="dxa"/>
            <w:shd w:val="clear" w:color="auto" w:fill="C4BC96"/>
          </w:tcPr>
          <w:p w:rsidR="00403FB6" w:rsidRPr="0011032A" w:rsidRDefault="00403FB6" w:rsidP="00051E9E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ใช้ของมม.</w:t>
            </w:r>
          </w:p>
        </w:tc>
        <w:tc>
          <w:tcPr>
            <w:tcW w:w="1270" w:type="dxa"/>
            <w:shd w:val="clear" w:color="auto" w:fill="C4BC96"/>
          </w:tcPr>
          <w:p w:rsidR="00403FB6" w:rsidRPr="0011032A" w:rsidRDefault="00403FB6" w:rsidP="00051E9E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s/>
              </w:rPr>
            </w:pPr>
            <w:r w:rsidRPr="0011032A">
              <w:rPr>
                <w:b/>
                <w:bCs/>
                <w:cs/>
              </w:rPr>
              <w:t>คำอธิบาย</w:t>
            </w:r>
          </w:p>
        </w:tc>
      </w:tr>
      <w:tr w:rsidR="00403FB6" w:rsidRPr="0011032A" w:rsidTr="00746F7B">
        <w:trPr>
          <w:jc w:val="center"/>
        </w:trPr>
        <w:tc>
          <w:tcPr>
            <w:tcW w:w="4675" w:type="dxa"/>
          </w:tcPr>
          <w:p w:rsidR="00403FB6" w:rsidRPr="0011032A" w:rsidRDefault="00403FB6" w:rsidP="00051E9E">
            <w:pPr>
              <w:tabs>
                <w:tab w:val="center" w:pos="4153"/>
                <w:tab w:val="right" w:pos="8306"/>
              </w:tabs>
              <w:spacing w:before="80"/>
              <w:rPr>
                <w:cs/>
              </w:rPr>
            </w:pPr>
            <w:r w:rsidRPr="0011032A">
              <w:rPr>
                <w:cs/>
              </w:rPr>
              <w:t>12.1 ส่วนงานกำหนดข้อมูลที่ต้องการใช้ในการดำเนินงาน ทั้งข้อมูลจากภายในและภายนอกส่วนงาน ที่มีคุณภาพและเกี่ยวข้องต่องาน</w:t>
            </w:r>
          </w:p>
        </w:tc>
        <w:tc>
          <w:tcPr>
            <w:tcW w:w="720" w:type="dxa"/>
          </w:tcPr>
          <w:p w:rsidR="00403FB6" w:rsidRPr="0011032A" w:rsidRDefault="00403FB6" w:rsidP="00051E9E">
            <w:pPr>
              <w:tabs>
                <w:tab w:val="center" w:pos="4153"/>
                <w:tab w:val="right" w:pos="8306"/>
              </w:tabs>
              <w:spacing w:before="80"/>
              <w:jc w:val="center"/>
              <w:rPr>
                <w:cs/>
              </w:rPr>
            </w:pPr>
          </w:p>
        </w:tc>
        <w:tc>
          <w:tcPr>
            <w:tcW w:w="720" w:type="dxa"/>
          </w:tcPr>
          <w:p w:rsidR="00403FB6" w:rsidRPr="0011032A" w:rsidRDefault="00403FB6" w:rsidP="00051E9E">
            <w:pPr>
              <w:tabs>
                <w:tab w:val="center" w:pos="4153"/>
                <w:tab w:val="right" w:pos="8306"/>
              </w:tabs>
              <w:spacing w:before="80"/>
              <w:jc w:val="center"/>
              <w:rPr>
                <w:cs/>
              </w:rPr>
            </w:pPr>
          </w:p>
        </w:tc>
        <w:tc>
          <w:tcPr>
            <w:tcW w:w="1270" w:type="dxa"/>
          </w:tcPr>
          <w:p w:rsidR="00403FB6" w:rsidRPr="0011032A" w:rsidRDefault="00403FB6" w:rsidP="00051E9E">
            <w:pPr>
              <w:tabs>
                <w:tab w:val="center" w:pos="4153"/>
                <w:tab w:val="right" w:pos="8306"/>
              </w:tabs>
              <w:spacing w:before="80"/>
              <w:jc w:val="center"/>
              <w:rPr>
                <w:cs/>
              </w:rPr>
            </w:pPr>
          </w:p>
        </w:tc>
        <w:tc>
          <w:tcPr>
            <w:tcW w:w="1270" w:type="dxa"/>
          </w:tcPr>
          <w:p w:rsidR="00403FB6" w:rsidRPr="0011032A" w:rsidRDefault="00403FB6" w:rsidP="00051E9E">
            <w:pPr>
              <w:tabs>
                <w:tab w:val="center" w:pos="4153"/>
                <w:tab w:val="right" w:pos="8306"/>
              </w:tabs>
              <w:spacing w:before="80"/>
              <w:jc w:val="center"/>
              <w:rPr>
                <w:cs/>
              </w:rPr>
            </w:pPr>
          </w:p>
        </w:tc>
      </w:tr>
      <w:tr w:rsidR="00403FB6" w:rsidRPr="0011032A" w:rsidTr="00746F7B">
        <w:trPr>
          <w:jc w:val="center"/>
        </w:trPr>
        <w:tc>
          <w:tcPr>
            <w:tcW w:w="4675" w:type="dxa"/>
          </w:tcPr>
          <w:p w:rsidR="00403FB6" w:rsidRPr="0011032A" w:rsidRDefault="00403FB6" w:rsidP="00051E9E">
            <w:pPr>
              <w:tabs>
                <w:tab w:val="center" w:pos="4153"/>
                <w:tab w:val="right" w:pos="8306"/>
              </w:tabs>
              <w:spacing w:before="80"/>
              <w:rPr>
                <w:cs/>
              </w:rPr>
            </w:pPr>
            <w:r w:rsidRPr="0011032A">
              <w:rPr>
                <w:cs/>
              </w:rPr>
              <w:t xml:space="preserve">12.2 ส่วนงานพิจารณาทั้งต้นทุนและประโยชน์ที่จะได้รับ รวมถึงปริมาณและความถูกต้องของข้อมูล </w:t>
            </w:r>
          </w:p>
        </w:tc>
        <w:tc>
          <w:tcPr>
            <w:tcW w:w="720" w:type="dxa"/>
          </w:tcPr>
          <w:p w:rsidR="00403FB6" w:rsidRPr="0011032A" w:rsidRDefault="00403FB6" w:rsidP="00051E9E">
            <w:pPr>
              <w:tabs>
                <w:tab w:val="center" w:pos="4153"/>
                <w:tab w:val="right" w:pos="8306"/>
              </w:tabs>
              <w:spacing w:before="80"/>
              <w:jc w:val="center"/>
              <w:rPr>
                <w:cs/>
              </w:rPr>
            </w:pPr>
          </w:p>
        </w:tc>
        <w:tc>
          <w:tcPr>
            <w:tcW w:w="720" w:type="dxa"/>
          </w:tcPr>
          <w:p w:rsidR="00403FB6" w:rsidRPr="0011032A" w:rsidRDefault="00403FB6" w:rsidP="00051E9E">
            <w:pPr>
              <w:tabs>
                <w:tab w:val="center" w:pos="4153"/>
                <w:tab w:val="right" w:pos="8306"/>
              </w:tabs>
              <w:spacing w:before="80"/>
              <w:jc w:val="center"/>
              <w:rPr>
                <w:cs/>
              </w:rPr>
            </w:pPr>
          </w:p>
        </w:tc>
        <w:tc>
          <w:tcPr>
            <w:tcW w:w="1270" w:type="dxa"/>
          </w:tcPr>
          <w:p w:rsidR="00403FB6" w:rsidRPr="0011032A" w:rsidRDefault="00403FB6" w:rsidP="00051E9E">
            <w:pPr>
              <w:tabs>
                <w:tab w:val="center" w:pos="4153"/>
                <w:tab w:val="right" w:pos="8306"/>
              </w:tabs>
              <w:spacing w:before="80"/>
              <w:jc w:val="center"/>
              <w:rPr>
                <w:cs/>
              </w:rPr>
            </w:pPr>
          </w:p>
        </w:tc>
        <w:tc>
          <w:tcPr>
            <w:tcW w:w="1270" w:type="dxa"/>
          </w:tcPr>
          <w:p w:rsidR="00403FB6" w:rsidRPr="0011032A" w:rsidRDefault="00403FB6" w:rsidP="00051E9E">
            <w:pPr>
              <w:tabs>
                <w:tab w:val="center" w:pos="4153"/>
                <w:tab w:val="right" w:pos="8306"/>
              </w:tabs>
              <w:spacing w:before="80"/>
              <w:jc w:val="center"/>
              <w:rPr>
                <w:cs/>
              </w:rPr>
            </w:pPr>
          </w:p>
        </w:tc>
      </w:tr>
      <w:tr w:rsidR="00403FB6" w:rsidRPr="0011032A" w:rsidTr="00746F7B">
        <w:trPr>
          <w:jc w:val="center"/>
        </w:trPr>
        <w:tc>
          <w:tcPr>
            <w:tcW w:w="4675" w:type="dxa"/>
          </w:tcPr>
          <w:p w:rsidR="00403FB6" w:rsidRPr="0011032A" w:rsidRDefault="00403FB6" w:rsidP="00051E9E">
            <w:pPr>
              <w:tabs>
                <w:tab w:val="center" w:pos="4153"/>
                <w:tab w:val="right" w:pos="8306"/>
              </w:tabs>
              <w:spacing w:before="80"/>
              <w:rPr>
                <w:b/>
                <w:bCs/>
                <w:cs/>
              </w:rPr>
            </w:pPr>
            <w:r w:rsidRPr="0011032A">
              <w:rPr>
                <w:cs/>
              </w:rPr>
              <w:t xml:space="preserve">12.3 ส่วนงานดำเนินการเพื่อให้คณะกรรมการประจำส่วนงาน </w:t>
            </w:r>
            <w:r>
              <w:rPr>
                <w:rFonts w:hint="cs"/>
                <w:cs/>
              </w:rPr>
              <w:t>ได้รับหนังสือนัดประชุมและเอกสารประกอบการประชุมล่วงหน้าในเวลาที่เหมาะสม โดยเอกสารประกอบการประชุมควรมีข้อมูลที่จำเป็นและ</w:t>
            </w:r>
            <w:r w:rsidRPr="0011032A">
              <w:rPr>
                <w:cs/>
              </w:rPr>
              <w:t xml:space="preserve">เพียงพอสำหรับใช้ประกอบการตัดสินใจ ตัวอย่างข้อมูลที่สำคัญ เช่น รายละเอียดของเรื่องที่เสนอ ให้พิจารณา เหตุผล ผลกระทบต่อส่วนงาน และทางเลือกต่าง ๆ </w:t>
            </w:r>
          </w:p>
        </w:tc>
        <w:tc>
          <w:tcPr>
            <w:tcW w:w="720" w:type="dxa"/>
          </w:tcPr>
          <w:p w:rsidR="00403FB6" w:rsidRPr="0011032A" w:rsidRDefault="00403FB6" w:rsidP="00051E9E">
            <w:pPr>
              <w:tabs>
                <w:tab w:val="center" w:pos="4153"/>
                <w:tab w:val="right" w:pos="8306"/>
              </w:tabs>
              <w:spacing w:before="80"/>
              <w:jc w:val="center"/>
              <w:rPr>
                <w:cs/>
              </w:rPr>
            </w:pPr>
          </w:p>
        </w:tc>
        <w:tc>
          <w:tcPr>
            <w:tcW w:w="720" w:type="dxa"/>
          </w:tcPr>
          <w:p w:rsidR="00403FB6" w:rsidRPr="0011032A" w:rsidRDefault="00403FB6" w:rsidP="00051E9E">
            <w:pPr>
              <w:tabs>
                <w:tab w:val="center" w:pos="4153"/>
                <w:tab w:val="right" w:pos="8306"/>
              </w:tabs>
              <w:spacing w:before="80"/>
              <w:jc w:val="center"/>
              <w:rPr>
                <w:cs/>
              </w:rPr>
            </w:pPr>
          </w:p>
        </w:tc>
        <w:tc>
          <w:tcPr>
            <w:tcW w:w="1270" w:type="dxa"/>
          </w:tcPr>
          <w:p w:rsidR="00403FB6" w:rsidRPr="0011032A" w:rsidRDefault="00403FB6" w:rsidP="00051E9E">
            <w:pPr>
              <w:tabs>
                <w:tab w:val="center" w:pos="4153"/>
                <w:tab w:val="right" w:pos="8306"/>
              </w:tabs>
              <w:spacing w:before="80"/>
              <w:jc w:val="center"/>
              <w:rPr>
                <w:cs/>
              </w:rPr>
            </w:pPr>
          </w:p>
        </w:tc>
        <w:tc>
          <w:tcPr>
            <w:tcW w:w="1270" w:type="dxa"/>
          </w:tcPr>
          <w:p w:rsidR="00403FB6" w:rsidRPr="0011032A" w:rsidRDefault="00403FB6" w:rsidP="00051E9E">
            <w:pPr>
              <w:tabs>
                <w:tab w:val="center" w:pos="4153"/>
                <w:tab w:val="right" w:pos="8306"/>
              </w:tabs>
              <w:spacing w:before="80"/>
              <w:jc w:val="center"/>
              <w:rPr>
                <w:cs/>
              </w:rPr>
            </w:pPr>
          </w:p>
        </w:tc>
      </w:tr>
      <w:tr w:rsidR="00403FB6" w:rsidRPr="0011032A" w:rsidTr="00746F7B">
        <w:trPr>
          <w:jc w:val="center"/>
        </w:trPr>
        <w:tc>
          <w:tcPr>
            <w:tcW w:w="4675" w:type="dxa"/>
          </w:tcPr>
          <w:p w:rsidR="00403FB6" w:rsidRPr="0011032A" w:rsidRDefault="00403FB6" w:rsidP="00051E9E">
            <w:pPr>
              <w:tabs>
                <w:tab w:val="center" w:pos="4153"/>
                <w:tab w:val="right" w:pos="8306"/>
              </w:tabs>
              <w:spacing w:before="80"/>
              <w:rPr>
                <w:color w:val="FF0000"/>
                <w:cs/>
              </w:rPr>
            </w:pPr>
            <w:r w:rsidRPr="0011032A">
              <w:rPr>
                <w:cs/>
              </w:rPr>
              <w:t>12.</w:t>
            </w:r>
            <w:r>
              <w:rPr>
                <w:rFonts w:hint="cs"/>
                <w:cs/>
              </w:rPr>
              <w:t>4</w:t>
            </w:r>
            <w:r w:rsidRPr="0011032A">
              <w:rPr>
                <w:cs/>
              </w:rPr>
              <w:t xml:space="preserve"> ส่วนงานดำเนินการเพื่อให้รายงานการประชุมคณะกรรมการประจำส่วนงาน มีรายละเอียดตามควร เพื่อให้สามารถตรวจสอบย้อนหลังเกี่ยวกับความเหมาะสมในการปฏิบัติหน้าที่ของกรรมการแต่ละราย เช่น การบันทึกข้อซักถามของกรรมการ ความเห็นหรือข้อสังเกตของกรรมการในเรื่องที่พิจารณา ความเห็นของกรรมการรายที่ไม่เห็นด้วยกับเรื่องที่เสนอพร้อมเหตุผล เป็นต้น</w:t>
            </w:r>
          </w:p>
        </w:tc>
        <w:tc>
          <w:tcPr>
            <w:tcW w:w="720" w:type="dxa"/>
          </w:tcPr>
          <w:p w:rsidR="00403FB6" w:rsidRPr="0011032A" w:rsidRDefault="00403FB6" w:rsidP="00051E9E">
            <w:pPr>
              <w:tabs>
                <w:tab w:val="center" w:pos="4153"/>
                <w:tab w:val="right" w:pos="8306"/>
              </w:tabs>
              <w:spacing w:before="80"/>
              <w:jc w:val="center"/>
              <w:rPr>
                <w:cs/>
              </w:rPr>
            </w:pPr>
          </w:p>
        </w:tc>
        <w:tc>
          <w:tcPr>
            <w:tcW w:w="720" w:type="dxa"/>
          </w:tcPr>
          <w:p w:rsidR="00403FB6" w:rsidRPr="0011032A" w:rsidRDefault="00403FB6" w:rsidP="00051E9E">
            <w:pPr>
              <w:tabs>
                <w:tab w:val="center" w:pos="4153"/>
                <w:tab w:val="right" w:pos="8306"/>
              </w:tabs>
              <w:spacing w:before="80"/>
              <w:jc w:val="center"/>
              <w:rPr>
                <w:cs/>
              </w:rPr>
            </w:pPr>
          </w:p>
        </w:tc>
        <w:tc>
          <w:tcPr>
            <w:tcW w:w="1270" w:type="dxa"/>
          </w:tcPr>
          <w:p w:rsidR="00403FB6" w:rsidRPr="0011032A" w:rsidRDefault="00403FB6" w:rsidP="00051E9E">
            <w:pPr>
              <w:tabs>
                <w:tab w:val="center" w:pos="4153"/>
                <w:tab w:val="right" w:pos="8306"/>
              </w:tabs>
              <w:spacing w:before="80"/>
              <w:jc w:val="center"/>
              <w:rPr>
                <w:cs/>
              </w:rPr>
            </w:pPr>
          </w:p>
        </w:tc>
        <w:tc>
          <w:tcPr>
            <w:tcW w:w="1270" w:type="dxa"/>
          </w:tcPr>
          <w:p w:rsidR="00403FB6" w:rsidRPr="0011032A" w:rsidRDefault="00403FB6" w:rsidP="00051E9E">
            <w:pPr>
              <w:tabs>
                <w:tab w:val="center" w:pos="4153"/>
                <w:tab w:val="right" w:pos="8306"/>
              </w:tabs>
              <w:spacing w:before="80"/>
              <w:jc w:val="center"/>
              <w:rPr>
                <w:cs/>
              </w:rPr>
            </w:pPr>
          </w:p>
        </w:tc>
      </w:tr>
      <w:tr w:rsidR="00403FB6" w:rsidRPr="0011032A" w:rsidTr="00746F7B">
        <w:trPr>
          <w:jc w:val="center"/>
        </w:trPr>
        <w:tc>
          <w:tcPr>
            <w:tcW w:w="4675" w:type="dxa"/>
          </w:tcPr>
          <w:p w:rsidR="00403FB6" w:rsidRPr="0011032A" w:rsidRDefault="00403FB6" w:rsidP="00051E9E">
            <w:pPr>
              <w:tabs>
                <w:tab w:val="center" w:pos="4153"/>
                <w:tab w:val="right" w:pos="8306"/>
              </w:tabs>
              <w:spacing w:before="80"/>
              <w:rPr>
                <w:rFonts w:eastAsia="Calibri"/>
                <w:cs/>
              </w:rPr>
            </w:pPr>
            <w:r w:rsidRPr="0011032A">
              <w:rPr>
                <w:rFonts w:eastAsia="Calibri"/>
                <w:cs/>
              </w:rPr>
              <w:t>12.</w:t>
            </w:r>
            <w:r>
              <w:rPr>
                <w:rFonts w:eastAsia="Calibri" w:hint="cs"/>
                <w:cs/>
              </w:rPr>
              <w:t>5</w:t>
            </w:r>
            <w:r w:rsidRPr="0011032A">
              <w:rPr>
                <w:rFonts w:eastAsia="Calibri"/>
                <w:cs/>
              </w:rPr>
              <w:t xml:space="preserve"> ส่วนงานมีการดำเนินการดังต่อไปนี้</w:t>
            </w:r>
          </w:p>
          <w:p w:rsidR="00403FB6" w:rsidRPr="0011032A" w:rsidRDefault="00403FB6" w:rsidP="00051E9E">
            <w:pPr>
              <w:tabs>
                <w:tab w:val="center" w:pos="4153"/>
                <w:tab w:val="right" w:pos="8306"/>
              </w:tabs>
              <w:spacing w:before="80"/>
              <w:ind w:firstLine="313"/>
              <w:rPr>
                <w:cs/>
              </w:rPr>
            </w:pPr>
            <w:r w:rsidRPr="0011032A">
              <w:rPr>
                <w:rFonts w:eastAsia="Calibri"/>
                <w:cs/>
              </w:rPr>
              <w:t>12.</w:t>
            </w:r>
            <w:r>
              <w:rPr>
                <w:rFonts w:eastAsia="Calibri" w:hint="cs"/>
                <w:cs/>
              </w:rPr>
              <w:t>5</w:t>
            </w:r>
            <w:r w:rsidRPr="0011032A">
              <w:rPr>
                <w:rFonts w:eastAsia="Calibri"/>
                <w:cs/>
              </w:rPr>
              <w:t xml:space="preserve">.1 </w:t>
            </w:r>
            <w:r w:rsidRPr="0011032A">
              <w:rPr>
                <w:cs/>
              </w:rPr>
              <w:t>มีการจัดเก็บเอกสารสำคัญ ไว้อย่างครบถ้วนเป็นหมวดหมู่</w:t>
            </w:r>
            <w:r>
              <w:rPr>
                <w:rFonts w:hint="cs"/>
                <w:cs/>
              </w:rPr>
              <w:t xml:space="preserve"> และจัดทำทะเบียนคุมเพื่อให้ทราบได้ถึงเอกสารและข้อมูลที่ควรมีทั้งหมด เช่น ทะเบียนโครงการวิจัย ทะเบียนโครงการรับจ้างวิจัย เป็นต้น </w:t>
            </w:r>
            <w:r w:rsidRPr="0011032A">
              <w:rPr>
                <w:rFonts w:eastAsia="Calibri"/>
                <w:cs/>
              </w:rPr>
              <w:br/>
            </w:r>
            <w:r>
              <w:rPr>
                <w:rFonts w:hint="cs"/>
                <w:cs/>
              </w:rPr>
              <w:lastRenderedPageBreak/>
              <w:t xml:space="preserve">     </w:t>
            </w:r>
            <w:r w:rsidRPr="0011032A">
              <w:rPr>
                <w:cs/>
              </w:rPr>
              <w:t>12</w:t>
            </w:r>
            <w:r>
              <w:rPr>
                <w:cs/>
              </w:rPr>
              <w:t>.5</w:t>
            </w:r>
            <w:r w:rsidRPr="0011032A">
              <w:rPr>
                <w:cs/>
              </w:rPr>
              <w:t>.2 กรณีที่ได้รับแจ้งจากผู้สอบบัญชีหรือผู้ตรวจสอบภายในว่ามีข้อบกพร่องในการควบคุมภายใน ส่วนงานได้แก้ไขข้อบกพร่องนั้นอย่างครบถ้วนแล้ว</w:t>
            </w:r>
          </w:p>
        </w:tc>
        <w:tc>
          <w:tcPr>
            <w:tcW w:w="720" w:type="dxa"/>
          </w:tcPr>
          <w:p w:rsidR="00403FB6" w:rsidRPr="0011032A" w:rsidRDefault="00403FB6" w:rsidP="00051E9E">
            <w:pPr>
              <w:tabs>
                <w:tab w:val="center" w:pos="4153"/>
                <w:tab w:val="right" w:pos="8306"/>
              </w:tabs>
              <w:spacing w:before="80"/>
              <w:jc w:val="center"/>
              <w:rPr>
                <w:cs/>
              </w:rPr>
            </w:pPr>
            <w:r>
              <w:rPr>
                <w:rFonts w:hint="cs"/>
                <w:cs/>
              </w:rPr>
              <w:lastRenderedPageBreak/>
              <w:t xml:space="preserve"> </w:t>
            </w:r>
          </w:p>
        </w:tc>
        <w:tc>
          <w:tcPr>
            <w:tcW w:w="720" w:type="dxa"/>
          </w:tcPr>
          <w:p w:rsidR="00403FB6" w:rsidRPr="0011032A" w:rsidRDefault="00403FB6" w:rsidP="00051E9E">
            <w:pPr>
              <w:tabs>
                <w:tab w:val="center" w:pos="4153"/>
                <w:tab w:val="right" w:pos="8306"/>
              </w:tabs>
              <w:spacing w:before="80"/>
              <w:jc w:val="center"/>
              <w:rPr>
                <w:cs/>
              </w:rPr>
            </w:pPr>
          </w:p>
        </w:tc>
        <w:tc>
          <w:tcPr>
            <w:tcW w:w="1270" w:type="dxa"/>
          </w:tcPr>
          <w:p w:rsidR="00403FB6" w:rsidRPr="0011032A" w:rsidRDefault="00403FB6" w:rsidP="00051E9E">
            <w:pPr>
              <w:tabs>
                <w:tab w:val="center" w:pos="4153"/>
                <w:tab w:val="right" w:pos="8306"/>
              </w:tabs>
              <w:spacing w:before="80"/>
              <w:jc w:val="center"/>
              <w:rPr>
                <w:cs/>
              </w:rPr>
            </w:pPr>
          </w:p>
        </w:tc>
        <w:tc>
          <w:tcPr>
            <w:tcW w:w="1270" w:type="dxa"/>
          </w:tcPr>
          <w:p w:rsidR="00403FB6" w:rsidRPr="0011032A" w:rsidRDefault="00403FB6" w:rsidP="00051E9E">
            <w:pPr>
              <w:tabs>
                <w:tab w:val="center" w:pos="4153"/>
                <w:tab w:val="right" w:pos="8306"/>
              </w:tabs>
              <w:spacing w:before="80"/>
              <w:jc w:val="center"/>
              <w:rPr>
                <w:cs/>
              </w:rPr>
            </w:pPr>
          </w:p>
        </w:tc>
      </w:tr>
    </w:tbl>
    <w:p w:rsidR="00403FB6" w:rsidRPr="0011032A" w:rsidRDefault="00403FB6" w:rsidP="00403FB6">
      <w:pPr>
        <w:rPr>
          <w:cs/>
        </w:rPr>
      </w:pPr>
    </w:p>
    <w:p w:rsidR="00403FB6" w:rsidRPr="0011032A" w:rsidRDefault="00403FB6" w:rsidP="00403FB6">
      <w:pPr>
        <w:numPr>
          <w:ilvl w:val="0"/>
          <w:numId w:val="3"/>
        </w:numPr>
        <w:spacing w:after="120" w:line="420" w:lineRule="exact"/>
        <w:ind w:left="0" w:firstLine="360"/>
        <w:rPr>
          <w:b/>
          <w:bCs/>
          <w:cs/>
        </w:rPr>
      </w:pPr>
      <w:r w:rsidRPr="0011032A">
        <w:rPr>
          <w:b/>
          <w:bCs/>
          <w:cs/>
        </w:rPr>
        <w:t>ส่วนงานได้สื่อสารกับหน่วยงานภายใน ซึ่งรวมถึงวัตถุประสงค์และความรับผิดชอบต่อการควบคุมภายในที่จำเป็นต่อการสนับสนุนให้การควบคุมภายในสามารถดำเนินไปได้ตามที่วางไว้</w:t>
      </w:r>
    </w:p>
    <w:tbl>
      <w:tblPr>
        <w:tblW w:w="474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93"/>
        <w:gridCol w:w="708"/>
        <w:gridCol w:w="708"/>
        <w:gridCol w:w="1270"/>
        <w:gridCol w:w="1268"/>
      </w:tblGrid>
      <w:tr w:rsidR="00403FB6" w:rsidRPr="0011032A" w:rsidTr="00502BA7">
        <w:trPr>
          <w:tblHeader/>
          <w:jc w:val="center"/>
        </w:trPr>
        <w:tc>
          <w:tcPr>
            <w:tcW w:w="2687" w:type="pct"/>
            <w:shd w:val="clear" w:color="auto" w:fill="C4BC96"/>
            <w:vAlign w:val="center"/>
          </w:tcPr>
          <w:p w:rsidR="00403FB6" w:rsidRPr="0011032A" w:rsidRDefault="00403FB6" w:rsidP="00051E9E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s/>
              </w:rPr>
            </w:pPr>
            <w:r w:rsidRPr="0011032A">
              <w:rPr>
                <w:b/>
                <w:bCs/>
                <w:cs/>
              </w:rPr>
              <w:t>คำถาม</w:t>
            </w:r>
          </w:p>
        </w:tc>
        <w:tc>
          <w:tcPr>
            <w:tcW w:w="414" w:type="pct"/>
            <w:shd w:val="clear" w:color="auto" w:fill="C4BC96"/>
            <w:vAlign w:val="center"/>
          </w:tcPr>
          <w:p w:rsidR="00403FB6" w:rsidRPr="0011032A" w:rsidRDefault="00403FB6" w:rsidP="00051E9E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s/>
              </w:rPr>
            </w:pPr>
            <w:r w:rsidRPr="0011032A">
              <w:rPr>
                <w:b/>
                <w:bCs/>
                <w:cs/>
              </w:rPr>
              <w:t>ใช่</w:t>
            </w:r>
          </w:p>
        </w:tc>
        <w:tc>
          <w:tcPr>
            <w:tcW w:w="414" w:type="pct"/>
            <w:shd w:val="clear" w:color="auto" w:fill="C4BC96"/>
            <w:vAlign w:val="center"/>
          </w:tcPr>
          <w:p w:rsidR="00403FB6" w:rsidRPr="0011032A" w:rsidRDefault="00403FB6" w:rsidP="00051E9E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s/>
              </w:rPr>
            </w:pPr>
            <w:r w:rsidRPr="0011032A">
              <w:rPr>
                <w:b/>
                <w:bCs/>
                <w:cs/>
              </w:rPr>
              <w:t>ไม่ใช่</w:t>
            </w:r>
          </w:p>
        </w:tc>
        <w:tc>
          <w:tcPr>
            <w:tcW w:w="743" w:type="pct"/>
            <w:shd w:val="clear" w:color="auto" w:fill="C4BC96"/>
          </w:tcPr>
          <w:p w:rsidR="00403FB6" w:rsidRPr="0011032A" w:rsidRDefault="00403FB6" w:rsidP="00051E9E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ใช้ของมม.</w:t>
            </w:r>
          </w:p>
        </w:tc>
        <w:tc>
          <w:tcPr>
            <w:tcW w:w="743" w:type="pct"/>
            <w:shd w:val="clear" w:color="auto" w:fill="C4BC96"/>
          </w:tcPr>
          <w:p w:rsidR="00403FB6" w:rsidRPr="0011032A" w:rsidRDefault="00403FB6" w:rsidP="00051E9E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s/>
              </w:rPr>
            </w:pPr>
            <w:r w:rsidRPr="0011032A">
              <w:rPr>
                <w:b/>
                <w:bCs/>
                <w:cs/>
              </w:rPr>
              <w:t>คำอธิบาย</w:t>
            </w:r>
          </w:p>
        </w:tc>
      </w:tr>
      <w:tr w:rsidR="00403FB6" w:rsidRPr="0011032A" w:rsidTr="00502BA7">
        <w:trPr>
          <w:jc w:val="center"/>
        </w:trPr>
        <w:tc>
          <w:tcPr>
            <w:tcW w:w="2687" w:type="pct"/>
          </w:tcPr>
          <w:p w:rsidR="00403FB6" w:rsidRPr="0011032A" w:rsidRDefault="00403FB6" w:rsidP="00051E9E">
            <w:pPr>
              <w:tabs>
                <w:tab w:val="center" w:pos="4153"/>
                <w:tab w:val="right" w:pos="8306"/>
              </w:tabs>
              <w:spacing w:before="120"/>
              <w:rPr>
                <w:cs/>
              </w:rPr>
            </w:pPr>
            <w:r w:rsidRPr="0011032A">
              <w:rPr>
                <w:cs/>
              </w:rPr>
              <w:t>13.1 ส่วนงานมีกระบวนการสื่อสารข้อมูลภายในอย่างมีประสิทธิภาพ และมีช่องทางการสื่อสารที่เหมาะสม เพื่อสนับสนุนการควบคุมภายใน</w:t>
            </w:r>
            <w:r>
              <w:rPr>
                <w:rFonts w:hint="cs"/>
                <w:cs/>
              </w:rPr>
              <w:t xml:space="preserve"> เช่น แผนและผลการดำเนินงานของส่วนงาน แผนและผลการบริหารจัดการความเสี่ยง ผลการตรวจสอบต่างๆ (เท่าที่ผู้บริหารเห็นว่าควรเปิดเผย) เป็นต้น</w:t>
            </w:r>
            <w:r w:rsidRPr="0011032A">
              <w:rPr>
                <w:cs/>
              </w:rPr>
              <w:t xml:space="preserve"> </w:t>
            </w:r>
          </w:p>
        </w:tc>
        <w:tc>
          <w:tcPr>
            <w:tcW w:w="414" w:type="pct"/>
          </w:tcPr>
          <w:p w:rsidR="00403FB6" w:rsidRPr="0011032A" w:rsidRDefault="00403FB6" w:rsidP="00051E9E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cs/>
              </w:rPr>
            </w:pPr>
          </w:p>
        </w:tc>
        <w:tc>
          <w:tcPr>
            <w:tcW w:w="414" w:type="pct"/>
          </w:tcPr>
          <w:p w:rsidR="00403FB6" w:rsidRPr="0011032A" w:rsidRDefault="00403FB6" w:rsidP="00051E9E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cs/>
              </w:rPr>
            </w:pPr>
          </w:p>
        </w:tc>
        <w:tc>
          <w:tcPr>
            <w:tcW w:w="743" w:type="pct"/>
          </w:tcPr>
          <w:p w:rsidR="00403FB6" w:rsidRPr="0011032A" w:rsidRDefault="00403FB6" w:rsidP="00051E9E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cs/>
              </w:rPr>
            </w:pPr>
          </w:p>
        </w:tc>
        <w:tc>
          <w:tcPr>
            <w:tcW w:w="743" w:type="pct"/>
          </w:tcPr>
          <w:p w:rsidR="00403FB6" w:rsidRPr="0011032A" w:rsidRDefault="00403FB6" w:rsidP="00051E9E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cs/>
              </w:rPr>
            </w:pPr>
          </w:p>
        </w:tc>
      </w:tr>
      <w:tr w:rsidR="00403FB6" w:rsidRPr="0011032A" w:rsidTr="00502BA7">
        <w:trPr>
          <w:jc w:val="center"/>
        </w:trPr>
        <w:tc>
          <w:tcPr>
            <w:tcW w:w="2687" w:type="pct"/>
          </w:tcPr>
          <w:p w:rsidR="00403FB6" w:rsidRPr="0011032A" w:rsidRDefault="00403FB6" w:rsidP="00051E9E">
            <w:pPr>
              <w:tabs>
                <w:tab w:val="center" w:pos="4153"/>
                <w:tab w:val="right" w:pos="8306"/>
              </w:tabs>
              <w:rPr>
                <w:cs/>
              </w:rPr>
            </w:pPr>
            <w:r w:rsidRPr="0011032A">
              <w:rPr>
                <w:cs/>
              </w:rPr>
              <w:t>13.</w:t>
            </w:r>
            <w:r>
              <w:t>2</w:t>
            </w:r>
            <w:r w:rsidRPr="0011032A">
              <w:rPr>
                <w:cs/>
              </w:rPr>
              <w:t xml:space="preserve"> ส่วนงาน</w:t>
            </w:r>
            <w:r>
              <w:rPr>
                <w:rFonts w:hint="cs"/>
                <w:cs/>
              </w:rPr>
              <w:t xml:space="preserve">/มหาวิทยาลัย </w:t>
            </w:r>
            <w:r w:rsidRPr="0011032A">
              <w:rPr>
                <w:cs/>
              </w:rPr>
              <w:t>จัดให้มีช่องทางการสื่อสาร เพื่อให้บุคคลากร</w:t>
            </w:r>
            <w:r w:rsidRPr="0011032A">
              <w:rPr>
                <w:u w:val="double"/>
                <w:cs/>
              </w:rPr>
              <w:t>ภายใน</w:t>
            </w:r>
            <w:r w:rsidRPr="0011032A">
              <w:rPr>
                <w:cs/>
              </w:rPr>
              <w:t>ส่วนงานสามารถแจ้งข้อมูลหรือเบาะแสเกี่ยวกับการฉ้อฉลหรือทุจริตภายในส่วนงานได้อย่างปลอดภัย</w:t>
            </w:r>
          </w:p>
        </w:tc>
        <w:tc>
          <w:tcPr>
            <w:tcW w:w="414" w:type="pct"/>
          </w:tcPr>
          <w:p w:rsidR="00403FB6" w:rsidRPr="0011032A" w:rsidRDefault="00403FB6" w:rsidP="00051E9E">
            <w:pPr>
              <w:tabs>
                <w:tab w:val="center" w:pos="4153"/>
                <w:tab w:val="right" w:pos="8306"/>
              </w:tabs>
              <w:jc w:val="center"/>
              <w:rPr>
                <w:cs/>
              </w:rPr>
            </w:pPr>
          </w:p>
        </w:tc>
        <w:tc>
          <w:tcPr>
            <w:tcW w:w="414" w:type="pct"/>
          </w:tcPr>
          <w:p w:rsidR="00403FB6" w:rsidRPr="0011032A" w:rsidRDefault="00403FB6" w:rsidP="00051E9E">
            <w:pPr>
              <w:tabs>
                <w:tab w:val="center" w:pos="4153"/>
                <w:tab w:val="right" w:pos="8306"/>
              </w:tabs>
              <w:jc w:val="center"/>
              <w:rPr>
                <w:cs/>
              </w:rPr>
            </w:pPr>
          </w:p>
        </w:tc>
        <w:tc>
          <w:tcPr>
            <w:tcW w:w="743" w:type="pct"/>
          </w:tcPr>
          <w:p w:rsidR="00403FB6" w:rsidRPr="0011032A" w:rsidRDefault="00403FB6" w:rsidP="00051E9E">
            <w:pPr>
              <w:tabs>
                <w:tab w:val="center" w:pos="4153"/>
                <w:tab w:val="right" w:pos="8306"/>
              </w:tabs>
              <w:jc w:val="center"/>
              <w:rPr>
                <w:cs/>
              </w:rPr>
            </w:pPr>
          </w:p>
        </w:tc>
        <w:tc>
          <w:tcPr>
            <w:tcW w:w="743" w:type="pct"/>
          </w:tcPr>
          <w:p w:rsidR="00403FB6" w:rsidRPr="0011032A" w:rsidRDefault="00403FB6" w:rsidP="00051E9E">
            <w:pPr>
              <w:tabs>
                <w:tab w:val="center" w:pos="4153"/>
                <w:tab w:val="right" w:pos="8306"/>
              </w:tabs>
              <w:jc w:val="center"/>
              <w:rPr>
                <w:cs/>
              </w:rPr>
            </w:pPr>
          </w:p>
        </w:tc>
      </w:tr>
    </w:tbl>
    <w:p w:rsidR="00403FB6" w:rsidRPr="0011032A" w:rsidRDefault="00403FB6" w:rsidP="00403FB6">
      <w:pPr>
        <w:spacing w:after="120"/>
        <w:ind w:left="720"/>
        <w:rPr>
          <w:b/>
          <w:bCs/>
          <w:cs/>
        </w:rPr>
      </w:pPr>
    </w:p>
    <w:p w:rsidR="00403FB6" w:rsidRPr="0011032A" w:rsidRDefault="00403FB6" w:rsidP="00403FB6">
      <w:pPr>
        <w:numPr>
          <w:ilvl w:val="0"/>
          <w:numId w:val="3"/>
        </w:numPr>
        <w:spacing w:after="120" w:line="420" w:lineRule="exact"/>
        <w:ind w:left="0" w:firstLine="360"/>
        <w:rPr>
          <w:b/>
          <w:bCs/>
          <w:cs/>
        </w:rPr>
      </w:pPr>
      <w:r w:rsidRPr="0011032A">
        <w:rPr>
          <w:b/>
          <w:bCs/>
          <w:cs/>
        </w:rPr>
        <w:t>ส่วนงานได้สื่อสารกับหน่วยงานภายนอก เกี่ยวกับประเด็นที่อาจมีผลกระทบต่อการควบคุมภายใน</w:t>
      </w:r>
    </w:p>
    <w:tbl>
      <w:tblPr>
        <w:tblW w:w="4797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92"/>
        <w:gridCol w:w="709"/>
        <w:gridCol w:w="709"/>
        <w:gridCol w:w="1270"/>
        <w:gridCol w:w="1270"/>
      </w:tblGrid>
      <w:tr w:rsidR="00403FB6" w:rsidRPr="0011032A" w:rsidTr="0093744F">
        <w:trPr>
          <w:tblHeader/>
          <w:jc w:val="center"/>
        </w:trPr>
        <w:tc>
          <w:tcPr>
            <w:tcW w:w="2711" w:type="pct"/>
            <w:shd w:val="clear" w:color="auto" w:fill="C4BC96"/>
            <w:vAlign w:val="center"/>
          </w:tcPr>
          <w:p w:rsidR="00403FB6" w:rsidRPr="0011032A" w:rsidRDefault="00403FB6" w:rsidP="00051E9E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s/>
              </w:rPr>
            </w:pPr>
            <w:r w:rsidRPr="0011032A">
              <w:rPr>
                <w:b/>
                <w:bCs/>
                <w:cs/>
              </w:rPr>
              <w:t>คำถาม</w:t>
            </w:r>
          </w:p>
        </w:tc>
        <w:tc>
          <w:tcPr>
            <w:tcW w:w="410" w:type="pct"/>
            <w:shd w:val="clear" w:color="auto" w:fill="C4BC96"/>
            <w:vAlign w:val="center"/>
          </w:tcPr>
          <w:p w:rsidR="00403FB6" w:rsidRPr="0011032A" w:rsidRDefault="00403FB6" w:rsidP="00051E9E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s/>
              </w:rPr>
            </w:pPr>
            <w:r w:rsidRPr="0011032A">
              <w:rPr>
                <w:b/>
                <w:bCs/>
                <w:cs/>
              </w:rPr>
              <w:t>ใช่</w:t>
            </w:r>
          </w:p>
        </w:tc>
        <w:tc>
          <w:tcPr>
            <w:tcW w:w="410" w:type="pct"/>
            <w:shd w:val="clear" w:color="auto" w:fill="C4BC96"/>
            <w:vAlign w:val="center"/>
          </w:tcPr>
          <w:p w:rsidR="00403FB6" w:rsidRPr="0011032A" w:rsidRDefault="00403FB6" w:rsidP="00051E9E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s/>
              </w:rPr>
            </w:pPr>
            <w:r w:rsidRPr="0011032A">
              <w:rPr>
                <w:b/>
                <w:bCs/>
                <w:cs/>
              </w:rPr>
              <w:t>ไม่ใช่</w:t>
            </w:r>
          </w:p>
        </w:tc>
        <w:tc>
          <w:tcPr>
            <w:tcW w:w="734" w:type="pct"/>
            <w:shd w:val="clear" w:color="auto" w:fill="C4BC96"/>
          </w:tcPr>
          <w:p w:rsidR="00403FB6" w:rsidRPr="0011032A" w:rsidRDefault="00403FB6" w:rsidP="00051E9E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ใช้ของมม.</w:t>
            </w:r>
          </w:p>
        </w:tc>
        <w:tc>
          <w:tcPr>
            <w:tcW w:w="734" w:type="pct"/>
            <w:shd w:val="clear" w:color="auto" w:fill="C4BC96"/>
          </w:tcPr>
          <w:p w:rsidR="00403FB6" w:rsidRPr="0011032A" w:rsidRDefault="00403FB6" w:rsidP="00051E9E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s/>
              </w:rPr>
            </w:pPr>
            <w:r w:rsidRPr="0011032A">
              <w:rPr>
                <w:b/>
                <w:bCs/>
                <w:cs/>
              </w:rPr>
              <w:t>คำอธิบาย</w:t>
            </w:r>
          </w:p>
        </w:tc>
      </w:tr>
      <w:tr w:rsidR="00403FB6" w:rsidRPr="0011032A" w:rsidTr="0093744F">
        <w:trPr>
          <w:jc w:val="center"/>
        </w:trPr>
        <w:tc>
          <w:tcPr>
            <w:tcW w:w="2711" w:type="pct"/>
          </w:tcPr>
          <w:p w:rsidR="00403FB6" w:rsidRPr="0011032A" w:rsidRDefault="00403FB6" w:rsidP="00051E9E">
            <w:pPr>
              <w:tabs>
                <w:tab w:val="center" w:pos="4153"/>
                <w:tab w:val="right" w:pos="8306"/>
              </w:tabs>
              <w:spacing w:before="120"/>
              <w:rPr>
                <w:cs/>
              </w:rPr>
            </w:pPr>
            <w:r w:rsidRPr="0011032A">
              <w:rPr>
                <w:cs/>
              </w:rPr>
              <w:t>14.1 ส่วนงานมีกระบวนการสื่อสารข้อมูลกับผู้มีส่วนได้ส่วนเสีย</w:t>
            </w:r>
            <w:r w:rsidRPr="0011032A">
              <w:rPr>
                <w:u w:val="double"/>
                <w:cs/>
              </w:rPr>
              <w:t>ภายนอก</w:t>
            </w:r>
            <w:r w:rsidRPr="0011032A">
              <w:rPr>
                <w:cs/>
              </w:rPr>
              <w:t>อย่างมีประสิทธิภาพ เพื่อสนับสนุนการควบคุมภายใน เช่น การจัดให้มีศูนย์รับเรื่องร้องเรียน ร้องทุกข์</w:t>
            </w:r>
          </w:p>
        </w:tc>
        <w:tc>
          <w:tcPr>
            <w:tcW w:w="410" w:type="pct"/>
          </w:tcPr>
          <w:p w:rsidR="00403FB6" w:rsidRPr="0011032A" w:rsidRDefault="00403FB6" w:rsidP="00051E9E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cs/>
              </w:rPr>
            </w:pPr>
          </w:p>
        </w:tc>
        <w:tc>
          <w:tcPr>
            <w:tcW w:w="410" w:type="pct"/>
          </w:tcPr>
          <w:p w:rsidR="00403FB6" w:rsidRPr="0011032A" w:rsidRDefault="00403FB6" w:rsidP="00051E9E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cs/>
              </w:rPr>
            </w:pPr>
          </w:p>
        </w:tc>
        <w:tc>
          <w:tcPr>
            <w:tcW w:w="734" w:type="pct"/>
          </w:tcPr>
          <w:p w:rsidR="00403FB6" w:rsidRPr="0011032A" w:rsidRDefault="00403FB6" w:rsidP="00051E9E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cs/>
              </w:rPr>
            </w:pPr>
          </w:p>
        </w:tc>
        <w:tc>
          <w:tcPr>
            <w:tcW w:w="734" w:type="pct"/>
          </w:tcPr>
          <w:p w:rsidR="00403FB6" w:rsidRPr="0011032A" w:rsidRDefault="00403FB6" w:rsidP="00051E9E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cs/>
              </w:rPr>
            </w:pPr>
          </w:p>
        </w:tc>
      </w:tr>
      <w:tr w:rsidR="00403FB6" w:rsidRPr="0011032A" w:rsidTr="0093744F">
        <w:trPr>
          <w:jc w:val="center"/>
        </w:trPr>
        <w:tc>
          <w:tcPr>
            <w:tcW w:w="2711" w:type="pct"/>
          </w:tcPr>
          <w:p w:rsidR="00403FB6" w:rsidRPr="0011032A" w:rsidRDefault="00403FB6" w:rsidP="00051E9E">
            <w:pPr>
              <w:tabs>
                <w:tab w:val="center" w:pos="4153"/>
                <w:tab w:val="right" w:pos="8306"/>
              </w:tabs>
              <w:spacing w:before="120"/>
              <w:rPr>
                <w:cs/>
              </w:rPr>
            </w:pPr>
            <w:r w:rsidRPr="0011032A">
              <w:rPr>
                <w:cs/>
              </w:rPr>
              <w:t>1</w:t>
            </w:r>
            <w:r>
              <w:rPr>
                <w:rFonts w:hint="cs"/>
                <w:cs/>
              </w:rPr>
              <w:t>4</w:t>
            </w:r>
            <w:r w:rsidRPr="0011032A">
              <w:rPr>
                <w:cs/>
              </w:rPr>
              <w:t>.2 ส่วนงานจัดให้มีช่องทางการสื่อสารทั้งทางปกติ และทางลับ เพื่อให้ผู้มีส่วนได้ส่วนเสียภายนอกสามารถแจ้งข้อมูลหรือเบาะแสเกี่ยวกับการฉ้อฉลหรือทุจริตแก่ส่วนงานได้อย่างปลอดภัย</w:t>
            </w:r>
          </w:p>
        </w:tc>
        <w:tc>
          <w:tcPr>
            <w:tcW w:w="410" w:type="pct"/>
          </w:tcPr>
          <w:p w:rsidR="00403FB6" w:rsidRPr="0011032A" w:rsidRDefault="00403FB6" w:rsidP="00051E9E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cs/>
              </w:rPr>
            </w:pPr>
          </w:p>
        </w:tc>
        <w:tc>
          <w:tcPr>
            <w:tcW w:w="410" w:type="pct"/>
          </w:tcPr>
          <w:p w:rsidR="00403FB6" w:rsidRPr="0011032A" w:rsidRDefault="00403FB6" w:rsidP="00051E9E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cs/>
              </w:rPr>
            </w:pPr>
          </w:p>
        </w:tc>
        <w:tc>
          <w:tcPr>
            <w:tcW w:w="734" w:type="pct"/>
          </w:tcPr>
          <w:p w:rsidR="00403FB6" w:rsidRPr="0011032A" w:rsidRDefault="00403FB6" w:rsidP="00051E9E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cs/>
              </w:rPr>
            </w:pPr>
          </w:p>
        </w:tc>
        <w:tc>
          <w:tcPr>
            <w:tcW w:w="734" w:type="pct"/>
          </w:tcPr>
          <w:p w:rsidR="00403FB6" w:rsidRPr="0011032A" w:rsidRDefault="00403FB6" w:rsidP="00051E9E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cs/>
              </w:rPr>
            </w:pPr>
          </w:p>
        </w:tc>
      </w:tr>
    </w:tbl>
    <w:p w:rsidR="00502BA7" w:rsidRDefault="00502BA7" w:rsidP="00502BA7">
      <w:pPr>
        <w:spacing w:after="120" w:line="420" w:lineRule="exact"/>
        <w:ind w:left="360"/>
        <w:rPr>
          <w:b/>
          <w:bCs/>
        </w:rPr>
      </w:pPr>
    </w:p>
    <w:p w:rsidR="00314BE7" w:rsidRDefault="00314BE7" w:rsidP="00502BA7">
      <w:pPr>
        <w:spacing w:after="120" w:line="420" w:lineRule="exact"/>
        <w:ind w:left="360"/>
        <w:rPr>
          <w:b/>
          <w:bCs/>
        </w:rPr>
      </w:pPr>
    </w:p>
    <w:tbl>
      <w:tblPr>
        <w:tblpPr w:leftFromText="180" w:rightFromText="180" w:vertAnchor="text" w:horzAnchor="margin" w:tblpXSpec="center" w:tblpY="-31"/>
        <w:tblW w:w="90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8DB3E2"/>
        <w:tblLook w:val="04A0" w:firstRow="1" w:lastRow="0" w:firstColumn="1" w:lastColumn="0" w:noHBand="0" w:noVBand="1"/>
      </w:tblPr>
      <w:tblGrid>
        <w:gridCol w:w="9028"/>
      </w:tblGrid>
      <w:tr w:rsidR="00502BA7" w:rsidTr="00502BA7">
        <w:trPr>
          <w:trHeight w:val="521"/>
        </w:trPr>
        <w:tc>
          <w:tcPr>
            <w:tcW w:w="9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  <w:hideMark/>
          </w:tcPr>
          <w:p w:rsidR="00502BA7" w:rsidRDefault="00502BA7" w:rsidP="001F6894">
            <w:pPr>
              <w:tabs>
                <w:tab w:val="center" w:pos="4153"/>
                <w:tab w:val="right" w:pos="8306"/>
              </w:tabs>
              <w:spacing w:line="0" w:lineRule="atLeast"/>
              <w:ind w:firstLine="29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lastRenderedPageBreak/>
              <w:t>ระบบการติดตาม (</w:t>
            </w:r>
            <w:r>
              <w:rPr>
                <w:b/>
                <w:bCs/>
                <w:lang w:val="en-GB"/>
              </w:rPr>
              <w:t>Monitoring Activities</w:t>
            </w:r>
            <w:r>
              <w:rPr>
                <w:rFonts w:hint="cs"/>
                <w:b/>
                <w:bCs/>
                <w:cs/>
              </w:rPr>
              <w:t>)</w:t>
            </w:r>
          </w:p>
        </w:tc>
      </w:tr>
    </w:tbl>
    <w:p w:rsidR="00403FB6" w:rsidRPr="0011032A" w:rsidRDefault="00403FB6" w:rsidP="00403FB6">
      <w:pPr>
        <w:numPr>
          <w:ilvl w:val="0"/>
          <w:numId w:val="3"/>
        </w:numPr>
        <w:spacing w:after="120" w:line="420" w:lineRule="exact"/>
        <w:ind w:left="0" w:firstLine="360"/>
        <w:rPr>
          <w:b/>
          <w:bCs/>
          <w:cs/>
        </w:rPr>
      </w:pPr>
      <w:r w:rsidRPr="0011032A">
        <w:rPr>
          <w:b/>
          <w:bCs/>
          <w:cs/>
        </w:rPr>
        <w:lastRenderedPageBreak/>
        <w:t>ส่วนงานติดตามและประเมินผลการควบคุมภายใน เพื่อให้มั่นใจได้ว่าการควบคุมภายในยังดำเนินไปอย่างครบถ้วน เหมาะสม</w:t>
      </w:r>
    </w:p>
    <w:tbl>
      <w:tblPr>
        <w:tblW w:w="471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8"/>
        <w:gridCol w:w="700"/>
        <w:gridCol w:w="700"/>
        <w:gridCol w:w="1270"/>
        <w:gridCol w:w="1270"/>
      </w:tblGrid>
      <w:tr w:rsidR="00403FB6" w:rsidRPr="0011032A" w:rsidTr="001F6894">
        <w:trPr>
          <w:tblHeader/>
          <w:jc w:val="center"/>
        </w:trPr>
        <w:tc>
          <w:tcPr>
            <w:tcW w:w="2681" w:type="pct"/>
            <w:shd w:val="clear" w:color="auto" w:fill="C4BC96"/>
            <w:vAlign w:val="center"/>
          </w:tcPr>
          <w:p w:rsidR="00403FB6" w:rsidRPr="0011032A" w:rsidRDefault="00403FB6" w:rsidP="00051E9E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s/>
              </w:rPr>
            </w:pPr>
            <w:r w:rsidRPr="0011032A">
              <w:rPr>
                <w:b/>
                <w:bCs/>
                <w:cs/>
              </w:rPr>
              <w:t>คำถาม</w:t>
            </w:r>
          </w:p>
        </w:tc>
        <w:tc>
          <w:tcPr>
            <w:tcW w:w="412" w:type="pct"/>
            <w:shd w:val="clear" w:color="auto" w:fill="C4BC96"/>
            <w:vAlign w:val="center"/>
          </w:tcPr>
          <w:p w:rsidR="00403FB6" w:rsidRPr="0011032A" w:rsidRDefault="00403FB6" w:rsidP="00051E9E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s/>
              </w:rPr>
            </w:pPr>
            <w:r w:rsidRPr="0011032A">
              <w:rPr>
                <w:b/>
                <w:bCs/>
                <w:cs/>
              </w:rPr>
              <w:t>ใช่</w:t>
            </w:r>
          </w:p>
        </w:tc>
        <w:tc>
          <w:tcPr>
            <w:tcW w:w="412" w:type="pct"/>
            <w:shd w:val="clear" w:color="auto" w:fill="C4BC96"/>
            <w:vAlign w:val="center"/>
          </w:tcPr>
          <w:p w:rsidR="00403FB6" w:rsidRPr="0011032A" w:rsidRDefault="00403FB6" w:rsidP="00051E9E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s/>
              </w:rPr>
            </w:pPr>
            <w:r w:rsidRPr="0011032A">
              <w:rPr>
                <w:b/>
                <w:bCs/>
                <w:cs/>
              </w:rPr>
              <w:t>ไม่ใช่</w:t>
            </w:r>
          </w:p>
        </w:tc>
        <w:tc>
          <w:tcPr>
            <w:tcW w:w="747" w:type="pct"/>
            <w:shd w:val="clear" w:color="auto" w:fill="C4BC96"/>
          </w:tcPr>
          <w:p w:rsidR="00403FB6" w:rsidRPr="0011032A" w:rsidRDefault="00403FB6" w:rsidP="00051E9E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ใช้ของมม.</w:t>
            </w:r>
          </w:p>
        </w:tc>
        <w:tc>
          <w:tcPr>
            <w:tcW w:w="747" w:type="pct"/>
            <w:shd w:val="clear" w:color="auto" w:fill="C4BC96"/>
          </w:tcPr>
          <w:p w:rsidR="00403FB6" w:rsidRPr="0011032A" w:rsidRDefault="00403FB6" w:rsidP="00051E9E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s/>
              </w:rPr>
            </w:pPr>
            <w:r w:rsidRPr="0011032A">
              <w:rPr>
                <w:b/>
                <w:bCs/>
                <w:cs/>
              </w:rPr>
              <w:t>คำอธิบาย</w:t>
            </w:r>
          </w:p>
        </w:tc>
      </w:tr>
      <w:tr w:rsidR="00403FB6" w:rsidRPr="0011032A" w:rsidTr="001F6894">
        <w:trPr>
          <w:jc w:val="center"/>
        </w:trPr>
        <w:tc>
          <w:tcPr>
            <w:tcW w:w="2681" w:type="pct"/>
          </w:tcPr>
          <w:p w:rsidR="00403FB6" w:rsidRPr="0011032A" w:rsidRDefault="00403FB6" w:rsidP="00051E9E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spacing w:before="120"/>
              <w:rPr>
                <w:cs/>
              </w:rPr>
            </w:pPr>
            <w:r w:rsidRPr="0011032A">
              <w:rPr>
                <w:cs/>
              </w:rPr>
              <w:t>15.1 ส่วนงานจัดให้มีกระบวนการติดตามการปฏิบัติตามจริยธรรมส่วนงานและข้อกำหนดห้ามฝ่ายบริหารและเจ้าหน้าที่ปฏิบัติตนในลักษณะที่อาจก่อให้เกิดความขัดแย้งทางผลประโยชน์ เช่น กำหนดให้แต่ละ</w:t>
            </w:r>
            <w:r>
              <w:rPr>
                <w:rFonts w:hint="cs"/>
                <w:cs/>
              </w:rPr>
              <w:t>หน่วย</w:t>
            </w:r>
            <w:r w:rsidRPr="0011032A">
              <w:rPr>
                <w:cs/>
              </w:rPr>
              <w:t>งานติดตามการปฏิบัติและรายงานผู้บังคับบัญชา หรือให้หน่วยตรวจสอบภายใน</w:t>
            </w:r>
            <w:r>
              <w:rPr>
                <w:rFonts w:hint="cs"/>
                <w:cs/>
              </w:rPr>
              <w:t xml:space="preserve">ประจำส่วนงาน (ถ้ามี) </w:t>
            </w:r>
            <w:r w:rsidRPr="0011032A">
              <w:rPr>
                <w:cs/>
              </w:rPr>
              <w:t>ติดตามการปฏิบัติและรายงานต่อ</w:t>
            </w:r>
            <w:r>
              <w:rPr>
                <w:rFonts w:hint="cs"/>
                <w:cs/>
              </w:rPr>
              <w:t>หัวหน้าส่วนงาน</w:t>
            </w:r>
            <w:r w:rsidRPr="0011032A">
              <w:rPr>
                <w:cs/>
              </w:rPr>
              <w:t xml:space="preserve"> เป็นต้น</w:t>
            </w:r>
          </w:p>
        </w:tc>
        <w:tc>
          <w:tcPr>
            <w:tcW w:w="412" w:type="pct"/>
          </w:tcPr>
          <w:p w:rsidR="00403FB6" w:rsidRPr="0011032A" w:rsidRDefault="00403FB6" w:rsidP="00051E9E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cs/>
              </w:rPr>
            </w:pPr>
          </w:p>
        </w:tc>
        <w:tc>
          <w:tcPr>
            <w:tcW w:w="412" w:type="pct"/>
          </w:tcPr>
          <w:p w:rsidR="00403FB6" w:rsidRPr="0011032A" w:rsidRDefault="00403FB6" w:rsidP="00051E9E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cs/>
              </w:rPr>
            </w:pPr>
          </w:p>
        </w:tc>
        <w:tc>
          <w:tcPr>
            <w:tcW w:w="747" w:type="pct"/>
          </w:tcPr>
          <w:p w:rsidR="00403FB6" w:rsidRPr="0011032A" w:rsidRDefault="00403FB6" w:rsidP="00051E9E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cs/>
              </w:rPr>
            </w:pPr>
          </w:p>
        </w:tc>
        <w:tc>
          <w:tcPr>
            <w:tcW w:w="747" w:type="pct"/>
          </w:tcPr>
          <w:p w:rsidR="00403FB6" w:rsidRPr="0011032A" w:rsidRDefault="00403FB6" w:rsidP="00051E9E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cs/>
              </w:rPr>
            </w:pPr>
          </w:p>
        </w:tc>
      </w:tr>
      <w:tr w:rsidR="00403FB6" w:rsidRPr="0011032A" w:rsidTr="001F6894">
        <w:trPr>
          <w:jc w:val="center"/>
        </w:trPr>
        <w:tc>
          <w:tcPr>
            <w:tcW w:w="2681" w:type="pct"/>
          </w:tcPr>
          <w:p w:rsidR="00403FB6" w:rsidRPr="0011032A" w:rsidRDefault="00403FB6" w:rsidP="00051E9E">
            <w:pPr>
              <w:tabs>
                <w:tab w:val="left" w:pos="720"/>
                <w:tab w:val="left" w:pos="1440"/>
                <w:tab w:val="left" w:pos="3600"/>
                <w:tab w:val="center" w:pos="4153"/>
                <w:tab w:val="right" w:pos="8306"/>
              </w:tabs>
              <w:spacing w:before="120"/>
              <w:rPr>
                <w:cs/>
              </w:rPr>
            </w:pPr>
            <w:r w:rsidRPr="0011032A">
              <w:rPr>
                <w:cs/>
              </w:rPr>
              <w:t>15.2 ส่วนงานมีการตรวจสอบการปฏิบัติตามระบบการควบคุมภายในที่วางไว้โดยการประเมินตนเอง และ/หรือการประเมินอิสระโดยผู้ตรวจสอบภายใน</w:t>
            </w:r>
            <w:r>
              <w:rPr>
                <w:rFonts w:hint="cs"/>
                <w:cs/>
              </w:rPr>
              <w:t>ประจำส่วนงาน (ถ้ามี)</w:t>
            </w:r>
          </w:p>
        </w:tc>
        <w:tc>
          <w:tcPr>
            <w:tcW w:w="412" w:type="pct"/>
          </w:tcPr>
          <w:p w:rsidR="00403FB6" w:rsidRPr="0011032A" w:rsidRDefault="00403FB6" w:rsidP="00051E9E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cs/>
              </w:rPr>
            </w:pPr>
          </w:p>
        </w:tc>
        <w:tc>
          <w:tcPr>
            <w:tcW w:w="412" w:type="pct"/>
          </w:tcPr>
          <w:p w:rsidR="00403FB6" w:rsidRPr="0011032A" w:rsidRDefault="00403FB6" w:rsidP="00051E9E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cs/>
              </w:rPr>
            </w:pPr>
          </w:p>
        </w:tc>
        <w:tc>
          <w:tcPr>
            <w:tcW w:w="747" w:type="pct"/>
          </w:tcPr>
          <w:p w:rsidR="00403FB6" w:rsidRPr="0011032A" w:rsidRDefault="00403FB6" w:rsidP="00051E9E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cs/>
              </w:rPr>
            </w:pPr>
          </w:p>
        </w:tc>
        <w:tc>
          <w:tcPr>
            <w:tcW w:w="747" w:type="pct"/>
          </w:tcPr>
          <w:p w:rsidR="00403FB6" w:rsidRPr="0011032A" w:rsidRDefault="00403FB6" w:rsidP="00051E9E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cs/>
              </w:rPr>
            </w:pPr>
          </w:p>
        </w:tc>
      </w:tr>
      <w:tr w:rsidR="00403FB6" w:rsidRPr="0011032A" w:rsidTr="001F6894">
        <w:trPr>
          <w:jc w:val="center"/>
        </w:trPr>
        <w:tc>
          <w:tcPr>
            <w:tcW w:w="2681" w:type="pct"/>
          </w:tcPr>
          <w:p w:rsidR="00403FB6" w:rsidRPr="0011032A" w:rsidRDefault="00403FB6" w:rsidP="00051E9E">
            <w:pPr>
              <w:tabs>
                <w:tab w:val="left" w:pos="720"/>
                <w:tab w:val="left" w:pos="1440"/>
                <w:tab w:val="left" w:pos="3600"/>
                <w:tab w:val="center" w:pos="4153"/>
                <w:tab w:val="right" w:pos="8306"/>
              </w:tabs>
              <w:spacing w:before="120"/>
              <w:rPr>
                <w:cs/>
              </w:rPr>
            </w:pPr>
            <w:r w:rsidRPr="0011032A">
              <w:rPr>
                <w:cs/>
              </w:rPr>
              <w:t>15.3 ความถี่ในการติดตามและประเมินผลมีความเหมาะสมกับการเปลี่ยนแปลงของส่วนงาน</w:t>
            </w:r>
          </w:p>
        </w:tc>
        <w:tc>
          <w:tcPr>
            <w:tcW w:w="412" w:type="pct"/>
          </w:tcPr>
          <w:p w:rsidR="00403FB6" w:rsidRPr="0011032A" w:rsidRDefault="00403FB6" w:rsidP="00051E9E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cs/>
              </w:rPr>
            </w:pPr>
          </w:p>
        </w:tc>
        <w:tc>
          <w:tcPr>
            <w:tcW w:w="412" w:type="pct"/>
          </w:tcPr>
          <w:p w:rsidR="00403FB6" w:rsidRPr="0011032A" w:rsidRDefault="00403FB6" w:rsidP="00051E9E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cs/>
              </w:rPr>
            </w:pPr>
          </w:p>
        </w:tc>
        <w:tc>
          <w:tcPr>
            <w:tcW w:w="747" w:type="pct"/>
          </w:tcPr>
          <w:p w:rsidR="00403FB6" w:rsidRPr="0011032A" w:rsidRDefault="00403FB6" w:rsidP="00051E9E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cs/>
              </w:rPr>
            </w:pPr>
          </w:p>
        </w:tc>
        <w:tc>
          <w:tcPr>
            <w:tcW w:w="747" w:type="pct"/>
          </w:tcPr>
          <w:p w:rsidR="00403FB6" w:rsidRPr="0011032A" w:rsidRDefault="00403FB6" w:rsidP="00051E9E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cs/>
              </w:rPr>
            </w:pPr>
          </w:p>
        </w:tc>
      </w:tr>
      <w:tr w:rsidR="00403FB6" w:rsidRPr="0011032A" w:rsidTr="001F6894">
        <w:trPr>
          <w:jc w:val="center"/>
        </w:trPr>
        <w:tc>
          <w:tcPr>
            <w:tcW w:w="2681" w:type="pct"/>
          </w:tcPr>
          <w:p w:rsidR="00403FB6" w:rsidRPr="0011032A" w:rsidRDefault="00403FB6" w:rsidP="00051E9E">
            <w:pPr>
              <w:tabs>
                <w:tab w:val="left" w:pos="720"/>
                <w:tab w:val="left" w:pos="1440"/>
                <w:tab w:val="left" w:pos="3600"/>
                <w:tab w:val="center" w:pos="4153"/>
                <w:tab w:val="right" w:pos="8306"/>
              </w:tabs>
              <w:spacing w:before="120"/>
              <w:rPr>
                <w:cs/>
              </w:rPr>
            </w:pPr>
            <w:r w:rsidRPr="0011032A">
              <w:rPr>
                <w:cs/>
              </w:rPr>
              <w:t>15.4 ผู้ที่ทำการติดตามและประเมินผลระบบการควบคุมภายใน เป็นผู้มีความรู้และความสามารถ</w:t>
            </w:r>
            <w:r>
              <w:rPr>
                <w:rFonts w:hint="cs"/>
                <w:cs/>
              </w:rPr>
              <w:t xml:space="preserve"> เช่น พิจารณาจากผลการปฏิบัติงาน หรือรายงานผลการตรวจสอบ</w:t>
            </w:r>
          </w:p>
        </w:tc>
        <w:tc>
          <w:tcPr>
            <w:tcW w:w="412" w:type="pct"/>
          </w:tcPr>
          <w:p w:rsidR="00403FB6" w:rsidRPr="0011032A" w:rsidRDefault="00403FB6" w:rsidP="00051E9E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cs/>
              </w:rPr>
            </w:pPr>
          </w:p>
        </w:tc>
        <w:tc>
          <w:tcPr>
            <w:tcW w:w="412" w:type="pct"/>
          </w:tcPr>
          <w:p w:rsidR="00403FB6" w:rsidRPr="0011032A" w:rsidRDefault="00403FB6" w:rsidP="00051E9E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cs/>
              </w:rPr>
            </w:pPr>
          </w:p>
        </w:tc>
        <w:tc>
          <w:tcPr>
            <w:tcW w:w="747" w:type="pct"/>
          </w:tcPr>
          <w:p w:rsidR="00403FB6" w:rsidRPr="0011032A" w:rsidRDefault="00403FB6" w:rsidP="00051E9E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cs/>
              </w:rPr>
            </w:pPr>
          </w:p>
        </w:tc>
        <w:tc>
          <w:tcPr>
            <w:tcW w:w="747" w:type="pct"/>
          </w:tcPr>
          <w:p w:rsidR="00403FB6" w:rsidRPr="0011032A" w:rsidRDefault="00403FB6" w:rsidP="00051E9E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cs/>
              </w:rPr>
            </w:pPr>
          </w:p>
        </w:tc>
      </w:tr>
      <w:tr w:rsidR="00403FB6" w:rsidRPr="0011032A" w:rsidTr="001F6894">
        <w:trPr>
          <w:jc w:val="center"/>
        </w:trPr>
        <w:tc>
          <w:tcPr>
            <w:tcW w:w="2681" w:type="pct"/>
          </w:tcPr>
          <w:p w:rsidR="00403FB6" w:rsidRPr="0011032A" w:rsidRDefault="00403FB6" w:rsidP="00051E9E">
            <w:pPr>
              <w:tabs>
                <w:tab w:val="left" w:pos="3600"/>
                <w:tab w:val="center" w:pos="4153"/>
                <w:tab w:val="right" w:pos="8306"/>
              </w:tabs>
              <w:spacing w:before="120"/>
              <w:rPr>
                <w:cs/>
              </w:rPr>
            </w:pPr>
            <w:r w:rsidRPr="0011032A">
              <w:rPr>
                <w:cs/>
              </w:rPr>
              <w:t>15.5 ส่วนงานกำหนด</w:t>
            </w:r>
            <w:r>
              <w:rPr>
                <w:rFonts w:hint="cs"/>
                <w:cs/>
              </w:rPr>
              <w:t>ให้</w:t>
            </w:r>
            <w:r w:rsidRPr="0011032A">
              <w:rPr>
                <w:cs/>
              </w:rPr>
              <w:t>รายงานผลการตรวจสอบภายในตรงต่อหัวหน้าส่วนงาน</w:t>
            </w:r>
            <w:r>
              <w:rPr>
                <w:rFonts w:hint="cs"/>
                <w:cs/>
              </w:rPr>
              <w:t xml:space="preserve"> และสำเนารายงานไปยังมหาวิทยาลัยโดยไม่ชักช้า</w:t>
            </w:r>
            <w:r w:rsidRPr="0011032A">
              <w:rPr>
                <w:cs/>
              </w:rPr>
              <w:t xml:space="preserve"> </w:t>
            </w:r>
            <w:r w:rsidR="000E5FA1">
              <w:rPr>
                <w:rFonts w:hint="cs"/>
                <w:cs/>
              </w:rPr>
              <w:t>(เฉพาะส่วนงานที่มีหน่วยงานตรวจสอบภายในประจำส่วนงาน)</w:t>
            </w:r>
          </w:p>
        </w:tc>
        <w:tc>
          <w:tcPr>
            <w:tcW w:w="412" w:type="pct"/>
          </w:tcPr>
          <w:p w:rsidR="00403FB6" w:rsidRPr="0011032A" w:rsidRDefault="00403FB6" w:rsidP="00051E9E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cs/>
              </w:rPr>
            </w:pPr>
          </w:p>
        </w:tc>
        <w:tc>
          <w:tcPr>
            <w:tcW w:w="412" w:type="pct"/>
          </w:tcPr>
          <w:p w:rsidR="00403FB6" w:rsidRPr="0011032A" w:rsidRDefault="00403FB6" w:rsidP="00051E9E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cs/>
              </w:rPr>
            </w:pPr>
          </w:p>
        </w:tc>
        <w:tc>
          <w:tcPr>
            <w:tcW w:w="747" w:type="pct"/>
          </w:tcPr>
          <w:p w:rsidR="00403FB6" w:rsidRPr="0011032A" w:rsidRDefault="00403FB6" w:rsidP="00051E9E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cs/>
              </w:rPr>
            </w:pPr>
          </w:p>
        </w:tc>
        <w:tc>
          <w:tcPr>
            <w:tcW w:w="747" w:type="pct"/>
          </w:tcPr>
          <w:p w:rsidR="00403FB6" w:rsidRPr="0011032A" w:rsidRDefault="00403FB6" w:rsidP="00051E9E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cs/>
              </w:rPr>
            </w:pPr>
          </w:p>
        </w:tc>
      </w:tr>
    </w:tbl>
    <w:p w:rsidR="00403FB6" w:rsidRDefault="00403FB6" w:rsidP="00403FB6">
      <w:pPr>
        <w:spacing w:after="120"/>
        <w:rPr>
          <w:b/>
          <w:bCs/>
        </w:rPr>
      </w:pPr>
    </w:p>
    <w:p w:rsidR="001F6894" w:rsidRDefault="001F6894" w:rsidP="00403FB6">
      <w:pPr>
        <w:spacing w:after="120"/>
        <w:rPr>
          <w:b/>
          <w:bCs/>
        </w:rPr>
      </w:pPr>
    </w:p>
    <w:p w:rsidR="00314BE7" w:rsidRDefault="00314BE7" w:rsidP="00403FB6">
      <w:pPr>
        <w:spacing w:after="120"/>
        <w:rPr>
          <w:b/>
          <w:bCs/>
        </w:rPr>
      </w:pPr>
    </w:p>
    <w:p w:rsidR="009711EA" w:rsidRPr="0011032A" w:rsidRDefault="009711EA" w:rsidP="00403FB6">
      <w:pPr>
        <w:spacing w:after="120"/>
        <w:rPr>
          <w:b/>
          <w:bCs/>
          <w:cs/>
        </w:rPr>
      </w:pPr>
    </w:p>
    <w:p w:rsidR="00403FB6" w:rsidRPr="0011032A" w:rsidRDefault="00403FB6" w:rsidP="00403FB6">
      <w:pPr>
        <w:numPr>
          <w:ilvl w:val="0"/>
          <w:numId w:val="3"/>
        </w:numPr>
        <w:spacing w:after="120" w:line="420" w:lineRule="exact"/>
        <w:ind w:left="0" w:firstLine="360"/>
        <w:rPr>
          <w:b/>
          <w:bCs/>
          <w:cs/>
        </w:rPr>
      </w:pPr>
      <w:r w:rsidRPr="0011032A">
        <w:rPr>
          <w:b/>
          <w:bCs/>
          <w:cs/>
        </w:rPr>
        <w:lastRenderedPageBreak/>
        <w:t>ส่วนงานประเมินและสื่อสารข้อบกพร่องของการควบคุมภายในอย่างทันเวลาต่อบุคคลที่รับผิดชอบ ซึ่งรวมถึงหัวหน้าส่วนงาน หรือ</w:t>
      </w:r>
      <w:r>
        <w:rPr>
          <w:rFonts w:hint="cs"/>
          <w:b/>
          <w:bCs/>
          <w:cs/>
        </w:rPr>
        <w:t>มหาวิทยาลัย</w:t>
      </w:r>
      <w:r w:rsidRPr="0011032A">
        <w:rPr>
          <w:b/>
          <w:bCs/>
          <w:cs/>
        </w:rPr>
        <w:t>ตามความเหมาะสม</w:t>
      </w:r>
    </w:p>
    <w:tbl>
      <w:tblPr>
        <w:tblW w:w="471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7"/>
        <w:gridCol w:w="701"/>
        <w:gridCol w:w="701"/>
        <w:gridCol w:w="1269"/>
        <w:gridCol w:w="1269"/>
      </w:tblGrid>
      <w:tr w:rsidR="00403FB6" w:rsidRPr="00027BFE" w:rsidTr="001F6894">
        <w:trPr>
          <w:tblHeader/>
          <w:jc w:val="center"/>
        </w:trPr>
        <w:tc>
          <w:tcPr>
            <w:tcW w:w="2680" w:type="pct"/>
            <w:shd w:val="clear" w:color="auto" w:fill="C4BC96"/>
            <w:vAlign w:val="center"/>
          </w:tcPr>
          <w:p w:rsidR="00403FB6" w:rsidRPr="00027BFE" w:rsidRDefault="00403FB6" w:rsidP="00051E9E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30"/>
                <w:szCs w:val="30"/>
                <w:cs/>
              </w:rPr>
            </w:pPr>
            <w:r w:rsidRPr="00027BFE">
              <w:rPr>
                <w:b/>
                <w:bCs/>
                <w:sz w:val="30"/>
                <w:szCs w:val="30"/>
                <w:cs/>
              </w:rPr>
              <w:t>คำถาม</w:t>
            </w:r>
          </w:p>
        </w:tc>
        <w:tc>
          <w:tcPr>
            <w:tcW w:w="412" w:type="pct"/>
            <w:shd w:val="clear" w:color="auto" w:fill="C4BC96"/>
            <w:vAlign w:val="center"/>
          </w:tcPr>
          <w:p w:rsidR="00403FB6" w:rsidRPr="00027BFE" w:rsidRDefault="00403FB6" w:rsidP="00051E9E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30"/>
                <w:szCs w:val="30"/>
                <w:cs/>
              </w:rPr>
            </w:pPr>
            <w:r w:rsidRPr="00027BFE">
              <w:rPr>
                <w:b/>
                <w:bCs/>
                <w:sz w:val="30"/>
                <w:szCs w:val="30"/>
                <w:cs/>
              </w:rPr>
              <w:t>ใช่</w:t>
            </w:r>
          </w:p>
        </w:tc>
        <w:tc>
          <w:tcPr>
            <w:tcW w:w="412" w:type="pct"/>
            <w:shd w:val="clear" w:color="auto" w:fill="C4BC96"/>
            <w:vAlign w:val="center"/>
          </w:tcPr>
          <w:p w:rsidR="00403FB6" w:rsidRPr="00027BFE" w:rsidRDefault="00403FB6" w:rsidP="00051E9E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30"/>
                <w:szCs w:val="30"/>
                <w:cs/>
              </w:rPr>
            </w:pPr>
            <w:r w:rsidRPr="00027BFE">
              <w:rPr>
                <w:b/>
                <w:bCs/>
                <w:sz w:val="30"/>
                <w:szCs w:val="30"/>
                <w:cs/>
              </w:rPr>
              <w:t>ไม่ใช่</w:t>
            </w:r>
          </w:p>
        </w:tc>
        <w:tc>
          <w:tcPr>
            <w:tcW w:w="747" w:type="pct"/>
            <w:shd w:val="clear" w:color="auto" w:fill="C4BC96"/>
          </w:tcPr>
          <w:p w:rsidR="00403FB6" w:rsidRPr="00027BFE" w:rsidRDefault="00403FB6" w:rsidP="00051E9E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30"/>
                <w:szCs w:val="30"/>
                <w:cs/>
              </w:rPr>
            </w:pPr>
            <w:r w:rsidRPr="00027BFE">
              <w:rPr>
                <w:rFonts w:hint="cs"/>
                <w:b/>
                <w:bCs/>
                <w:sz w:val="30"/>
                <w:szCs w:val="30"/>
                <w:cs/>
              </w:rPr>
              <w:t>ใช้ของมม.</w:t>
            </w:r>
          </w:p>
        </w:tc>
        <w:tc>
          <w:tcPr>
            <w:tcW w:w="747" w:type="pct"/>
            <w:shd w:val="clear" w:color="auto" w:fill="C4BC96"/>
          </w:tcPr>
          <w:p w:rsidR="00403FB6" w:rsidRPr="00027BFE" w:rsidRDefault="00403FB6" w:rsidP="00051E9E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30"/>
                <w:szCs w:val="30"/>
                <w:cs/>
              </w:rPr>
            </w:pPr>
            <w:r w:rsidRPr="00027BFE">
              <w:rPr>
                <w:b/>
                <w:bCs/>
                <w:sz w:val="30"/>
                <w:szCs w:val="30"/>
                <w:cs/>
              </w:rPr>
              <w:t>คำอธิบาย</w:t>
            </w:r>
          </w:p>
        </w:tc>
      </w:tr>
      <w:tr w:rsidR="00403FB6" w:rsidRPr="00027BFE" w:rsidTr="001F6894">
        <w:trPr>
          <w:jc w:val="center"/>
        </w:trPr>
        <w:tc>
          <w:tcPr>
            <w:tcW w:w="2680" w:type="pct"/>
          </w:tcPr>
          <w:p w:rsidR="00403FB6" w:rsidRPr="00027BFE" w:rsidRDefault="00403FB6" w:rsidP="00051E9E">
            <w:pPr>
              <w:tabs>
                <w:tab w:val="left" w:pos="720"/>
                <w:tab w:val="left" w:pos="1440"/>
                <w:tab w:val="left" w:pos="3600"/>
                <w:tab w:val="center" w:pos="4153"/>
                <w:tab w:val="right" w:pos="8306"/>
              </w:tabs>
              <w:spacing w:before="120"/>
              <w:rPr>
                <w:sz w:val="30"/>
                <w:szCs w:val="30"/>
                <w:cs/>
              </w:rPr>
            </w:pPr>
            <w:r w:rsidRPr="00027BFE">
              <w:rPr>
                <w:sz w:val="30"/>
                <w:szCs w:val="30"/>
                <w:cs/>
              </w:rPr>
              <w:t>16.1 ส่วนงานประเมินผลและสื่อสารข้อบกพร่องของการควบคุมภายใน</w:t>
            </w:r>
            <w:r w:rsidRPr="00027BFE">
              <w:rPr>
                <w:rFonts w:hint="cs"/>
                <w:sz w:val="30"/>
                <w:szCs w:val="30"/>
                <w:cs/>
              </w:rPr>
              <w:t>ที่พบจากกระบวนการปฏิบัติงานโดยปกติของส่วนงาน</w:t>
            </w:r>
            <w:r w:rsidRPr="00027BFE">
              <w:rPr>
                <w:sz w:val="30"/>
                <w:szCs w:val="30"/>
                <w:cs/>
              </w:rPr>
              <w:t xml:space="preserve"> และดำเนินการเพื่อติดตามแก้ไขอย่างทันท่วงที หากการดำเนินงานที่เกิดขึ้นแตกต่างจากเป้าหมายหรือแนวทางที่กำหนดไว้อย่างมีนัยสำคัญ</w:t>
            </w:r>
          </w:p>
        </w:tc>
        <w:tc>
          <w:tcPr>
            <w:tcW w:w="412" w:type="pct"/>
          </w:tcPr>
          <w:p w:rsidR="00403FB6" w:rsidRPr="00027BFE" w:rsidRDefault="00403FB6" w:rsidP="00051E9E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412" w:type="pct"/>
          </w:tcPr>
          <w:p w:rsidR="00403FB6" w:rsidRPr="00027BFE" w:rsidRDefault="00403FB6" w:rsidP="00051E9E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747" w:type="pct"/>
          </w:tcPr>
          <w:p w:rsidR="00403FB6" w:rsidRPr="00027BFE" w:rsidRDefault="00403FB6" w:rsidP="00051E9E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747" w:type="pct"/>
          </w:tcPr>
          <w:p w:rsidR="00403FB6" w:rsidRPr="00027BFE" w:rsidRDefault="00403FB6" w:rsidP="00051E9E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sz w:val="30"/>
                <w:szCs w:val="30"/>
                <w:cs/>
              </w:rPr>
            </w:pPr>
          </w:p>
        </w:tc>
      </w:tr>
      <w:tr w:rsidR="00403FB6" w:rsidRPr="00027BFE" w:rsidTr="001F6894">
        <w:trPr>
          <w:jc w:val="center"/>
        </w:trPr>
        <w:tc>
          <w:tcPr>
            <w:tcW w:w="2680" w:type="pct"/>
          </w:tcPr>
          <w:p w:rsidR="00403FB6" w:rsidRPr="00027BFE" w:rsidRDefault="00403FB6" w:rsidP="00051E9E">
            <w:pPr>
              <w:pStyle w:val="BodyText"/>
              <w:tabs>
                <w:tab w:val="left" w:pos="450"/>
                <w:tab w:val="left" w:pos="720"/>
                <w:tab w:val="left" w:pos="1440"/>
                <w:tab w:val="left" w:pos="3600"/>
                <w:tab w:val="center" w:pos="4153"/>
                <w:tab w:val="right" w:pos="8306"/>
              </w:tabs>
              <w:spacing w:before="120"/>
              <w:rPr>
                <w:rFonts w:ascii="TH SarabunPSK" w:hAnsi="TH SarabunPSK" w:cs="TH SarabunPSK"/>
                <w:lang w:val="en-US" w:eastAsia="en-US"/>
              </w:rPr>
            </w:pPr>
            <w:r w:rsidRPr="00027BFE">
              <w:rPr>
                <w:rFonts w:ascii="TH SarabunPSK" w:hAnsi="TH SarabunPSK" w:cs="TH SarabunPSK"/>
                <w:cs/>
                <w:lang w:val="en-US" w:eastAsia="en-US"/>
              </w:rPr>
              <w:t xml:space="preserve">16.2 </w:t>
            </w:r>
            <w:r w:rsidRPr="00027BFE">
              <w:rPr>
                <w:rFonts w:ascii="TH SarabunPSK" w:eastAsia="Calibri" w:hAnsi="TH SarabunPSK" w:cs="TH SarabunPSK"/>
                <w:cs/>
                <w:lang w:val="en-US" w:eastAsia="en-US"/>
              </w:rPr>
              <w:t>ส่วนงานมีนโยบายการรายงาน ดังนี้</w:t>
            </w:r>
            <w:r w:rsidRPr="00027BFE">
              <w:rPr>
                <w:rFonts w:ascii="TH SarabunPSK" w:hAnsi="TH SarabunPSK" w:cs="TH SarabunPSK"/>
                <w:cs/>
                <w:lang w:val="en-US" w:eastAsia="en-US"/>
              </w:rPr>
              <w:br/>
            </w:r>
            <w:r w:rsidRPr="00027BFE">
              <w:rPr>
                <w:rFonts w:ascii="TH SarabunPSK" w:hAnsi="TH SarabunPSK" w:cs="TH SarabunPSK"/>
                <w:cs/>
                <w:lang w:val="en-US" w:eastAsia="en-US"/>
              </w:rPr>
              <w:tab/>
              <w:t>1</w:t>
            </w:r>
            <w:r w:rsidRPr="00027BFE">
              <w:rPr>
                <w:rFonts w:ascii="TH SarabunPSK" w:hAnsi="TH SarabunPSK" w:cs="TH SarabunPSK"/>
                <w:lang w:val="en-US" w:eastAsia="en-US"/>
              </w:rPr>
              <w:t>6</w:t>
            </w:r>
            <w:r w:rsidRPr="00027BFE">
              <w:rPr>
                <w:rFonts w:ascii="TH SarabunPSK" w:hAnsi="TH SarabunPSK" w:cs="TH SarabunPSK"/>
                <w:cs/>
                <w:lang w:val="en-US" w:eastAsia="en-US"/>
              </w:rPr>
              <w:t>.2.1 ฝ่ายบริหารต้องรายงานต่อคณะกรรมการประจำส่วนงาน</w:t>
            </w:r>
            <w:r w:rsidRPr="00027BFE">
              <w:rPr>
                <w:rFonts w:ascii="TH SarabunPSK" w:hAnsi="TH SarabunPSK" w:cs="TH SarabunPSK"/>
                <w:lang w:val="en-US" w:eastAsia="en-US"/>
              </w:rPr>
              <w:t xml:space="preserve"> </w:t>
            </w:r>
            <w:r w:rsidRPr="00027BFE">
              <w:rPr>
                <w:rFonts w:ascii="TH SarabunPSK" w:hAnsi="TH SarabunPSK" w:cs="TH SarabunPSK" w:hint="cs"/>
                <w:cs/>
                <w:lang w:val="en-US" w:eastAsia="en-US"/>
              </w:rPr>
              <w:t>และมหาวิทยาลัย</w:t>
            </w:r>
            <w:r w:rsidRPr="00027BFE">
              <w:rPr>
                <w:rFonts w:ascii="TH SarabunPSK" w:hAnsi="TH SarabunPSK" w:cs="TH SarabunPSK"/>
                <w:cs/>
                <w:lang w:val="en-US" w:eastAsia="en-US"/>
              </w:rPr>
              <w:t>โดยพลันในกรณีที่เกิดเหตุการณ์หรือข้อสงสัยว่ามีเหตุการณ์</w:t>
            </w:r>
            <w:r w:rsidRPr="00027BFE">
              <w:rPr>
                <w:rFonts w:ascii="TH SarabunPSK" w:hAnsi="TH SarabunPSK" w:cs="TH SarabunPSK"/>
                <w:u w:val="double"/>
                <w:cs/>
                <w:lang w:val="en-US" w:eastAsia="en-US"/>
              </w:rPr>
              <w:t>ทุจริต</w:t>
            </w:r>
            <w:r w:rsidRPr="00027BFE">
              <w:rPr>
                <w:rFonts w:ascii="TH SarabunPSK" w:hAnsi="TH SarabunPSK" w:cs="TH SarabunPSK"/>
                <w:cs/>
                <w:lang w:val="en-US" w:eastAsia="en-US"/>
              </w:rPr>
              <w:t>อย่างร้ายแรง มีการปฏิบัติที่ฝ่าฝืนกฎหมาย หรือมีการกระทำที่ผิดปกติอื่น ซึ่งอาจกระทบต่อชื่อเสียงและฐานะการเงินของส่วนงานอย่างมีนัยสำคัญ</w:t>
            </w:r>
            <w:r w:rsidRPr="00027BFE">
              <w:rPr>
                <w:rFonts w:ascii="TH SarabunPSK" w:hAnsi="TH SarabunPSK" w:cs="TH SarabunPSK"/>
                <w:cs/>
                <w:lang w:val="en-US" w:eastAsia="en-US"/>
              </w:rPr>
              <w:br/>
            </w:r>
            <w:r w:rsidRPr="00027BFE">
              <w:rPr>
                <w:rFonts w:ascii="TH SarabunPSK" w:hAnsi="TH SarabunPSK" w:cs="TH SarabunPSK"/>
                <w:lang w:val="en-US" w:eastAsia="en-US"/>
              </w:rPr>
              <w:tab/>
              <w:t>1</w:t>
            </w:r>
            <w:r w:rsidRPr="00027BFE">
              <w:rPr>
                <w:rFonts w:ascii="TH SarabunPSK" w:hAnsi="TH SarabunPSK" w:cs="TH SarabunPSK"/>
                <w:cs/>
                <w:lang w:val="en-US" w:eastAsia="en-US"/>
              </w:rPr>
              <w:t>6</w:t>
            </w:r>
            <w:r w:rsidRPr="00027BFE">
              <w:rPr>
                <w:rFonts w:ascii="TH SarabunPSK" w:hAnsi="TH SarabunPSK" w:cs="TH SarabunPSK"/>
                <w:lang w:val="en-US" w:eastAsia="en-US"/>
              </w:rPr>
              <w:t xml:space="preserve">.2.2 </w:t>
            </w:r>
            <w:r w:rsidRPr="00027BFE">
              <w:rPr>
                <w:rFonts w:ascii="TH SarabunPSK" w:hAnsi="TH SarabunPSK" w:cs="TH SarabunPSK" w:hint="cs"/>
                <w:cs/>
                <w:lang w:val="en-US" w:eastAsia="en-US"/>
              </w:rPr>
              <w:t>หัวหน้างานต้อง</w:t>
            </w:r>
            <w:r w:rsidRPr="00027BFE">
              <w:rPr>
                <w:rFonts w:ascii="TH SarabunPSK" w:hAnsi="TH SarabunPSK" w:cs="TH SarabunPSK"/>
                <w:cs/>
                <w:lang w:val="en-US" w:eastAsia="en-US"/>
              </w:rPr>
              <w:t>รายงาน</w:t>
            </w:r>
            <w:r w:rsidRPr="00027BFE">
              <w:rPr>
                <w:rFonts w:ascii="TH SarabunPSK" w:hAnsi="TH SarabunPSK" w:cs="TH SarabunPSK"/>
                <w:u w:val="double"/>
                <w:cs/>
                <w:lang w:val="en-US" w:eastAsia="en-US"/>
              </w:rPr>
              <w:t>ข้อบกพร่อง</w:t>
            </w:r>
            <w:r w:rsidRPr="00027BFE">
              <w:rPr>
                <w:rFonts w:ascii="TH SarabunPSK" w:hAnsi="TH SarabunPSK" w:cs="TH SarabunPSK"/>
                <w:cs/>
                <w:lang w:val="en-US" w:eastAsia="en-US"/>
              </w:rPr>
              <w:t xml:space="preserve">ที่เป็นสาระสำคัญ พร้อมแนวทางการแก้ไขปัญหา (แม้ว่าจะได้เริ่มดำเนินการจัดการแล้ว) </w:t>
            </w:r>
            <w:r w:rsidRPr="00027BFE">
              <w:rPr>
                <w:rFonts w:ascii="TH SarabunPSK" w:hAnsi="TH SarabunPSK" w:cs="TH SarabunPSK" w:hint="cs"/>
                <w:cs/>
                <w:lang w:val="en-US" w:eastAsia="en-US"/>
              </w:rPr>
              <w:t>ต่อ</w:t>
            </w:r>
            <w:r w:rsidRPr="00027BFE">
              <w:rPr>
                <w:rFonts w:ascii="TH SarabunPSK" w:hAnsi="TH SarabunPSK" w:cs="TH SarabunPSK"/>
                <w:cs/>
                <w:lang w:val="en-US" w:eastAsia="en-US"/>
              </w:rPr>
              <w:t>หัวหน้าส่วนงานเพื่อพิจารณาโดยไม่ชักช้า</w:t>
            </w:r>
            <w:r w:rsidRPr="00027BFE">
              <w:rPr>
                <w:rFonts w:ascii="TH SarabunPSK" w:hAnsi="TH SarabunPSK" w:cs="TH SarabunPSK"/>
                <w:lang w:val="en-US" w:eastAsia="en-US"/>
              </w:rPr>
              <w:br/>
            </w:r>
            <w:r w:rsidRPr="00027BFE">
              <w:rPr>
                <w:rFonts w:ascii="TH SarabunPSK" w:hAnsi="TH SarabunPSK" w:cs="TH SarabunPSK"/>
                <w:lang w:val="en-US" w:eastAsia="en-US"/>
              </w:rPr>
              <w:tab/>
              <w:t>1</w:t>
            </w:r>
            <w:r w:rsidRPr="00027BFE">
              <w:rPr>
                <w:rFonts w:ascii="TH SarabunPSK" w:hAnsi="TH SarabunPSK" w:cs="TH SarabunPSK"/>
                <w:cs/>
                <w:lang w:val="en-US" w:eastAsia="en-US"/>
              </w:rPr>
              <w:t>6</w:t>
            </w:r>
            <w:r w:rsidRPr="00027BFE">
              <w:rPr>
                <w:rFonts w:ascii="TH SarabunPSK" w:hAnsi="TH SarabunPSK" w:cs="TH SarabunPSK"/>
                <w:lang w:val="en-US" w:eastAsia="en-US"/>
              </w:rPr>
              <w:t xml:space="preserve">.2.3 </w:t>
            </w:r>
            <w:r w:rsidRPr="00027BFE">
              <w:rPr>
                <w:rFonts w:ascii="TH SarabunPSK" w:hAnsi="TH SarabunPSK" w:cs="TH SarabunPSK" w:hint="cs"/>
                <w:cs/>
                <w:lang w:val="en-US" w:eastAsia="en-US"/>
              </w:rPr>
              <w:t>หัวหน้างานต้อง</w:t>
            </w:r>
            <w:r w:rsidRPr="00027BFE">
              <w:rPr>
                <w:rFonts w:ascii="TH SarabunPSK" w:hAnsi="TH SarabunPSK" w:cs="TH SarabunPSK"/>
                <w:cs/>
                <w:lang w:val="en-US" w:eastAsia="en-US"/>
              </w:rPr>
              <w:t>รายงานความคืบหน้าในการปรับปรุงข้อบกพร่องที่เป็นสาระสำคัญต่อหัวหน้าส่วนงาน จนแก้ไขข้อบกพร่องได้แล้วเสร็จ</w:t>
            </w:r>
          </w:p>
          <w:p w:rsidR="00403FB6" w:rsidRPr="00027BFE" w:rsidRDefault="00403FB6" w:rsidP="00051E9E">
            <w:pPr>
              <w:pStyle w:val="BodyText"/>
              <w:tabs>
                <w:tab w:val="left" w:pos="450"/>
                <w:tab w:val="left" w:pos="720"/>
                <w:tab w:val="left" w:pos="1440"/>
                <w:tab w:val="left" w:pos="3600"/>
                <w:tab w:val="center" w:pos="4153"/>
                <w:tab w:val="right" w:pos="8306"/>
              </w:tabs>
              <w:spacing w:before="120"/>
              <w:ind w:firstLine="428"/>
              <w:rPr>
                <w:rFonts w:ascii="TH SarabunPSK" w:hAnsi="TH SarabunPSK" w:cs="TH SarabunPSK"/>
                <w:cs/>
                <w:lang w:val="en-US" w:eastAsia="en-US"/>
              </w:rPr>
            </w:pPr>
            <w:r w:rsidRPr="00027BFE">
              <w:rPr>
                <w:rFonts w:ascii="TH SarabunPSK" w:hAnsi="TH SarabunPSK" w:cs="TH SarabunPSK"/>
                <w:lang w:val="en-US" w:eastAsia="en-US"/>
              </w:rPr>
              <w:t xml:space="preserve">16.2.4 </w:t>
            </w:r>
            <w:r w:rsidRPr="00027BFE">
              <w:rPr>
                <w:rFonts w:ascii="TH SarabunPSK" w:hAnsi="TH SarabunPSK" w:cs="TH SarabunPSK" w:hint="cs"/>
                <w:cs/>
                <w:lang w:val="en-US" w:eastAsia="en-US"/>
              </w:rPr>
              <w:t>ให้เลขานุการคณะหรือที่มีชื่อเรียกเป็นอย่างอื่น แต่มีลักษณะงานอย่างเดียวกัน จัดทำทะเบียนคุมเหตุการณ์ทุจริตและข้อบกพร่องสำคัญที่มีการรายงานตามข้างต้นพร้อมทั้ง</w:t>
            </w:r>
            <w:r w:rsidRPr="00027BFE">
              <w:rPr>
                <w:rFonts w:ascii="TH SarabunPSK" w:hAnsi="TH SarabunPSK" w:cs="TH SarabunPSK"/>
                <w:cs/>
                <w:lang w:val="en-US" w:eastAsia="en-US"/>
              </w:rPr>
              <w:t>ความคืบหน้าในการปรับปรุง</w:t>
            </w:r>
            <w:r w:rsidRPr="00027BFE">
              <w:rPr>
                <w:rFonts w:ascii="TH SarabunPSK" w:hAnsi="TH SarabunPSK" w:cs="TH SarabunPSK" w:hint="cs"/>
                <w:cs/>
                <w:lang w:val="en-US" w:eastAsia="en-US"/>
              </w:rPr>
              <w:t>แก้ไข และจัดเก็บไว้ให้ปลอดภัยเป็นเวลา</w:t>
            </w:r>
            <w:r w:rsidRPr="00027BFE">
              <w:rPr>
                <w:rFonts w:ascii="TH SarabunPSK" w:hAnsi="TH SarabunPSK" w:cs="TH SarabunPSK"/>
                <w:lang w:val="en-US" w:eastAsia="en-US"/>
              </w:rPr>
              <w:t xml:space="preserve"> 10 </w:t>
            </w:r>
            <w:r w:rsidRPr="00027BFE">
              <w:rPr>
                <w:rFonts w:ascii="TH SarabunPSK" w:hAnsi="TH SarabunPSK" w:cs="TH SarabunPSK" w:hint="cs"/>
                <w:cs/>
                <w:lang w:val="en-US" w:eastAsia="en-US"/>
              </w:rPr>
              <w:t>ปี</w:t>
            </w:r>
          </w:p>
        </w:tc>
        <w:tc>
          <w:tcPr>
            <w:tcW w:w="412" w:type="pct"/>
          </w:tcPr>
          <w:p w:rsidR="00403FB6" w:rsidRPr="00027BFE" w:rsidRDefault="00403FB6" w:rsidP="00051E9E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412" w:type="pct"/>
          </w:tcPr>
          <w:p w:rsidR="00403FB6" w:rsidRPr="00027BFE" w:rsidRDefault="00403FB6" w:rsidP="00051E9E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747" w:type="pct"/>
          </w:tcPr>
          <w:p w:rsidR="00403FB6" w:rsidRPr="00027BFE" w:rsidRDefault="00403FB6" w:rsidP="00051E9E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747" w:type="pct"/>
          </w:tcPr>
          <w:p w:rsidR="00403FB6" w:rsidRPr="00027BFE" w:rsidRDefault="00403FB6" w:rsidP="00051E9E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sz w:val="30"/>
                <w:szCs w:val="30"/>
                <w:cs/>
              </w:rPr>
            </w:pPr>
          </w:p>
        </w:tc>
      </w:tr>
    </w:tbl>
    <w:p w:rsidR="00B6077B" w:rsidRDefault="00B6077B" w:rsidP="0073133C">
      <w:pPr>
        <w:rPr>
          <w:b/>
          <w:bCs/>
        </w:rPr>
      </w:pPr>
    </w:p>
    <w:p w:rsidR="000366F8" w:rsidRDefault="000366F8" w:rsidP="0073133C">
      <w:pPr>
        <w:rPr>
          <w:b/>
          <w:bCs/>
        </w:rPr>
      </w:pPr>
    </w:p>
    <w:tbl>
      <w:tblPr>
        <w:tblStyle w:val="TableGrid"/>
        <w:tblW w:w="13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  <w:gridCol w:w="4508"/>
      </w:tblGrid>
      <w:tr w:rsidR="00B6077B" w:rsidRPr="000366F8" w:rsidTr="00B6077B">
        <w:tc>
          <w:tcPr>
            <w:tcW w:w="4508" w:type="dxa"/>
          </w:tcPr>
          <w:p w:rsidR="00B6077B" w:rsidRPr="000366F8" w:rsidRDefault="00B6077B" w:rsidP="000366F8">
            <w:pPr>
              <w:spacing w:line="276" w:lineRule="auto"/>
              <w:jc w:val="center"/>
              <w:rPr>
                <w:sz w:val="28"/>
                <w:szCs w:val="28"/>
                <w:cs/>
              </w:rPr>
            </w:pPr>
            <w:r w:rsidRPr="000366F8">
              <w:rPr>
                <w:rFonts w:hint="cs"/>
                <w:sz w:val="28"/>
                <w:szCs w:val="28"/>
                <w:cs/>
              </w:rPr>
              <w:t>ลงชื่อ ..........................</w:t>
            </w:r>
            <w:r w:rsidR="000366F8">
              <w:rPr>
                <w:rFonts w:hint="cs"/>
                <w:sz w:val="28"/>
                <w:szCs w:val="28"/>
                <w:cs/>
              </w:rPr>
              <w:t>.......</w:t>
            </w:r>
            <w:r w:rsidRPr="000366F8">
              <w:rPr>
                <w:rFonts w:hint="cs"/>
                <w:sz w:val="28"/>
                <w:szCs w:val="28"/>
                <w:cs/>
              </w:rPr>
              <w:t>.................. ผู้ประเ</w:t>
            </w:r>
            <w:bookmarkStart w:id="0" w:name="_GoBack"/>
            <w:bookmarkEnd w:id="0"/>
            <w:r w:rsidRPr="000366F8">
              <w:rPr>
                <w:rFonts w:hint="cs"/>
                <w:sz w:val="28"/>
                <w:szCs w:val="28"/>
                <w:cs/>
              </w:rPr>
              <w:t>มิน</w:t>
            </w:r>
            <w:r w:rsidR="000366F8" w:rsidRPr="000366F8">
              <w:rPr>
                <w:rFonts w:hint="cs"/>
                <w:sz w:val="28"/>
                <w:szCs w:val="28"/>
                <w:cs/>
              </w:rPr>
              <w:t>)</w:t>
            </w:r>
          </w:p>
          <w:p w:rsidR="00B6077B" w:rsidRPr="000366F8" w:rsidRDefault="00B6077B" w:rsidP="000366F8">
            <w:pPr>
              <w:spacing w:line="276" w:lineRule="auto"/>
              <w:jc w:val="center"/>
              <w:rPr>
                <w:sz w:val="28"/>
                <w:szCs w:val="28"/>
                <w:cs/>
              </w:rPr>
            </w:pPr>
            <w:r w:rsidRPr="000366F8">
              <w:rPr>
                <w:rFonts w:hint="cs"/>
                <w:sz w:val="28"/>
                <w:szCs w:val="28"/>
                <w:cs/>
              </w:rPr>
              <w:t>(</w:t>
            </w:r>
            <w:r w:rsidR="000366F8">
              <w:rPr>
                <w:rFonts w:hint="cs"/>
                <w:sz w:val="28"/>
                <w:szCs w:val="28"/>
                <w:cs/>
              </w:rPr>
              <w:t xml:space="preserve"> </w:t>
            </w:r>
            <w:r w:rsidR="00FA703C">
              <w:rPr>
                <w:rFonts w:hint="cs"/>
                <w:sz w:val="28"/>
                <w:szCs w:val="28"/>
                <w:cs/>
              </w:rPr>
              <w:t>...</w:t>
            </w:r>
            <w:r w:rsidR="000366F8">
              <w:rPr>
                <w:rFonts w:hint="cs"/>
                <w:sz w:val="28"/>
                <w:szCs w:val="28"/>
                <w:cs/>
              </w:rPr>
              <w:t>.</w:t>
            </w:r>
            <w:r w:rsidR="00FA703C">
              <w:rPr>
                <w:sz w:val="28"/>
                <w:szCs w:val="28"/>
                <w:cs/>
              </w:rPr>
              <w:t>–</w:t>
            </w:r>
            <w:r w:rsidR="00FA703C">
              <w:rPr>
                <w:rFonts w:hint="cs"/>
                <w:sz w:val="28"/>
                <w:szCs w:val="28"/>
                <w:cs/>
              </w:rPr>
              <w:t xml:space="preserve"> โปรดระบุ</w:t>
            </w:r>
            <w:r w:rsidR="00372B33">
              <w:rPr>
                <w:rFonts w:hint="cs"/>
                <w:sz w:val="28"/>
                <w:szCs w:val="28"/>
                <w:cs/>
              </w:rPr>
              <w:t>ชื่อ</w:t>
            </w:r>
            <w:r w:rsidR="00FA703C">
              <w:rPr>
                <w:rFonts w:hint="cs"/>
                <w:sz w:val="28"/>
                <w:szCs w:val="28"/>
                <w:cs/>
              </w:rPr>
              <w:t xml:space="preserve">และตำแหน่งผู้ประเมิน </w:t>
            </w:r>
            <w:r w:rsidR="00FA703C">
              <w:rPr>
                <w:sz w:val="28"/>
                <w:szCs w:val="28"/>
                <w:cs/>
              </w:rPr>
              <w:t>–</w:t>
            </w:r>
            <w:r w:rsidR="00FA703C">
              <w:rPr>
                <w:rFonts w:hint="cs"/>
                <w:sz w:val="28"/>
                <w:szCs w:val="28"/>
                <w:cs/>
              </w:rPr>
              <w:t>.</w:t>
            </w:r>
            <w:r w:rsidR="00372B33">
              <w:rPr>
                <w:rFonts w:hint="cs"/>
                <w:sz w:val="28"/>
                <w:szCs w:val="28"/>
                <w:cs/>
              </w:rPr>
              <w:t>..</w:t>
            </w:r>
            <w:r w:rsidR="00FA703C">
              <w:rPr>
                <w:rFonts w:hint="cs"/>
                <w:sz w:val="28"/>
                <w:szCs w:val="28"/>
                <w:cs/>
              </w:rPr>
              <w:t>.</w:t>
            </w:r>
            <w:r w:rsidRPr="000366F8">
              <w:rPr>
                <w:rFonts w:hint="cs"/>
                <w:sz w:val="28"/>
                <w:szCs w:val="28"/>
                <w:cs/>
              </w:rPr>
              <w:t xml:space="preserve"> )</w:t>
            </w:r>
          </w:p>
          <w:p w:rsidR="00B6077B" w:rsidRPr="00DC1295" w:rsidRDefault="00B6077B" w:rsidP="00DC129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366F8">
              <w:rPr>
                <w:rFonts w:hint="cs"/>
                <w:sz w:val="28"/>
                <w:szCs w:val="28"/>
                <w:cs/>
              </w:rPr>
              <w:t>วันที่ ............ เดือน ................. พ.ศ. ............</w:t>
            </w:r>
          </w:p>
        </w:tc>
        <w:tc>
          <w:tcPr>
            <w:tcW w:w="4508" w:type="dxa"/>
          </w:tcPr>
          <w:p w:rsidR="000366F8" w:rsidRPr="000366F8" w:rsidRDefault="000366F8" w:rsidP="000366F8">
            <w:pPr>
              <w:spacing w:line="276" w:lineRule="auto"/>
              <w:jc w:val="center"/>
              <w:rPr>
                <w:sz w:val="28"/>
                <w:szCs w:val="28"/>
                <w:cs/>
              </w:rPr>
            </w:pPr>
            <w:r w:rsidRPr="000366F8">
              <w:rPr>
                <w:rFonts w:hint="cs"/>
                <w:sz w:val="28"/>
                <w:szCs w:val="28"/>
                <w:cs/>
              </w:rPr>
              <w:t>ลงชื่อ ..........................</w:t>
            </w:r>
            <w:r>
              <w:rPr>
                <w:rFonts w:hint="cs"/>
                <w:sz w:val="28"/>
                <w:szCs w:val="28"/>
                <w:cs/>
              </w:rPr>
              <w:t>.......</w:t>
            </w:r>
            <w:r w:rsidRPr="000366F8">
              <w:rPr>
                <w:rFonts w:hint="cs"/>
                <w:sz w:val="28"/>
                <w:szCs w:val="28"/>
                <w:cs/>
              </w:rPr>
              <w:t xml:space="preserve">.................. </w:t>
            </w:r>
            <w:r>
              <w:rPr>
                <w:sz w:val="28"/>
                <w:szCs w:val="28"/>
                <w:cs/>
              </w:rPr>
              <w:t>(หัวหน้าส่วนงาน)</w:t>
            </w:r>
          </w:p>
          <w:p w:rsidR="000366F8" w:rsidRPr="000366F8" w:rsidRDefault="000366F8" w:rsidP="000366F8">
            <w:pPr>
              <w:spacing w:line="276" w:lineRule="auto"/>
              <w:jc w:val="center"/>
              <w:rPr>
                <w:sz w:val="28"/>
                <w:szCs w:val="28"/>
                <w:cs/>
              </w:rPr>
            </w:pPr>
            <w:r w:rsidRPr="000366F8">
              <w:rPr>
                <w:rFonts w:hint="cs"/>
                <w:sz w:val="28"/>
                <w:szCs w:val="28"/>
                <w:cs/>
              </w:rPr>
              <w:t>(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0366F8">
              <w:rPr>
                <w:rFonts w:hint="cs"/>
                <w:sz w:val="28"/>
                <w:szCs w:val="28"/>
                <w:cs/>
              </w:rPr>
              <w:t>........</w:t>
            </w:r>
            <w:r>
              <w:rPr>
                <w:rFonts w:hint="cs"/>
                <w:sz w:val="28"/>
                <w:szCs w:val="28"/>
                <w:cs/>
              </w:rPr>
              <w:t>...............</w:t>
            </w:r>
            <w:r w:rsidRPr="000366F8">
              <w:rPr>
                <w:rFonts w:hint="cs"/>
                <w:sz w:val="28"/>
                <w:szCs w:val="28"/>
                <w:cs/>
              </w:rPr>
              <w:t>..................</w:t>
            </w:r>
            <w:r>
              <w:rPr>
                <w:rFonts w:hint="cs"/>
                <w:sz w:val="28"/>
                <w:szCs w:val="28"/>
                <w:cs/>
              </w:rPr>
              <w:t>.......</w:t>
            </w:r>
            <w:r w:rsidRPr="000366F8">
              <w:rPr>
                <w:rFonts w:hint="cs"/>
                <w:sz w:val="28"/>
                <w:szCs w:val="28"/>
                <w:cs/>
              </w:rPr>
              <w:t>.................. )</w:t>
            </w:r>
          </w:p>
          <w:p w:rsidR="00B6077B" w:rsidRPr="00A72208" w:rsidRDefault="000366F8" w:rsidP="00A72208">
            <w:pPr>
              <w:spacing w:line="276" w:lineRule="auto"/>
              <w:jc w:val="center"/>
              <w:rPr>
                <w:rFonts w:hint="cs"/>
                <w:sz w:val="28"/>
                <w:szCs w:val="28"/>
              </w:rPr>
            </w:pPr>
            <w:r w:rsidRPr="000366F8">
              <w:rPr>
                <w:rFonts w:hint="cs"/>
                <w:sz w:val="28"/>
                <w:szCs w:val="28"/>
                <w:cs/>
              </w:rPr>
              <w:t>วันที่ ............ เดือน ................. พ.ศ. ............</w:t>
            </w:r>
          </w:p>
        </w:tc>
        <w:tc>
          <w:tcPr>
            <w:tcW w:w="4508" w:type="dxa"/>
          </w:tcPr>
          <w:p w:rsidR="00B6077B" w:rsidRPr="000366F8" w:rsidRDefault="00B6077B" w:rsidP="00B6077B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</w:tr>
    </w:tbl>
    <w:p w:rsidR="00162F15" w:rsidRPr="00027BFE" w:rsidRDefault="00162F15" w:rsidP="00A72208">
      <w:pPr>
        <w:spacing w:line="276" w:lineRule="auto"/>
        <w:jc w:val="center"/>
      </w:pPr>
    </w:p>
    <w:sectPr w:rsidR="00162F15" w:rsidRPr="00027BFE" w:rsidSect="00DA19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C9A" w:rsidRDefault="00C86C9A" w:rsidP="00403FB6">
      <w:r>
        <w:separator/>
      </w:r>
    </w:p>
  </w:endnote>
  <w:endnote w:type="continuationSeparator" w:id="0">
    <w:p w:rsidR="00C86C9A" w:rsidRDefault="00C86C9A" w:rsidP="00403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D6E" w:rsidRDefault="004B5D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44B" w:rsidRPr="00B8144B" w:rsidRDefault="00DA193E" w:rsidP="00B8144B">
    <w:pPr>
      <w:pStyle w:val="Footer"/>
      <w:jc w:val="right"/>
      <w:rPr>
        <w:rFonts w:cs="TH SarabunPSK"/>
        <w:i/>
        <w:iCs/>
        <w:caps/>
        <w:sz w:val="28"/>
        <w:szCs w:val="28"/>
      </w:rPr>
    </w:pPr>
    <w:r w:rsidRPr="00B8144B">
      <w:rPr>
        <w:rFonts w:cs="TH SarabunPSK"/>
        <w:i/>
        <w:iCs/>
        <w:caps/>
        <w:sz w:val="28"/>
        <w:szCs w:val="28"/>
        <w:cs/>
      </w:rPr>
      <w:t>ศูนย์ตรวจสอบภายใน มหาวิทยาลัยมหิดล</w:t>
    </w:r>
    <w:r w:rsidR="00B8144B" w:rsidRPr="00B8144B">
      <w:rPr>
        <w:rFonts w:cs="TH SarabunPSK" w:hint="cs"/>
        <w:i/>
        <w:iCs/>
        <w:caps/>
        <w:sz w:val="28"/>
        <w:szCs w:val="28"/>
        <w:cs/>
      </w:rPr>
      <w:t xml:space="preserve">  </w:t>
    </w:r>
    <w:r w:rsidR="00B8144B" w:rsidRPr="004B5D6E">
      <w:rPr>
        <w:rFonts w:cs="TH SarabunPSK"/>
        <w:caps/>
        <w:sz w:val="28"/>
        <w:szCs w:val="28"/>
      </w:rPr>
      <w:t>I</w:t>
    </w:r>
    <w:r w:rsidR="00B8144B" w:rsidRPr="00B8144B">
      <w:rPr>
        <w:rFonts w:cs="TH SarabunPSK"/>
        <w:i/>
        <w:iCs/>
        <w:caps/>
        <w:sz w:val="28"/>
        <w:szCs w:val="28"/>
      </w:rPr>
      <w:t xml:space="preserve"> </w:t>
    </w:r>
    <w:r w:rsidR="00B8144B" w:rsidRPr="00B8144B">
      <w:rPr>
        <w:rFonts w:cs="TH SarabunPSK" w:hint="cs"/>
        <w:i/>
        <w:iCs/>
        <w:caps/>
        <w:sz w:val="28"/>
        <w:szCs w:val="28"/>
        <w:cs/>
      </w:rPr>
      <w:t xml:space="preserve"> หน้า </w:t>
    </w:r>
    <w:r w:rsidR="00B8144B" w:rsidRPr="00B8144B">
      <w:rPr>
        <w:rFonts w:cs="TH SarabunPSK"/>
        <w:i/>
        <w:iCs/>
        <w:caps/>
        <w:sz w:val="28"/>
        <w:szCs w:val="28"/>
      </w:rPr>
      <w:fldChar w:fldCharType="begin"/>
    </w:r>
    <w:r w:rsidR="00B8144B" w:rsidRPr="00B8144B">
      <w:rPr>
        <w:rFonts w:cs="TH SarabunPSK"/>
        <w:i/>
        <w:iCs/>
        <w:caps/>
        <w:sz w:val="28"/>
        <w:szCs w:val="28"/>
      </w:rPr>
      <w:instrText xml:space="preserve"> PAGE   \* MERGEFORMAT </w:instrText>
    </w:r>
    <w:r w:rsidR="00B8144B" w:rsidRPr="00B8144B">
      <w:rPr>
        <w:rFonts w:cs="TH SarabunPSK"/>
        <w:i/>
        <w:iCs/>
        <w:caps/>
        <w:sz w:val="28"/>
        <w:szCs w:val="28"/>
      </w:rPr>
      <w:fldChar w:fldCharType="separate"/>
    </w:r>
    <w:r w:rsidR="00372B33">
      <w:rPr>
        <w:rFonts w:cs="TH SarabunPSK"/>
        <w:i/>
        <w:iCs/>
        <w:caps/>
        <w:noProof/>
        <w:sz w:val="28"/>
        <w:szCs w:val="28"/>
      </w:rPr>
      <w:t>16</w:t>
    </w:r>
    <w:r w:rsidR="00B8144B" w:rsidRPr="00B8144B">
      <w:rPr>
        <w:rFonts w:cs="TH SarabunPSK"/>
        <w:i/>
        <w:iCs/>
        <w:caps/>
        <w:noProof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D6E" w:rsidRDefault="004B5D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C9A" w:rsidRDefault="00C86C9A" w:rsidP="00403FB6">
      <w:r>
        <w:separator/>
      </w:r>
    </w:p>
  </w:footnote>
  <w:footnote w:type="continuationSeparator" w:id="0">
    <w:p w:rsidR="00C86C9A" w:rsidRDefault="00C86C9A" w:rsidP="00403FB6">
      <w:r>
        <w:continuationSeparator/>
      </w:r>
    </w:p>
  </w:footnote>
  <w:footnote w:id="1">
    <w:p w:rsidR="00EE2707" w:rsidRPr="00EE2707" w:rsidRDefault="00EE2707">
      <w:pPr>
        <w:pStyle w:val="FootnoteText"/>
        <w:rPr>
          <w:rFonts w:cs="TH SarabunPSK"/>
          <w:sz w:val="28"/>
          <w:szCs w:val="28"/>
        </w:rPr>
      </w:pPr>
      <w:r w:rsidRPr="00EE2707">
        <w:rPr>
          <w:rStyle w:val="FootnoteReference"/>
          <w:rFonts w:cs="TH SarabunPSK"/>
          <w:sz w:val="28"/>
          <w:szCs w:val="28"/>
        </w:rPr>
        <w:footnoteRef/>
      </w:r>
      <w:r w:rsidRPr="00EE2707">
        <w:rPr>
          <w:rFonts w:cs="TH SarabunPSK"/>
          <w:sz w:val="28"/>
          <w:szCs w:val="28"/>
        </w:rPr>
        <w:t xml:space="preserve"> </w:t>
      </w:r>
      <w:r w:rsidRPr="00EE2707">
        <w:rPr>
          <w:rFonts w:cs="TH SarabunPSK"/>
          <w:sz w:val="28"/>
          <w:szCs w:val="28"/>
          <w:cs/>
        </w:rPr>
        <w:t>แบบประเมินอ้</w:t>
      </w:r>
      <w:r>
        <w:rPr>
          <w:rFonts w:cs="TH SarabunPSK" w:hint="cs"/>
          <w:sz w:val="28"/>
          <w:szCs w:val="28"/>
          <w:cs/>
        </w:rPr>
        <w:t>า</w:t>
      </w:r>
      <w:r w:rsidRPr="00EE2707">
        <w:rPr>
          <w:rFonts w:cs="TH SarabunPSK"/>
          <w:sz w:val="28"/>
          <w:szCs w:val="28"/>
          <w:cs/>
        </w:rPr>
        <w:t xml:space="preserve">งอิงกรอบแนวคิด </w:t>
      </w:r>
      <w:r w:rsidRPr="00EE2707">
        <w:rPr>
          <w:rFonts w:cs="TH SarabunPSK"/>
          <w:sz w:val="28"/>
          <w:szCs w:val="28"/>
        </w:rPr>
        <w:t>COSO-Internal Control 2013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D6E" w:rsidRDefault="004B5D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D6E" w:rsidRDefault="004B5D6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93E" w:rsidRDefault="00DA193E" w:rsidP="00DA193E">
    <w:pPr>
      <w:pStyle w:val="Header"/>
      <w:pBdr>
        <w:bottom w:val="single" w:sz="6" w:space="1" w:color="auto"/>
      </w:pBdr>
      <w:rPr>
        <w:rFonts w:cs="TH SarabunPSK"/>
        <w:b/>
        <w:bCs/>
        <w:szCs w:val="32"/>
      </w:rPr>
    </w:pPr>
    <w:r>
      <w:rPr>
        <w:rFonts w:cs="TH SarabunPSK" w:hint="cs"/>
        <w:b/>
        <w:bCs/>
        <w:szCs w:val="32"/>
        <w:cs/>
      </w:rPr>
      <w:t>แบบ</w:t>
    </w:r>
    <w:r>
      <w:rPr>
        <w:rFonts w:cs="TH SarabunPSK" w:hint="cs"/>
        <w:b/>
        <w:bCs/>
        <w:szCs w:val="32"/>
        <w:cs/>
      </w:rPr>
      <w:t xml:space="preserve">ประเมินการควบคุมภายในของส่วนงาน มหาวิทยาลัยมหิดล </w:t>
    </w:r>
  </w:p>
  <w:p w:rsidR="00DA193E" w:rsidRDefault="00DA193E" w:rsidP="00DA193E">
    <w:pPr>
      <w:pStyle w:val="Header"/>
      <w:pBdr>
        <w:bottom w:val="single" w:sz="6" w:space="1" w:color="auto"/>
      </w:pBdr>
      <w:rPr>
        <w:rFonts w:cs="TH SarabunPSK"/>
        <w:b/>
        <w:bCs/>
        <w:szCs w:val="32"/>
      </w:rPr>
    </w:pPr>
    <w:r>
      <w:rPr>
        <w:rFonts w:cs="TH SarabunPSK" w:hint="cs"/>
        <w:b/>
        <w:bCs/>
        <w:szCs w:val="32"/>
        <w:cs/>
      </w:rPr>
      <w:t>โดยเน้นกิจกรรมการควบคุม และข้อบังคับ ประกาศ ของมหาวิทยาลัยหรือของส่วนงาน</w:t>
    </w:r>
  </w:p>
  <w:p w:rsidR="00DA193E" w:rsidRDefault="00DA19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C1342"/>
    <w:multiLevelType w:val="multilevel"/>
    <w:tmpl w:val="EB721D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111F0860"/>
    <w:multiLevelType w:val="hybridMultilevel"/>
    <w:tmpl w:val="43160400"/>
    <w:lvl w:ilvl="0" w:tplc="E8D492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0470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10AE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427F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38FE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244E8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14AC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D8AA3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6264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C0627A"/>
    <w:multiLevelType w:val="multilevel"/>
    <w:tmpl w:val="591C05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372831FD"/>
    <w:multiLevelType w:val="hybridMultilevel"/>
    <w:tmpl w:val="E738FCD2"/>
    <w:lvl w:ilvl="0" w:tplc="B380C62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00D9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76DE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6CCA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3EDFD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6C368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709D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9A5C1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ECDBD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8B154B"/>
    <w:multiLevelType w:val="hybridMultilevel"/>
    <w:tmpl w:val="139C90B0"/>
    <w:lvl w:ilvl="0" w:tplc="333A80B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A632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E2B05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868B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6E3C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8618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7A90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A034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545EB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FB6"/>
    <w:rsid w:val="00027BFE"/>
    <w:rsid w:val="000366F8"/>
    <w:rsid w:val="000E5FA1"/>
    <w:rsid w:val="00162F15"/>
    <w:rsid w:val="001A3F2A"/>
    <w:rsid w:val="001F6894"/>
    <w:rsid w:val="00314BE7"/>
    <w:rsid w:val="00355245"/>
    <w:rsid w:val="00372B33"/>
    <w:rsid w:val="00403FB6"/>
    <w:rsid w:val="004B5D6E"/>
    <w:rsid w:val="00502BA7"/>
    <w:rsid w:val="005262D1"/>
    <w:rsid w:val="005E7A56"/>
    <w:rsid w:val="0067435E"/>
    <w:rsid w:val="0067769A"/>
    <w:rsid w:val="00694345"/>
    <w:rsid w:val="0073133C"/>
    <w:rsid w:val="00746F7B"/>
    <w:rsid w:val="008A543B"/>
    <w:rsid w:val="008C7266"/>
    <w:rsid w:val="0093744F"/>
    <w:rsid w:val="00957427"/>
    <w:rsid w:val="009711EA"/>
    <w:rsid w:val="00A04B08"/>
    <w:rsid w:val="00A72208"/>
    <w:rsid w:val="00B6077B"/>
    <w:rsid w:val="00B8144B"/>
    <w:rsid w:val="00C86C9A"/>
    <w:rsid w:val="00CD42BE"/>
    <w:rsid w:val="00DA193E"/>
    <w:rsid w:val="00DC1295"/>
    <w:rsid w:val="00EB7A03"/>
    <w:rsid w:val="00EE2707"/>
    <w:rsid w:val="00FA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EC4E64C-B768-4BCF-977E-A9B2AA6B0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line="0" w:lineRule="atLeast"/>
        <w:ind w:firstLine="709"/>
        <w:jc w:val="thaiDistribut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6F8"/>
    <w:pPr>
      <w:spacing w:line="240" w:lineRule="auto"/>
      <w:ind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3FB6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403FB6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403FB6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403FB6"/>
    <w:rPr>
      <w:rFonts w:cs="Angsana New"/>
      <w:szCs w:val="40"/>
    </w:rPr>
  </w:style>
  <w:style w:type="paragraph" w:styleId="ListParagraph">
    <w:name w:val="List Paragraph"/>
    <w:basedOn w:val="Normal"/>
    <w:uiPriority w:val="34"/>
    <w:qFormat/>
    <w:rsid w:val="00403FB6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</w:rPr>
  </w:style>
  <w:style w:type="paragraph" w:styleId="BodyText">
    <w:name w:val="Body Text"/>
    <w:basedOn w:val="Normal"/>
    <w:link w:val="BodyTextChar"/>
    <w:rsid w:val="00403FB6"/>
    <w:rPr>
      <w:rFonts w:ascii="Cordia New" w:eastAsia="Cordia New" w:hAnsi="Cordia New" w:cs="Angsana New"/>
      <w:sz w:val="30"/>
      <w:szCs w:val="3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403FB6"/>
    <w:rPr>
      <w:rFonts w:ascii="Cordia New" w:eastAsia="Cordia New" w:hAnsi="Cordia New" w:cs="Angsana New"/>
      <w:sz w:val="30"/>
      <w:szCs w:val="30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E2707"/>
    <w:rPr>
      <w:rFonts w:cs="Angsana New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E2707"/>
    <w:rPr>
      <w:rFonts w:cs="Angsana New"/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EE2707"/>
    <w:rPr>
      <w:sz w:val="32"/>
      <w:szCs w:val="32"/>
      <w:vertAlign w:val="superscript"/>
    </w:rPr>
  </w:style>
  <w:style w:type="table" w:styleId="TableGrid">
    <w:name w:val="Table Grid"/>
    <w:basedOn w:val="TableNormal"/>
    <w:uiPriority w:val="39"/>
    <w:rsid w:val="00162F1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1295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295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B6DFF-6DDC-48B8-AE6F-DC58E0018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16</Pages>
  <Words>2643</Words>
  <Characters>15068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2018-06-14T07:05:00Z</cp:lastPrinted>
  <dcterms:created xsi:type="dcterms:W3CDTF">2018-06-13T06:29:00Z</dcterms:created>
  <dcterms:modified xsi:type="dcterms:W3CDTF">2018-06-21T03:14:00Z</dcterms:modified>
</cp:coreProperties>
</file>