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755B" w14:textId="4D0E81D7" w:rsidR="00792E3F" w:rsidRDefault="00607EDC" w:rsidP="00C36E2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PSK" w:hAnsi="TH SarabunPSK"/>
          <w:b/>
          <w:sz w:val="30"/>
        </w:rPr>
        <w:object w:dxaOrig="1440" w:dyaOrig="1440" w14:anchorId="506FD3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pt;margin-top:-47pt;width:61.2pt;height:60.55pt;z-index:251660288;mso-position-horizontal-relative:text;mso-position-vertical-relative:text" fillcolor="#bbe0e3">
            <v:imagedata r:id="rId6" o:title=""/>
          </v:shape>
          <o:OLEObject Type="Embed" ProgID="Photoshop.Image.8" ShapeID="_x0000_s1026" DrawAspect="Content" ObjectID="_1725192406" r:id="rId7">
            <o:FieldCodes>\s</o:FieldCodes>
          </o:OLEObject>
        </w:object>
      </w:r>
    </w:p>
    <w:p w14:paraId="178DECD1" w14:textId="27458F9E" w:rsidR="00C36E2B" w:rsidRPr="00525108" w:rsidRDefault="00CE374A" w:rsidP="00C36E2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5108">
        <w:rPr>
          <w:rFonts w:ascii="TH SarabunPSK" w:hAnsi="TH SarabunPSK"/>
          <w:b/>
          <w:sz w:val="30"/>
        </w:rPr>
        <w:t>Performance evaluation result</w:t>
      </w:r>
      <w:r w:rsidR="00647E3D" w:rsidRPr="00525108">
        <w:rPr>
          <w:rFonts w:ascii="TH SarabunPSK" w:hAnsi="TH SarabunPSK"/>
          <w:b/>
          <w:sz w:val="30"/>
        </w:rPr>
        <w:t>s</w:t>
      </w:r>
      <w:r w:rsidRPr="00525108">
        <w:rPr>
          <w:rFonts w:ascii="TH SarabunPSK" w:hAnsi="TH SarabunPSK"/>
          <w:b/>
          <w:sz w:val="30"/>
        </w:rPr>
        <w:t xml:space="preserve"> summary and notification</w:t>
      </w:r>
    </w:p>
    <w:p w14:paraId="706BDAFA" w14:textId="77777777" w:rsidR="001B6595" w:rsidRPr="00525108" w:rsidRDefault="00071C13" w:rsidP="00C36E2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1" w:name="_Hlk70952395"/>
      <w:r w:rsidRPr="00525108">
        <w:rPr>
          <w:rFonts w:ascii="TH SarabunPSK" w:hAnsi="TH SarabunPSK"/>
          <w:b/>
          <w:sz w:val="30"/>
        </w:rPr>
        <w:t xml:space="preserve">Evaluation period: B.E. .... </w:t>
      </w:r>
    </w:p>
    <w:bookmarkEnd w:id="1"/>
    <w:p w14:paraId="5EA76563" w14:textId="77777777" w:rsidR="00095C9B" w:rsidRPr="00525108" w:rsidRDefault="00095C9B" w:rsidP="00CE374A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6E972DC" w14:textId="6226855D" w:rsidR="00CE374A" w:rsidRPr="00525108" w:rsidRDefault="00CE374A" w:rsidP="00CE374A">
      <w:pPr>
        <w:spacing w:after="0"/>
        <w:rPr>
          <w:rFonts w:ascii="TH SarabunPSK" w:hAnsi="TH SarabunPSK" w:cs="TH SarabunPSK"/>
          <w:sz w:val="30"/>
          <w:szCs w:val="30"/>
        </w:rPr>
      </w:pPr>
      <w:r w:rsidRPr="00525108">
        <w:rPr>
          <w:rFonts w:ascii="TH SarabunPSK" w:hAnsi="TH SarabunPSK"/>
          <w:b/>
          <w:sz w:val="30"/>
          <w:u w:val="single"/>
        </w:rPr>
        <w:t>Section 1</w:t>
      </w:r>
      <w:r w:rsidRPr="00525108">
        <w:rPr>
          <w:rFonts w:ascii="TH SarabunPSK" w:hAnsi="TH SarabunPSK"/>
          <w:b/>
          <w:sz w:val="30"/>
        </w:rPr>
        <w:t xml:space="preserve"> The </w:t>
      </w:r>
      <w:r w:rsidR="006C2B41" w:rsidRPr="00525108">
        <w:rPr>
          <w:rFonts w:ascii="TH SarabunPSK" w:hAnsi="TH SarabunPSK"/>
          <w:b/>
          <w:sz w:val="30"/>
        </w:rPr>
        <w:t>subject</w:t>
      </w:r>
      <w:r w:rsidRPr="00525108">
        <w:rPr>
          <w:rFonts w:ascii="TH SarabunPSK" w:hAnsi="TH SarabunPSK"/>
          <w:b/>
          <w:sz w:val="30"/>
        </w:rPr>
        <w:t>’s information</w:t>
      </w:r>
    </w:p>
    <w:p w14:paraId="54E85157" w14:textId="7EF92A32" w:rsidR="00CE374A" w:rsidRPr="00525108" w:rsidRDefault="005C6781" w:rsidP="00CE374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25108">
        <w:rPr>
          <w:rFonts w:ascii="TH SarabunPSK" w:hAnsi="TH SarabunPSK"/>
          <w:b/>
          <w:sz w:val="30"/>
        </w:rPr>
        <w:t>Title-name-surname</w:t>
      </w:r>
      <w:r w:rsidRPr="00525108">
        <w:rPr>
          <w:rFonts w:ascii="TH SarabunPSK" w:hAnsi="TH SarabunPSK"/>
          <w:sz w:val="30"/>
        </w:rPr>
        <w:t xml:space="preserve"> ......</w:t>
      </w:r>
      <w:r w:rsidR="00CD5EC8" w:rsidRPr="00525108">
        <w:rPr>
          <w:rFonts w:ascii="TH SarabunPSK" w:hAnsi="TH SarabunPSK"/>
          <w:sz w:val="30"/>
        </w:rPr>
        <w:t>.</w:t>
      </w:r>
      <w:r w:rsidRPr="00525108">
        <w:rPr>
          <w:rFonts w:ascii="TH SarabunPSK" w:hAnsi="TH SarabunPSK"/>
          <w:sz w:val="30"/>
        </w:rPr>
        <w:t>.........................................................................................................................................</w:t>
      </w:r>
      <w:r w:rsidRPr="00525108">
        <w:rPr>
          <w:rFonts w:ascii="TH SarabunPSK" w:hAnsi="TH SarabunPSK"/>
          <w:b/>
          <w:sz w:val="30"/>
        </w:rPr>
        <w:t xml:space="preserve"> </w:t>
      </w:r>
    </w:p>
    <w:p w14:paraId="6F855443" w14:textId="1AEBA329" w:rsidR="00CE374A" w:rsidRPr="00525108" w:rsidRDefault="00CE374A" w:rsidP="00CE374A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b/>
          <w:sz w:val="30"/>
        </w:rPr>
        <w:t>Position</w:t>
      </w:r>
      <w:r w:rsidRPr="00525108">
        <w:rPr>
          <w:rFonts w:ascii="TH SarabunPSK" w:hAnsi="TH SarabunPSK"/>
          <w:sz w:val="30"/>
        </w:rPr>
        <w:t xml:space="preserve"> .......................................................... </w:t>
      </w:r>
      <w:r w:rsidRPr="00525108">
        <w:rPr>
          <w:rFonts w:ascii="TH SarabunPSK" w:hAnsi="TH SarabunPSK"/>
          <w:b/>
          <w:sz w:val="30"/>
        </w:rPr>
        <w:t>Affiliated department</w:t>
      </w:r>
      <w:r w:rsidRPr="00525108">
        <w:rPr>
          <w:rFonts w:ascii="TH SarabunPSK" w:hAnsi="TH SarabunPSK"/>
          <w:sz w:val="30"/>
        </w:rPr>
        <w:t xml:space="preserve"> .................................................................</w:t>
      </w:r>
    </w:p>
    <w:p w14:paraId="48794E7E" w14:textId="6867DD7C" w:rsidR="005E12A5" w:rsidRPr="00525108" w:rsidRDefault="005E12A5" w:rsidP="00CE374A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b/>
          <w:sz w:val="30"/>
        </w:rPr>
        <w:t>Faculty/equivalent</w:t>
      </w:r>
      <w:r w:rsidR="006C2B41" w:rsidRPr="00525108">
        <w:rPr>
          <w:rFonts w:ascii="TH SarabunPSK" w:hAnsi="TH SarabunPSK"/>
          <w:b/>
          <w:sz w:val="30"/>
        </w:rPr>
        <w:t xml:space="preserve"> status</w:t>
      </w:r>
      <w:r w:rsidRPr="00525108">
        <w:rPr>
          <w:rFonts w:ascii="TH SarabunPSK" w:hAnsi="TH SarabunPSK"/>
          <w:sz w:val="30"/>
        </w:rPr>
        <w:t xml:space="preserve"> ……………………….......................................................…………………………………………</w:t>
      </w:r>
      <w:proofErr w:type="gramStart"/>
      <w:r w:rsidRPr="00525108">
        <w:rPr>
          <w:rFonts w:ascii="TH SarabunPSK" w:hAnsi="TH SarabunPSK"/>
          <w:sz w:val="30"/>
        </w:rPr>
        <w:t>…</w:t>
      </w:r>
      <w:r w:rsidR="00525108">
        <w:rPr>
          <w:rFonts w:ascii="TH SarabunPSK" w:hAnsi="TH SarabunPSK" w:hint="cs"/>
          <w:sz w:val="30"/>
          <w:cs/>
        </w:rPr>
        <w:t>..</w:t>
      </w:r>
      <w:proofErr w:type="gramEnd"/>
    </w:p>
    <w:p w14:paraId="13A9F0DD" w14:textId="2FB1D4F4" w:rsidR="000F4F1E" w:rsidRPr="00525108" w:rsidRDefault="000F4F1E" w:rsidP="00374DD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25108">
        <w:rPr>
          <w:rFonts w:ascii="TH SarabunPSK" w:hAnsi="TH SarabunPSK"/>
          <w:b/>
          <w:sz w:val="30"/>
        </w:rPr>
        <w:sym w:font="Wingdings" w:char="F06F"/>
      </w:r>
      <w:r w:rsidRPr="00525108">
        <w:rPr>
          <w:rFonts w:ascii="TH SarabunPSK" w:hAnsi="TH SarabunPSK"/>
          <w:b/>
          <w:sz w:val="30"/>
        </w:rPr>
        <w:t xml:space="preserve"> University Staff</w:t>
      </w:r>
      <w:r w:rsidRPr="00525108">
        <w:rPr>
          <w:rFonts w:ascii="TH SarabunPSK" w:hAnsi="TH SarabunPSK"/>
          <w:b/>
          <w:sz w:val="30"/>
        </w:rPr>
        <w:tab/>
      </w:r>
      <w:r w:rsidR="00CD5EC8" w:rsidRPr="00525108">
        <w:rPr>
          <w:rFonts w:ascii="TH SarabunPSK" w:hAnsi="TH SarabunPSK"/>
          <w:b/>
          <w:sz w:val="30"/>
        </w:rPr>
        <w:tab/>
      </w:r>
      <w:r w:rsidR="00CD5EC8" w:rsidRPr="00525108">
        <w:rPr>
          <w:rFonts w:ascii="TH SarabunPSK" w:hAnsi="TH SarabunPSK"/>
          <w:b/>
          <w:sz w:val="30"/>
        </w:rPr>
        <w:tab/>
      </w:r>
      <w:r w:rsidRPr="00525108">
        <w:rPr>
          <w:rFonts w:ascii="TH SarabunPSK" w:hAnsi="TH SarabunPSK"/>
          <w:b/>
          <w:sz w:val="30"/>
        </w:rPr>
        <w:t>Evaluation period</w:t>
      </w:r>
      <w:r w:rsidRPr="00525108">
        <w:rPr>
          <w:rFonts w:ascii="TH SarabunPSK" w:hAnsi="TH SarabunPSK"/>
          <w:b/>
          <w:sz w:val="30"/>
        </w:rPr>
        <w:tab/>
      </w:r>
      <w:r w:rsidRPr="00525108">
        <w:rPr>
          <w:rFonts w:ascii="TH SarabunPSK" w:hAnsi="TH SarabunPSK"/>
          <w:sz w:val="30"/>
        </w:rPr>
        <w:t xml:space="preserve">(1 Jul. </w:t>
      </w:r>
      <w:proofErr w:type="gramStart"/>
      <w:r w:rsidRPr="00525108">
        <w:rPr>
          <w:rFonts w:ascii="TH SarabunPSK" w:hAnsi="TH SarabunPSK"/>
          <w:sz w:val="30"/>
        </w:rPr>
        <w:t>.....</w:t>
      </w:r>
      <w:proofErr w:type="gramEnd"/>
      <w:r w:rsidRPr="00525108">
        <w:rPr>
          <w:rFonts w:ascii="TH SarabunPSK" w:hAnsi="TH SarabunPSK"/>
          <w:sz w:val="30"/>
        </w:rPr>
        <w:t xml:space="preserve"> - 30 Jun. ....)</w:t>
      </w:r>
    </w:p>
    <w:p w14:paraId="29BA4408" w14:textId="6023EB22" w:rsidR="00A20240" w:rsidRPr="00525108" w:rsidRDefault="000F4F1E" w:rsidP="000F4F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25108">
        <w:rPr>
          <w:rFonts w:ascii="TH SarabunPSK" w:hAnsi="TH SarabunPSK"/>
          <w:sz w:val="30"/>
        </w:rPr>
        <w:sym w:font="Wingdings" w:char="F06F"/>
      </w:r>
      <w:r w:rsidRPr="00525108">
        <w:rPr>
          <w:rFonts w:ascii="TH SarabunPSK" w:hAnsi="TH SarabunPSK"/>
          <w:b/>
          <w:sz w:val="30"/>
        </w:rPr>
        <w:t xml:space="preserve"> Government official/employee</w:t>
      </w:r>
      <w:r w:rsidRPr="00525108">
        <w:rPr>
          <w:rFonts w:ascii="TH SarabunPSK" w:hAnsi="TH SarabunPSK"/>
          <w:b/>
          <w:sz w:val="30"/>
        </w:rPr>
        <w:tab/>
        <w:t>Evaluation period</w:t>
      </w:r>
      <w:r w:rsidR="00F00B62" w:rsidRPr="00525108">
        <w:rPr>
          <w:rFonts w:ascii="TH SarabunPSK" w:hAnsi="TH SarabunPSK"/>
          <w:b/>
          <w:sz w:val="30"/>
        </w:rPr>
        <w:t xml:space="preserve"> </w:t>
      </w:r>
      <w:r w:rsidR="00CD5EC8" w:rsidRPr="00525108">
        <w:rPr>
          <w:rFonts w:ascii="TH SarabunPSK" w:hAnsi="TH SarabunPSK"/>
          <w:b/>
          <w:sz w:val="30"/>
        </w:rPr>
        <w:t xml:space="preserve"> </w:t>
      </w:r>
      <w:r w:rsidRPr="00525108">
        <w:rPr>
          <w:rFonts w:ascii="TH SarabunPSK" w:hAnsi="TH SarabunPSK"/>
          <w:sz w:val="30"/>
        </w:rPr>
        <w:t xml:space="preserve">    </w:t>
      </w:r>
      <w:r w:rsidRPr="00525108">
        <w:rPr>
          <w:rFonts w:ascii="Cambria Math" w:hAnsi="Cambria Math"/>
          <w:sz w:val="30"/>
        </w:rPr>
        <w:t>⃝</w:t>
      </w:r>
      <w:r w:rsidRPr="00525108">
        <w:rPr>
          <w:rFonts w:ascii="TH SarabunPSK" w:hAnsi="TH SarabunPSK"/>
          <w:b/>
          <w:sz w:val="30"/>
        </w:rPr>
        <w:t xml:space="preserve"> </w:t>
      </w:r>
      <w:r w:rsidRPr="00525108">
        <w:rPr>
          <w:rFonts w:ascii="TH SarabunPSK" w:hAnsi="TH SarabunPSK"/>
          <w:sz w:val="30"/>
        </w:rPr>
        <w:t>First period (1 Jul. .... - 31 Dec. ....)</w:t>
      </w:r>
    </w:p>
    <w:p w14:paraId="68FE907D" w14:textId="19A192F2" w:rsidR="00CE374A" w:rsidRPr="00525108" w:rsidRDefault="00CD5EC8" w:rsidP="0013233B">
      <w:pPr>
        <w:spacing w:after="0" w:line="240" w:lineRule="auto"/>
        <w:ind w:left="5760" w:right="-164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30"/>
        </w:rPr>
        <w:t xml:space="preserve">    </w:t>
      </w:r>
      <w:r w:rsidR="0013233B" w:rsidRPr="00525108">
        <w:rPr>
          <w:rFonts w:ascii="TH SarabunPSK" w:hAnsi="TH SarabunPSK"/>
          <w:sz w:val="30"/>
        </w:rPr>
        <w:t xml:space="preserve"> </w:t>
      </w:r>
      <w:r w:rsidR="00F00B62" w:rsidRPr="00525108">
        <w:rPr>
          <w:rFonts w:ascii="TH SarabunPSK" w:hAnsi="TH SarabunPSK"/>
          <w:sz w:val="30"/>
        </w:rPr>
        <w:t xml:space="preserve"> </w:t>
      </w:r>
      <w:r w:rsidR="000F4F1E" w:rsidRPr="00525108">
        <w:rPr>
          <w:rFonts w:ascii="TH SarabunPSK" w:hAnsi="TH SarabunPSK"/>
          <w:sz w:val="30"/>
        </w:rPr>
        <w:t xml:space="preserve">    </w:t>
      </w:r>
      <w:r w:rsidR="000F4F1E" w:rsidRPr="00525108">
        <w:rPr>
          <w:rFonts w:ascii="Cambria Math" w:hAnsi="Cambria Math"/>
          <w:sz w:val="30"/>
        </w:rPr>
        <w:t xml:space="preserve">⃝ </w:t>
      </w:r>
      <w:r w:rsidR="000F4F1E" w:rsidRPr="00525108">
        <w:rPr>
          <w:rFonts w:ascii="TH SarabunPSK" w:hAnsi="TH SarabunPSK"/>
          <w:sz w:val="30"/>
        </w:rPr>
        <w:t>Second period (1 Jan. .... - 30 Jun. ....)</w:t>
      </w:r>
    </w:p>
    <w:p w14:paraId="4888BEB7" w14:textId="77777777" w:rsidR="00A20240" w:rsidRPr="00525108" w:rsidRDefault="00A20240" w:rsidP="00CE374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8F9F8E2" w14:textId="735FBA35" w:rsidR="00CE374A" w:rsidRPr="00525108" w:rsidRDefault="00CE374A" w:rsidP="00CE374A">
      <w:pPr>
        <w:spacing w:after="0" w:line="240" w:lineRule="auto"/>
        <w:rPr>
          <w:rFonts w:ascii="TH SarabunPSK" w:hAnsi="TH SarabunPSK" w:cs="TH SarabunPSK"/>
          <w:strike/>
          <w:sz w:val="30"/>
          <w:szCs w:val="30"/>
        </w:rPr>
      </w:pPr>
      <w:r w:rsidRPr="00525108">
        <w:rPr>
          <w:rFonts w:ascii="TH SarabunPSK" w:hAnsi="TH SarabunPSK"/>
          <w:b/>
          <w:sz w:val="30"/>
          <w:u w:val="single"/>
        </w:rPr>
        <w:t>Section 2</w:t>
      </w:r>
      <w:r w:rsidR="00002BE0" w:rsidRPr="00525108">
        <w:rPr>
          <w:rFonts w:ascii="TH SarabunPSK" w:hAnsi="TH SarabunPSK"/>
          <w:b/>
          <w:sz w:val="30"/>
        </w:rPr>
        <w:t xml:space="preserve"> </w:t>
      </w:r>
      <w:r w:rsidRPr="00525108">
        <w:rPr>
          <w:rFonts w:ascii="TH SarabunPSK" w:hAnsi="TH SarabunPSK"/>
          <w:b/>
          <w:sz w:val="30"/>
        </w:rPr>
        <w:t>Performance evaluation result</w:t>
      </w:r>
      <w:r w:rsidR="00647E3D" w:rsidRPr="00525108">
        <w:rPr>
          <w:rFonts w:ascii="TH SarabunPSK" w:hAnsi="TH SarabunPSK"/>
          <w:b/>
          <w:sz w:val="30"/>
        </w:rPr>
        <w:t>s</w:t>
      </w:r>
      <w:r w:rsidRPr="00525108">
        <w:rPr>
          <w:rFonts w:ascii="TH SarabunPSK" w:hAnsi="TH SarabunPSK"/>
          <w:b/>
          <w:sz w:val="30"/>
        </w:rPr>
        <w:t xml:space="preserve"> summary</w:t>
      </w:r>
    </w:p>
    <w:p w14:paraId="78CDB809" w14:textId="77777777" w:rsidR="00CE374A" w:rsidRPr="00525108" w:rsidRDefault="00CE374A" w:rsidP="00CE374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3369"/>
        <w:gridCol w:w="1926"/>
        <w:gridCol w:w="2043"/>
      </w:tblGrid>
      <w:tr w:rsidR="00525108" w:rsidRPr="00525108" w14:paraId="497F14A2" w14:textId="77777777" w:rsidTr="004B18AB">
        <w:tc>
          <w:tcPr>
            <w:tcW w:w="3369" w:type="dxa"/>
            <w:vAlign w:val="center"/>
          </w:tcPr>
          <w:p w14:paraId="071A2B7B" w14:textId="77777777" w:rsidR="00CE374A" w:rsidRPr="00525108" w:rsidRDefault="00CE374A" w:rsidP="00374D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108">
              <w:rPr>
                <w:rFonts w:ascii="TH SarabunPSK" w:hAnsi="TH SarabunPSK"/>
                <w:b/>
                <w:sz w:val="30"/>
              </w:rPr>
              <w:t>Elements of evaluation</w:t>
            </w:r>
          </w:p>
        </w:tc>
        <w:tc>
          <w:tcPr>
            <w:tcW w:w="1926" w:type="dxa"/>
            <w:vAlign w:val="center"/>
          </w:tcPr>
          <w:p w14:paraId="1202CB0E" w14:textId="6D1CADE0" w:rsidR="00CE374A" w:rsidRPr="00525108" w:rsidRDefault="006C2B41" w:rsidP="00374D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108">
              <w:rPr>
                <w:rFonts w:ascii="TH SarabunPSK" w:hAnsi="TH SarabunPSK"/>
                <w:b/>
                <w:sz w:val="30"/>
              </w:rPr>
              <w:t>Work w</w:t>
            </w:r>
            <w:r w:rsidR="00CE374A" w:rsidRPr="00525108">
              <w:rPr>
                <w:rFonts w:ascii="TH SarabunPSK" w:hAnsi="TH SarabunPSK"/>
                <w:b/>
                <w:sz w:val="30"/>
              </w:rPr>
              <w:t>eigh</w:t>
            </w:r>
            <w:r w:rsidRPr="00525108">
              <w:rPr>
                <w:rFonts w:ascii="TH SarabunPSK" w:hAnsi="TH SarabunPSK"/>
                <w:b/>
                <w:sz w:val="30"/>
              </w:rPr>
              <w:t>t</w:t>
            </w:r>
            <w:r w:rsidR="00CE374A" w:rsidRPr="00525108">
              <w:rPr>
                <w:rFonts w:ascii="TH SarabunPSK" w:hAnsi="TH SarabunPSK"/>
                <w:b/>
                <w:sz w:val="30"/>
              </w:rPr>
              <w:t xml:space="preserve"> (percentage)</w:t>
            </w:r>
          </w:p>
        </w:tc>
        <w:tc>
          <w:tcPr>
            <w:tcW w:w="2043" w:type="dxa"/>
            <w:vAlign w:val="center"/>
          </w:tcPr>
          <w:p w14:paraId="10348280" w14:textId="77777777" w:rsidR="00CE374A" w:rsidRPr="00525108" w:rsidRDefault="00CE374A" w:rsidP="00374D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108">
              <w:rPr>
                <w:rFonts w:ascii="TH SarabunPSK" w:hAnsi="TH SarabunPSK"/>
                <w:b/>
                <w:sz w:val="30"/>
              </w:rPr>
              <w:t>Obtained score</w:t>
            </w:r>
          </w:p>
        </w:tc>
      </w:tr>
      <w:tr w:rsidR="00525108" w:rsidRPr="00525108" w14:paraId="280949CA" w14:textId="77777777" w:rsidTr="004B18AB">
        <w:tc>
          <w:tcPr>
            <w:tcW w:w="3369" w:type="dxa"/>
            <w:vAlign w:val="center"/>
          </w:tcPr>
          <w:p w14:paraId="1375A0D0" w14:textId="77777777" w:rsidR="00374DDF" w:rsidRPr="00525108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F435E95" w14:textId="1B15193B" w:rsidR="00CE374A" w:rsidRPr="00525108" w:rsidRDefault="005C6781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525108">
              <w:rPr>
                <w:rFonts w:ascii="TH SarabunPSK" w:hAnsi="TH SarabunPSK"/>
                <w:sz w:val="30"/>
              </w:rPr>
              <w:t>Performance</w:t>
            </w:r>
          </w:p>
          <w:p w14:paraId="2B47642B" w14:textId="218DFD83" w:rsidR="00374DDF" w:rsidRPr="00525108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14:paraId="6CDA8CE0" w14:textId="77777777" w:rsidR="00CE374A" w:rsidRPr="00525108" w:rsidRDefault="00C36E2B" w:rsidP="00374DD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5108">
              <w:rPr>
                <w:rFonts w:ascii="TH SarabunPSK" w:hAnsi="TH SarabunPSK"/>
                <w:sz w:val="30"/>
              </w:rPr>
              <w:t>80</w:t>
            </w:r>
          </w:p>
        </w:tc>
        <w:tc>
          <w:tcPr>
            <w:tcW w:w="2043" w:type="dxa"/>
            <w:vAlign w:val="center"/>
          </w:tcPr>
          <w:p w14:paraId="175B639D" w14:textId="77777777" w:rsidR="00CE374A" w:rsidRPr="00525108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5108" w:rsidRPr="00525108" w14:paraId="20320334" w14:textId="77777777" w:rsidTr="004B18AB">
        <w:tc>
          <w:tcPr>
            <w:tcW w:w="3369" w:type="dxa"/>
            <w:vAlign w:val="center"/>
          </w:tcPr>
          <w:p w14:paraId="7097C691" w14:textId="77777777" w:rsidR="00374DDF" w:rsidRPr="00525108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449A5D1" w14:textId="021B6900" w:rsidR="00CE374A" w:rsidRPr="00525108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525108">
              <w:rPr>
                <w:rFonts w:ascii="TH SarabunPSK" w:hAnsi="TH SarabunPSK"/>
                <w:sz w:val="30"/>
              </w:rPr>
              <w:t>Core Competency</w:t>
            </w:r>
          </w:p>
          <w:p w14:paraId="0760965D" w14:textId="1A135FA9" w:rsidR="00374DDF" w:rsidRPr="00525108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14:paraId="1F75284E" w14:textId="77777777" w:rsidR="00CE374A" w:rsidRPr="00525108" w:rsidRDefault="00C36E2B" w:rsidP="00374DD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5108">
              <w:rPr>
                <w:rFonts w:ascii="TH SarabunPSK" w:hAnsi="TH SarabunPSK"/>
                <w:sz w:val="30"/>
              </w:rPr>
              <w:t>20</w:t>
            </w:r>
          </w:p>
        </w:tc>
        <w:tc>
          <w:tcPr>
            <w:tcW w:w="2043" w:type="dxa"/>
            <w:vAlign w:val="center"/>
          </w:tcPr>
          <w:p w14:paraId="6C980CDA" w14:textId="77777777" w:rsidR="00CE374A" w:rsidRPr="00525108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374A" w:rsidRPr="00525108" w14:paraId="4A039696" w14:textId="77777777" w:rsidTr="004B18AB">
        <w:tc>
          <w:tcPr>
            <w:tcW w:w="3369" w:type="dxa"/>
            <w:vAlign w:val="center"/>
          </w:tcPr>
          <w:p w14:paraId="3EA93B57" w14:textId="77777777" w:rsidR="00374DDF" w:rsidRPr="00525108" w:rsidRDefault="00374DDF" w:rsidP="00374DD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5ABD875" w14:textId="76553A44" w:rsidR="00CE374A" w:rsidRPr="00525108" w:rsidRDefault="00CE374A" w:rsidP="00374DD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108">
              <w:rPr>
                <w:rFonts w:ascii="TH SarabunPSK" w:hAnsi="TH SarabunPSK"/>
                <w:b/>
                <w:sz w:val="30"/>
              </w:rPr>
              <w:t>Total</w:t>
            </w:r>
          </w:p>
          <w:p w14:paraId="39B1AD0B" w14:textId="32453FC3" w:rsidR="00374DDF" w:rsidRPr="00525108" w:rsidRDefault="00374DDF" w:rsidP="00374DD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926" w:type="dxa"/>
            <w:vAlign w:val="center"/>
          </w:tcPr>
          <w:p w14:paraId="70485FF3" w14:textId="77777777" w:rsidR="00CE374A" w:rsidRPr="00525108" w:rsidRDefault="00C36E2B" w:rsidP="00374DD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108">
              <w:rPr>
                <w:rFonts w:ascii="TH SarabunPSK" w:hAnsi="TH SarabunPSK"/>
                <w:b/>
                <w:sz w:val="30"/>
              </w:rPr>
              <w:t>100</w:t>
            </w:r>
          </w:p>
        </w:tc>
        <w:tc>
          <w:tcPr>
            <w:tcW w:w="2043" w:type="dxa"/>
            <w:vAlign w:val="center"/>
          </w:tcPr>
          <w:p w14:paraId="2395EF21" w14:textId="77777777" w:rsidR="00CE374A" w:rsidRPr="00525108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B4CAEB" w14:textId="77777777" w:rsidR="00CE374A" w:rsidRPr="00525108" w:rsidRDefault="00CE374A" w:rsidP="00CE37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0D9455A" w14:textId="43243205" w:rsidR="00CE374A" w:rsidRPr="00525108" w:rsidRDefault="00F639D1" w:rsidP="00CE374A">
      <w:pPr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525108">
        <w:rPr>
          <w:rFonts w:ascii="TH SarabunPSK" w:hAnsi="TH SarabunPSK"/>
          <w:b/>
          <w:sz w:val="30"/>
          <w:u w:val="single"/>
        </w:rPr>
        <w:t>Performance evaluation result level</w:t>
      </w:r>
    </w:p>
    <w:p w14:paraId="0A467F71" w14:textId="3CC7025C" w:rsidR="00CE374A" w:rsidRPr="00525108" w:rsidRDefault="00CE374A" w:rsidP="00CE374A">
      <w:pPr>
        <w:spacing w:before="120"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bookmarkStart w:id="2" w:name="_Hlk70953050"/>
      <w:r w:rsidRPr="00525108">
        <w:rPr>
          <w:rFonts w:ascii="TH SarabunPSK" w:hAnsi="TH SarabunPSK"/>
          <w:sz w:val="30"/>
        </w:rPr>
        <w:sym w:font="Wingdings" w:char="F06F"/>
      </w:r>
      <w:bookmarkEnd w:id="2"/>
      <w:r w:rsidRPr="00525108">
        <w:rPr>
          <w:rFonts w:ascii="TH SarabunPSK" w:hAnsi="TH SarabunPSK"/>
          <w:sz w:val="30"/>
        </w:rPr>
        <w:t xml:space="preserve"> Excellent   </w:t>
      </w:r>
      <w:r w:rsidR="00E40539" w:rsidRPr="00525108">
        <w:rPr>
          <w:rFonts w:ascii="TH SarabunPSK" w:hAnsi="TH SarabunPSK"/>
          <w:sz w:val="30"/>
        </w:rPr>
        <w:tab/>
      </w:r>
      <w:r w:rsidRPr="00525108">
        <w:rPr>
          <w:rFonts w:ascii="TH SarabunPSK" w:hAnsi="TH SarabunPSK"/>
          <w:sz w:val="30"/>
        </w:rPr>
        <w:t>90.</w:t>
      </w:r>
      <w:proofErr w:type="gramStart"/>
      <w:r w:rsidRPr="00525108">
        <w:rPr>
          <w:rFonts w:ascii="TH SarabunPSK" w:hAnsi="TH SarabunPSK"/>
          <w:sz w:val="30"/>
        </w:rPr>
        <w:t xml:space="preserve">00 </w:t>
      </w:r>
      <w:r w:rsidR="00E40539" w:rsidRPr="00525108">
        <w:rPr>
          <w:rFonts w:ascii="TH SarabunPSK" w:hAnsi="TH SarabunPSK"/>
          <w:sz w:val="30"/>
        </w:rPr>
        <w:t xml:space="preserve"> </w:t>
      </w:r>
      <w:r w:rsidRPr="00525108">
        <w:rPr>
          <w:rFonts w:ascii="TH SarabunPSK" w:hAnsi="TH SarabunPSK"/>
          <w:sz w:val="30"/>
        </w:rPr>
        <w:t>-</w:t>
      </w:r>
      <w:proofErr w:type="gramEnd"/>
      <w:r w:rsidRPr="00525108">
        <w:rPr>
          <w:rFonts w:ascii="TH SarabunPSK" w:hAnsi="TH SarabunPSK"/>
          <w:sz w:val="30"/>
        </w:rPr>
        <w:t xml:space="preserve">  100.00  points</w:t>
      </w:r>
    </w:p>
    <w:p w14:paraId="4D93BB30" w14:textId="795C10B2" w:rsidR="00CE374A" w:rsidRPr="00525108" w:rsidRDefault="00CE374A" w:rsidP="00CE374A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30"/>
        </w:rPr>
        <w:sym w:font="Wingdings" w:char="F06F"/>
      </w:r>
      <w:r w:rsidRPr="00525108">
        <w:rPr>
          <w:rFonts w:ascii="TH SarabunPSK" w:hAnsi="TH SarabunPSK"/>
          <w:sz w:val="30"/>
        </w:rPr>
        <w:t xml:space="preserve"> </w:t>
      </w:r>
      <w:proofErr w:type="gramStart"/>
      <w:r w:rsidRPr="00525108">
        <w:rPr>
          <w:rFonts w:ascii="TH SarabunPSK" w:hAnsi="TH SarabunPSK"/>
          <w:sz w:val="30"/>
        </w:rPr>
        <w:t xml:space="preserve">Great  </w:t>
      </w:r>
      <w:r w:rsidR="00E40539" w:rsidRPr="00525108">
        <w:rPr>
          <w:rFonts w:ascii="TH SarabunPSK" w:hAnsi="TH SarabunPSK"/>
          <w:sz w:val="30"/>
        </w:rPr>
        <w:tab/>
      </w:r>
      <w:proofErr w:type="gramEnd"/>
      <w:r w:rsidRPr="00525108">
        <w:rPr>
          <w:rFonts w:ascii="TH SarabunPSK" w:hAnsi="TH SarabunPSK"/>
          <w:sz w:val="30"/>
        </w:rPr>
        <w:t>80.00  -   89.99   points</w:t>
      </w:r>
    </w:p>
    <w:p w14:paraId="3780EF90" w14:textId="0D35429A" w:rsidR="00CE374A" w:rsidRPr="00525108" w:rsidRDefault="00CE374A" w:rsidP="00CE374A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30"/>
        </w:rPr>
        <w:sym w:font="Wingdings" w:char="F06F"/>
      </w:r>
      <w:r w:rsidRPr="00525108">
        <w:rPr>
          <w:rFonts w:ascii="TH SarabunPSK" w:hAnsi="TH SarabunPSK"/>
          <w:sz w:val="30"/>
        </w:rPr>
        <w:t xml:space="preserve"> Good       </w:t>
      </w:r>
      <w:r w:rsidR="00E40539" w:rsidRPr="00525108">
        <w:rPr>
          <w:rFonts w:ascii="TH SarabunPSK" w:hAnsi="TH SarabunPSK"/>
          <w:sz w:val="30"/>
        </w:rPr>
        <w:tab/>
      </w:r>
      <w:r w:rsidRPr="00525108">
        <w:rPr>
          <w:rFonts w:ascii="TH SarabunPSK" w:hAnsi="TH SarabunPSK"/>
          <w:sz w:val="30"/>
        </w:rPr>
        <w:t>70.</w:t>
      </w:r>
      <w:proofErr w:type="gramStart"/>
      <w:r w:rsidRPr="00525108">
        <w:rPr>
          <w:rFonts w:ascii="TH SarabunPSK" w:hAnsi="TH SarabunPSK"/>
          <w:sz w:val="30"/>
        </w:rPr>
        <w:t>00  -</w:t>
      </w:r>
      <w:proofErr w:type="gramEnd"/>
      <w:r w:rsidRPr="00525108">
        <w:rPr>
          <w:rFonts w:ascii="TH SarabunPSK" w:hAnsi="TH SarabunPSK"/>
          <w:sz w:val="30"/>
        </w:rPr>
        <w:t xml:space="preserve">   79.99   points</w:t>
      </w:r>
    </w:p>
    <w:p w14:paraId="687339F5" w14:textId="4F48D307" w:rsidR="00CE374A" w:rsidRPr="00525108" w:rsidRDefault="00CE374A" w:rsidP="00CE374A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30"/>
        </w:rPr>
        <w:sym w:font="Wingdings" w:char="F06F"/>
      </w:r>
      <w:r w:rsidRPr="00525108">
        <w:rPr>
          <w:rFonts w:ascii="TH SarabunPSK" w:hAnsi="TH SarabunPSK"/>
          <w:sz w:val="30"/>
        </w:rPr>
        <w:t xml:space="preserve"> </w:t>
      </w:r>
      <w:proofErr w:type="gramStart"/>
      <w:r w:rsidRPr="00525108">
        <w:rPr>
          <w:rFonts w:ascii="TH SarabunPSK" w:hAnsi="TH SarabunPSK"/>
          <w:sz w:val="30"/>
        </w:rPr>
        <w:t xml:space="preserve">Average  </w:t>
      </w:r>
      <w:r w:rsidR="00E40539" w:rsidRPr="00525108">
        <w:rPr>
          <w:rFonts w:ascii="TH SarabunPSK" w:hAnsi="TH SarabunPSK"/>
          <w:sz w:val="30"/>
        </w:rPr>
        <w:tab/>
      </w:r>
      <w:proofErr w:type="gramEnd"/>
      <w:r w:rsidRPr="00525108">
        <w:rPr>
          <w:rFonts w:ascii="TH SarabunPSK" w:hAnsi="TH SarabunPSK"/>
          <w:sz w:val="30"/>
        </w:rPr>
        <w:t>60.00  -   69.99   points</w:t>
      </w:r>
    </w:p>
    <w:p w14:paraId="27835342" w14:textId="72F85AF9" w:rsidR="00CE374A" w:rsidRPr="00525108" w:rsidRDefault="00CE374A" w:rsidP="00CE374A">
      <w:pPr>
        <w:spacing w:after="0" w:line="240" w:lineRule="auto"/>
        <w:ind w:firstLine="1276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525108">
        <w:rPr>
          <w:rFonts w:ascii="TH SarabunPSK" w:hAnsi="TH SarabunPSK"/>
          <w:sz w:val="30"/>
        </w:rPr>
        <w:sym w:font="Wingdings" w:char="F06F"/>
      </w:r>
      <w:r w:rsidRPr="00525108">
        <w:rPr>
          <w:rFonts w:ascii="TH SarabunPSK" w:hAnsi="TH SarabunPSK"/>
          <w:sz w:val="30"/>
        </w:rPr>
        <w:t xml:space="preserve"> Needs improvement</w:t>
      </w:r>
      <w:r w:rsidR="00E40539" w:rsidRPr="00525108">
        <w:rPr>
          <w:rFonts w:ascii="TH SarabunPSK" w:hAnsi="TH SarabunPSK"/>
          <w:sz w:val="30"/>
        </w:rPr>
        <w:tab/>
      </w:r>
      <w:r w:rsidRPr="00525108">
        <w:rPr>
          <w:rFonts w:ascii="TH SarabunPSK" w:hAnsi="TH SarabunPSK"/>
          <w:sz w:val="30"/>
        </w:rPr>
        <w:t>Below 60.00 points</w:t>
      </w:r>
    </w:p>
    <w:p w14:paraId="741DC9FD" w14:textId="77777777" w:rsidR="00735DDE" w:rsidRPr="00525108" w:rsidRDefault="00735DDE" w:rsidP="00CE374A">
      <w:pPr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p w14:paraId="35DAE5E6" w14:textId="42FA3A53" w:rsidR="00735DDE" w:rsidRPr="00525108" w:rsidRDefault="00CA55BD" w:rsidP="00CA55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25108">
        <w:rPr>
          <w:rFonts w:ascii="TH SarabunPSK" w:hAnsi="TH SarabunPSK"/>
          <w:b/>
          <w:sz w:val="30"/>
          <w:u w:val="single"/>
        </w:rPr>
        <w:t>Section 3</w:t>
      </w:r>
      <w:r w:rsidRPr="00525108">
        <w:rPr>
          <w:rFonts w:ascii="TH SarabunPSK" w:hAnsi="TH SarabunPSK"/>
          <w:sz w:val="30"/>
        </w:rPr>
        <w:t xml:space="preserve"> </w:t>
      </w:r>
      <w:r w:rsidRPr="00525108">
        <w:rPr>
          <w:rFonts w:ascii="TH SarabunPSK" w:hAnsi="TH SarabunPSK"/>
          <w:b/>
          <w:sz w:val="30"/>
        </w:rPr>
        <w:t>Competency evaluation results:</w:t>
      </w:r>
      <w:r w:rsidRPr="00525108">
        <w:rPr>
          <w:rFonts w:ascii="TH SarabunPSK" w:hAnsi="TH SarabunPSK"/>
          <w:sz w:val="30"/>
        </w:rPr>
        <w:t xml:space="preserve"> </w:t>
      </w:r>
      <w:r w:rsidR="001829A2" w:rsidRPr="00525108">
        <w:rPr>
          <w:rFonts w:ascii="TH SarabunPSK" w:hAnsi="TH SarabunPSK"/>
          <w:sz w:val="30"/>
        </w:rPr>
        <w:t>I</w:t>
      </w:r>
      <w:r w:rsidRPr="00525108">
        <w:rPr>
          <w:rFonts w:ascii="TH SarabunPSK" w:hAnsi="TH SarabunPSK"/>
          <w:sz w:val="30"/>
        </w:rPr>
        <w:t xml:space="preserve">n order to notify the </w:t>
      </w:r>
      <w:r w:rsidR="006C2B41" w:rsidRPr="00525108">
        <w:rPr>
          <w:rFonts w:ascii="TH SarabunPSK" w:hAnsi="TH SarabunPSK"/>
          <w:sz w:val="30"/>
        </w:rPr>
        <w:t>subject</w:t>
      </w:r>
      <w:r w:rsidRPr="00525108">
        <w:rPr>
          <w:rFonts w:ascii="TH SarabunPSK" w:hAnsi="TH SarabunPSK"/>
          <w:sz w:val="30"/>
        </w:rPr>
        <w:t xml:space="preserve">, the evaluator shall attach the Core Competency evaluation results (3.2) together with Functional Competency evaluation and/or Managerial Competency evaluation results (3.3) to the </w:t>
      </w:r>
      <w:r w:rsidR="00092DAC" w:rsidRPr="00525108">
        <w:rPr>
          <w:rFonts w:ascii="TH SarabunPSK" w:hAnsi="TH SarabunPSK"/>
          <w:sz w:val="30"/>
        </w:rPr>
        <w:t>Performance Agreement and performance evaluation form</w:t>
      </w:r>
      <w:r w:rsidRPr="00525108">
        <w:rPr>
          <w:rFonts w:ascii="TH SarabunPSK" w:hAnsi="TH SarabunPSK"/>
          <w:sz w:val="30"/>
        </w:rPr>
        <w:t>.</w:t>
      </w:r>
    </w:p>
    <w:p w14:paraId="7D4531AD" w14:textId="3BFEBD48" w:rsidR="00FA271A" w:rsidRPr="00525108" w:rsidRDefault="000D1EA5" w:rsidP="00D72729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25108">
        <w:rPr>
          <w:rFonts w:ascii="TH SarabunPSK" w:hAnsi="TH SarabunPSK"/>
          <w:b/>
          <w:sz w:val="30"/>
          <w:u w:val="single"/>
        </w:rPr>
        <w:lastRenderedPageBreak/>
        <w:t>Section 4</w:t>
      </w:r>
      <w:r w:rsidRPr="00525108">
        <w:rPr>
          <w:rFonts w:ascii="TH SarabunPSK" w:hAnsi="TH SarabunPSK"/>
          <w:b/>
          <w:sz w:val="30"/>
        </w:rPr>
        <w:t xml:space="preserve"> Comments/feedback from the evaluator or the performance evaluation committee </w:t>
      </w:r>
    </w:p>
    <w:p w14:paraId="628FA7B1" w14:textId="4F8479CC" w:rsidR="000D1EA5" w:rsidRPr="00525108" w:rsidRDefault="00876639" w:rsidP="00FA271A">
      <w:pPr>
        <w:tabs>
          <w:tab w:val="left" w:pos="567"/>
        </w:tabs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25108">
        <w:rPr>
          <w:rFonts w:ascii="TH SarabunPSK" w:hAnsi="TH SarabunPSK"/>
          <w:b/>
          <w:sz w:val="30"/>
        </w:rPr>
        <w:t xml:space="preserve">         4.1 The </w:t>
      </w:r>
      <w:r w:rsidR="006C2B41" w:rsidRPr="00525108">
        <w:rPr>
          <w:rFonts w:ascii="TH SarabunPSK" w:hAnsi="TH SarabunPSK"/>
          <w:b/>
          <w:sz w:val="30"/>
        </w:rPr>
        <w:t>subject</w:t>
      </w:r>
      <w:r w:rsidRPr="00525108">
        <w:rPr>
          <w:rFonts w:ascii="TH SarabunPSK" w:hAnsi="TH SarabunPSK"/>
          <w:b/>
          <w:sz w:val="30"/>
        </w:rPr>
        <w:t>’s strengths</w:t>
      </w:r>
    </w:p>
    <w:p w14:paraId="3C21163B" w14:textId="77777777" w:rsidR="000D1EA5" w:rsidRPr="00525108" w:rsidRDefault="000D1EA5" w:rsidP="000D1EA5">
      <w:pPr>
        <w:pStyle w:val="NoSpacing"/>
        <w:rPr>
          <w:rFonts w:ascii="TH SarabunPSK" w:hAnsi="TH SarabunPSK" w:cs="TH SarabunPSK"/>
          <w:sz w:val="4"/>
          <w:szCs w:val="4"/>
          <w:cs/>
        </w:rPr>
      </w:pPr>
    </w:p>
    <w:p w14:paraId="5C5EA29C" w14:textId="1A057463" w:rsidR="000D1EA5" w:rsidRPr="00525108" w:rsidRDefault="0067651C" w:rsidP="0067651C">
      <w:pPr>
        <w:tabs>
          <w:tab w:val="left" w:pos="993"/>
        </w:tabs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28"/>
        </w:rPr>
        <w:tab/>
      </w:r>
      <w:r w:rsidRPr="00525108">
        <w:rPr>
          <w:rFonts w:ascii="TH SarabunPSK" w:hAnsi="TH SarabunPSK"/>
          <w:sz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9117F5" w14:textId="5098535C" w:rsidR="000D1EA5" w:rsidRPr="00525108" w:rsidRDefault="000D1EA5" w:rsidP="0067651C">
      <w:pPr>
        <w:tabs>
          <w:tab w:val="left" w:pos="993"/>
        </w:tabs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3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A50F151" w14:textId="77777777" w:rsidR="000D1EA5" w:rsidRPr="00525108" w:rsidRDefault="000D1EA5" w:rsidP="000D1EA5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2E4665B4" w14:textId="6DCF8BDB" w:rsidR="000D1EA5" w:rsidRPr="00525108" w:rsidRDefault="00FA271A" w:rsidP="00FA271A">
      <w:pPr>
        <w:widowControl w:val="0"/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25108">
        <w:rPr>
          <w:rFonts w:ascii="TH SarabunPSK" w:hAnsi="TH SarabunPSK"/>
          <w:b/>
          <w:sz w:val="30"/>
        </w:rPr>
        <w:tab/>
      </w:r>
      <w:proofErr w:type="gramStart"/>
      <w:r w:rsidRPr="00525108">
        <w:rPr>
          <w:rFonts w:ascii="TH SarabunPSK" w:hAnsi="TH SarabunPSK"/>
          <w:b/>
          <w:sz w:val="30"/>
        </w:rPr>
        <w:t>4.2  The</w:t>
      </w:r>
      <w:proofErr w:type="gramEnd"/>
      <w:r w:rsidRPr="00525108">
        <w:rPr>
          <w:rFonts w:ascii="TH SarabunPSK" w:hAnsi="TH SarabunPSK"/>
          <w:b/>
          <w:sz w:val="30"/>
        </w:rPr>
        <w:t xml:space="preserve"> </w:t>
      </w:r>
      <w:r w:rsidR="006C2B41" w:rsidRPr="00525108">
        <w:rPr>
          <w:rFonts w:ascii="TH SarabunPSK" w:hAnsi="TH SarabunPSK"/>
          <w:b/>
          <w:sz w:val="30"/>
        </w:rPr>
        <w:t>subject</w:t>
      </w:r>
      <w:r w:rsidRPr="00525108">
        <w:rPr>
          <w:rFonts w:ascii="TH SarabunPSK" w:hAnsi="TH SarabunPSK"/>
          <w:b/>
          <w:sz w:val="30"/>
        </w:rPr>
        <w:t>’s areas of improvement</w:t>
      </w:r>
    </w:p>
    <w:p w14:paraId="5DB8637C" w14:textId="77777777" w:rsidR="000D1EA5" w:rsidRPr="00525108" w:rsidRDefault="000D1EA5" w:rsidP="000D1EA5">
      <w:pPr>
        <w:pStyle w:val="NoSpacing"/>
        <w:rPr>
          <w:rFonts w:ascii="TH SarabunPSK" w:hAnsi="TH SarabunPSK" w:cs="TH SarabunPSK"/>
          <w:sz w:val="4"/>
          <w:szCs w:val="4"/>
        </w:rPr>
      </w:pPr>
    </w:p>
    <w:p w14:paraId="05CD75A0" w14:textId="1E08371E" w:rsidR="000D1EA5" w:rsidRPr="00525108" w:rsidRDefault="00FC6C87" w:rsidP="00FC6C87">
      <w:pPr>
        <w:tabs>
          <w:tab w:val="left" w:pos="993"/>
        </w:tabs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28"/>
        </w:rPr>
        <w:tab/>
      </w:r>
      <w:r w:rsidRPr="00525108">
        <w:rPr>
          <w:rFonts w:ascii="TH SarabunPSK" w:hAnsi="TH SarabunPSK"/>
          <w:sz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262BFB" w14:textId="357D9628" w:rsidR="000D1EA5" w:rsidRPr="00525108" w:rsidRDefault="000D1EA5" w:rsidP="000D1EA5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3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9D9893E" w14:textId="3890E096" w:rsidR="00FA271A" w:rsidRPr="00525108" w:rsidRDefault="00FA271A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</w:p>
    <w:p w14:paraId="5973120C" w14:textId="061F02C6" w:rsidR="00CE374A" w:rsidRPr="00525108" w:rsidRDefault="00CE374A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25108">
        <w:rPr>
          <w:rFonts w:ascii="TH SarabunPSK" w:hAnsi="TH SarabunPSK"/>
          <w:b/>
          <w:sz w:val="30"/>
          <w:u w:val="single"/>
        </w:rPr>
        <w:t>Section 5</w:t>
      </w:r>
      <w:r w:rsidRPr="00525108">
        <w:rPr>
          <w:rFonts w:ascii="TH SarabunPSK" w:hAnsi="TH SarabunPSK"/>
          <w:b/>
          <w:sz w:val="30"/>
        </w:rPr>
        <w:t xml:space="preserve"> Evaluation results acknowledgment</w:t>
      </w:r>
    </w:p>
    <w:p w14:paraId="2E88403C" w14:textId="77777777" w:rsidR="00B96069" w:rsidRPr="00525108" w:rsidRDefault="00B96069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</w:pPr>
    </w:p>
    <w:p w14:paraId="0E419086" w14:textId="69D06F8E" w:rsidR="00B96069" w:rsidRPr="00525108" w:rsidRDefault="00B96069" w:rsidP="00F80B4B">
      <w:pPr>
        <w:tabs>
          <w:tab w:val="left" w:pos="694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25108">
        <w:rPr>
          <w:rFonts w:ascii="TH SarabunPSK" w:hAnsi="TH SarabunPSK"/>
          <w:b/>
          <w:sz w:val="30"/>
        </w:rPr>
        <w:t xml:space="preserve">                    </w:t>
      </w:r>
      <w:r w:rsidRPr="00525108">
        <w:rPr>
          <w:rFonts w:ascii="TH SarabunPSK" w:hAnsi="TH SarabunPSK"/>
          <w:b/>
          <w:sz w:val="30"/>
          <w:u w:val="single"/>
        </w:rPr>
        <w:t>The evaluator</w:t>
      </w:r>
      <w:r w:rsidRPr="00525108">
        <w:rPr>
          <w:rFonts w:ascii="TH SarabunPSK" w:hAnsi="TH SarabunPSK"/>
          <w:sz w:val="30"/>
        </w:rPr>
        <w:tab/>
      </w:r>
      <w:r w:rsidRPr="00525108">
        <w:rPr>
          <w:rFonts w:ascii="TH SarabunPSK" w:hAnsi="TH SarabunPSK"/>
          <w:b/>
          <w:sz w:val="30"/>
          <w:u w:val="single"/>
        </w:rPr>
        <w:t xml:space="preserve">The </w:t>
      </w:r>
      <w:r w:rsidR="006C2B41" w:rsidRPr="00525108">
        <w:rPr>
          <w:rFonts w:ascii="TH SarabunPSK" w:hAnsi="TH SarabunPSK"/>
          <w:b/>
          <w:sz w:val="30"/>
          <w:u w:val="single"/>
        </w:rPr>
        <w:t>subject</w:t>
      </w:r>
      <w:r w:rsidRPr="00525108">
        <w:rPr>
          <w:rFonts w:ascii="TH SarabunPSK" w:hAnsi="TH SarabunPSK"/>
          <w:b/>
          <w:sz w:val="30"/>
        </w:rPr>
        <w:tab/>
      </w:r>
      <w:r w:rsidRPr="00525108">
        <w:rPr>
          <w:rFonts w:ascii="TH SarabunPSK" w:hAnsi="TH SarabunPSK"/>
          <w:b/>
          <w:sz w:val="30"/>
        </w:rPr>
        <w:tab/>
      </w:r>
    </w:p>
    <w:p w14:paraId="6D9AB78B" w14:textId="0966E876" w:rsidR="002B6C00" w:rsidRPr="00525108" w:rsidRDefault="00B96069" w:rsidP="00F80B4B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30"/>
        </w:rPr>
        <w:sym w:font="Wingdings" w:char="F06F"/>
      </w:r>
      <w:r w:rsidRPr="00525108">
        <w:rPr>
          <w:rFonts w:ascii="TH SarabunPSK" w:hAnsi="TH SarabunPSK"/>
          <w:sz w:val="30"/>
        </w:rPr>
        <w:t xml:space="preserve"> </w:t>
      </w:r>
      <w:r w:rsidR="00A96FC9" w:rsidRPr="00525108">
        <w:rPr>
          <w:rFonts w:ascii="TH SarabunPSK" w:hAnsi="TH SarabunPSK"/>
          <w:sz w:val="30"/>
        </w:rPr>
        <w:t>h</w:t>
      </w:r>
      <w:r w:rsidRPr="00525108">
        <w:rPr>
          <w:rFonts w:ascii="TH SarabunPSK" w:hAnsi="TH SarabunPSK"/>
          <w:sz w:val="30"/>
        </w:rPr>
        <w:t>as communicated the performance</w:t>
      </w:r>
      <w:r w:rsidRPr="00525108">
        <w:rPr>
          <w:rFonts w:ascii="TH SarabunPSK" w:hAnsi="TH SarabunPSK"/>
          <w:sz w:val="30"/>
        </w:rPr>
        <w:tab/>
      </w:r>
      <w:r w:rsidRPr="00525108">
        <w:rPr>
          <w:rFonts w:ascii="TH SarabunPSK" w:hAnsi="TH SarabunPSK"/>
          <w:sz w:val="30"/>
        </w:rPr>
        <w:sym w:font="Wingdings" w:char="F06F"/>
      </w:r>
      <w:r w:rsidRPr="00525108">
        <w:rPr>
          <w:rFonts w:ascii="TH SarabunPSK" w:hAnsi="TH SarabunPSK"/>
          <w:sz w:val="30"/>
        </w:rPr>
        <w:t xml:space="preserve"> </w:t>
      </w:r>
      <w:r w:rsidR="00A96FC9" w:rsidRPr="00525108">
        <w:rPr>
          <w:rFonts w:ascii="TH SarabunPSK" w:hAnsi="TH SarabunPSK"/>
          <w:sz w:val="30"/>
        </w:rPr>
        <w:t>h</w:t>
      </w:r>
      <w:r w:rsidRPr="00525108">
        <w:rPr>
          <w:rFonts w:ascii="TH SarabunPSK" w:hAnsi="TH SarabunPSK"/>
          <w:sz w:val="30"/>
        </w:rPr>
        <w:t xml:space="preserve">as acknowledged the performance </w:t>
      </w:r>
    </w:p>
    <w:p w14:paraId="04520FFE" w14:textId="50A9D842" w:rsidR="00B96069" w:rsidRPr="00525108" w:rsidRDefault="002B6C00" w:rsidP="00093F6F">
      <w:pPr>
        <w:tabs>
          <w:tab w:val="left" w:pos="5387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30"/>
        </w:rPr>
        <w:t xml:space="preserve">     </w:t>
      </w:r>
      <w:r w:rsidR="00373E9E" w:rsidRPr="00525108">
        <w:rPr>
          <w:rFonts w:ascii="TH SarabunPSK" w:hAnsi="TH SarabunPSK"/>
          <w:sz w:val="30"/>
        </w:rPr>
        <w:t xml:space="preserve">evaluation results </w:t>
      </w:r>
      <w:r w:rsidRPr="00525108">
        <w:rPr>
          <w:rFonts w:ascii="TH SarabunPSK" w:hAnsi="TH SarabunPSK"/>
          <w:sz w:val="30"/>
        </w:rPr>
        <w:t xml:space="preserve">to the </w:t>
      </w:r>
      <w:r w:rsidR="006C2B41" w:rsidRPr="00525108">
        <w:rPr>
          <w:rFonts w:ascii="TH SarabunPSK" w:hAnsi="TH SarabunPSK"/>
          <w:sz w:val="30"/>
        </w:rPr>
        <w:t>subject</w:t>
      </w:r>
      <w:r w:rsidRPr="00525108">
        <w:rPr>
          <w:rFonts w:ascii="TH SarabunPSK" w:hAnsi="TH SarabunPSK"/>
          <w:sz w:val="30"/>
        </w:rPr>
        <w:t>.</w:t>
      </w:r>
      <w:r w:rsidR="00373E9E" w:rsidRPr="00525108">
        <w:rPr>
          <w:rFonts w:ascii="TH SarabunPSK" w:hAnsi="TH SarabunPSK"/>
          <w:sz w:val="30"/>
        </w:rPr>
        <w:t xml:space="preserve"> </w:t>
      </w:r>
      <w:r w:rsidR="00373E9E" w:rsidRPr="00525108">
        <w:rPr>
          <w:rFonts w:ascii="TH SarabunPSK" w:hAnsi="TH SarabunPSK"/>
          <w:sz w:val="30"/>
        </w:rPr>
        <w:tab/>
      </w:r>
      <w:r w:rsidR="00373E9E" w:rsidRPr="00525108">
        <w:rPr>
          <w:rFonts w:ascii="TH SarabunPSK" w:hAnsi="TH SarabunPSK"/>
          <w:sz w:val="30"/>
        </w:rPr>
        <w:tab/>
        <w:t xml:space="preserve">    evaluation results</w:t>
      </w:r>
      <w:r w:rsidR="00FD72D9" w:rsidRPr="00525108">
        <w:rPr>
          <w:rFonts w:ascii="TH SarabunPSK" w:hAnsi="TH SarabunPSK"/>
          <w:sz w:val="30"/>
        </w:rPr>
        <w:t>.</w:t>
      </w:r>
      <w:r w:rsidRPr="00525108">
        <w:rPr>
          <w:rFonts w:ascii="TH SarabunPSK" w:hAnsi="TH SarabunPSK"/>
          <w:sz w:val="30"/>
        </w:rPr>
        <w:tab/>
      </w:r>
    </w:p>
    <w:p w14:paraId="69AC2BF6" w14:textId="77777777" w:rsidR="006C420F" w:rsidRPr="00525108" w:rsidRDefault="006C420F" w:rsidP="00854A90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14:paraId="5B3C364C" w14:textId="35749768" w:rsidR="00B96069" w:rsidRPr="00525108" w:rsidRDefault="00B96069" w:rsidP="00F80B4B">
      <w:pPr>
        <w:tabs>
          <w:tab w:val="left" w:pos="5670"/>
        </w:tabs>
        <w:spacing w:before="120" w:after="0" w:line="240" w:lineRule="auto"/>
        <w:ind w:right="-731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30"/>
        </w:rPr>
        <w:t xml:space="preserve">Signed ............................................. Evaluator </w:t>
      </w:r>
      <w:r w:rsidRPr="00525108">
        <w:rPr>
          <w:rFonts w:ascii="TH SarabunPSK" w:hAnsi="TH SarabunPSK"/>
          <w:sz w:val="24"/>
        </w:rPr>
        <w:t>(immediate supervisor)</w:t>
      </w:r>
      <w:r w:rsidRPr="00525108">
        <w:rPr>
          <w:rFonts w:ascii="TH SarabunPSK" w:hAnsi="TH SarabunPSK"/>
          <w:sz w:val="30"/>
        </w:rPr>
        <w:tab/>
        <w:t xml:space="preserve">Signed ................................................. </w:t>
      </w:r>
      <w:r w:rsidR="006C2B41" w:rsidRPr="00525108">
        <w:rPr>
          <w:rFonts w:ascii="TH SarabunPSK" w:hAnsi="TH SarabunPSK"/>
          <w:sz w:val="30"/>
        </w:rPr>
        <w:t>Subject</w:t>
      </w:r>
      <w:r w:rsidRPr="00525108">
        <w:rPr>
          <w:rFonts w:ascii="TH SarabunPSK" w:hAnsi="TH SarabunPSK"/>
          <w:sz w:val="30"/>
        </w:rPr>
        <w:t xml:space="preserve"> </w:t>
      </w:r>
    </w:p>
    <w:p w14:paraId="2FFBF633" w14:textId="5799F8A6" w:rsidR="00B96069" w:rsidRPr="00525108" w:rsidRDefault="00B96069" w:rsidP="00F80B4B">
      <w:pPr>
        <w:tabs>
          <w:tab w:val="left" w:pos="4536"/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30"/>
        </w:rPr>
        <w:t xml:space="preserve">         (..................................................)</w:t>
      </w:r>
      <w:r w:rsidRPr="00525108">
        <w:rPr>
          <w:rFonts w:ascii="TH SarabunPSK" w:hAnsi="TH SarabunPSK"/>
          <w:sz w:val="30"/>
        </w:rPr>
        <w:tab/>
      </w:r>
      <w:r w:rsidRPr="00525108">
        <w:rPr>
          <w:rFonts w:ascii="TH SarabunPSK" w:hAnsi="TH SarabunPSK"/>
          <w:sz w:val="30"/>
        </w:rPr>
        <w:tab/>
        <w:t xml:space="preserve">         (..................................................)                                                                                    </w:t>
      </w:r>
    </w:p>
    <w:p w14:paraId="7020CE47" w14:textId="350D77E2" w:rsidR="00B96069" w:rsidRPr="00525108" w:rsidRDefault="00B96069" w:rsidP="00F80B4B">
      <w:pPr>
        <w:tabs>
          <w:tab w:val="left" w:pos="5670"/>
        </w:tabs>
        <w:spacing w:before="120"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30"/>
        </w:rPr>
        <w:t>Position...................................................................</w:t>
      </w:r>
      <w:r w:rsidRPr="00525108">
        <w:rPr>
          <w:rFonts w:ascii="TH SarabunPSK" w:hAnsi="TH SarabunPSK"/>
          <w:sz w:val="30"/>
        </w:rPr>
        <w:tab/>
        <w:t>Position...................................................................</w:t>
      </w:r>
    </w:p>
    <w:p w14:paraId="35966C22" w14:textId="2134526A" w:rsidR="00B96069" w:rsidRPr="00525108" w:rsidRDefault="00B96069" w:rsidP="00F80B4B">
      <w:pPr>
        <w:tabs>
          <w:tab w:val="left" w:pos="5670"/>
        </w:tabs>
        <w:spacing w:before="120"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25108">
        <w:rPr>
          <w:rFonts w:ascii="TH SarabunPSK" w:hAnsi="TH SarabunPSK"/>
          <w:sz w:val="30"/>
        </w:rPr>
        <w:t>Date............. Month......................... Year..........</w:t>
      </w:r>
      <w:r w:rsidRPr="00525108">
        <w:rPr>
          <w:rFonts w:ascii="TH SarabunPSK" w:hAnsi="TH SarabunPSK"/>
          <w:sz w:val="30"/>
        </w:rPr>
        <w:tab/>
        <w:t>Date............. Month......................... Year..........</w:t>
      </w:r>
    </w:p>
    <w:p w14:paraId="66BF3562" w14:textId="77777777" w:rsidR="00B96069" w:rsidRPr="00095C9B" w:rsidRDefault="00B96069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</w:p>
    <w:sectPr w:rsidR="00B96069" w:rsidRPr="00095C9B" w:rsidSect="006C420F">
      <w:footerReference w:type="default" r:id="rId8"/>
      <w:pgSz w:w="12240" w:h="15840"/>
      <w:pgMar w:top="1350" w:right="1041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8071E" w14:textId="77777777" w:rsidR="00607EDC" w:rsidRDefault="00607EDC" w:rsidP="00C15D1D">
      <w:pPr>
        <w:spacing w:after="0" w:line="240" w:lineRule="auto"/>
      </w:pPr>
      <w:r>
        <w:separator/>
      </w:r>
    </w:p>
  </w:endnote>
  <w:endnote w:type="continuationSeparator" w:id="0">
    <w:p w14:paraId="14E28EFF" w14:textId="77777777" w:rsidR="00607EDC" w:rsidRDefault="00607EDC" w:rsidP="00C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90351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47620E92" w14:textId="75FAE703" w:rsidR="001B40F7" w:rsidRPr="001B40F7" w:rsidRDefault="001B40F7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1B40F7">
          <w:rPr>
            <w:rFonts w:ascii="TH SarabunPSK" w:hAnsi="TH SarabunPSK" w:cs="TH SarabunPSK"/>
            <w:sz w:val="24"/>
          </w:rPr>
          <w:fldChar w:fldCharType="begin"/>
        </w:r>
        <w:r w:rsidRPr="001B40F7">
          <w:rPr>
            <w:rFonts w:ascii="TH SarabunPSK" w:hAnsi="TH SarabunPSK" w:cs="TH SarabunPSK"/>
            <w:sz w:val="24"/>
          </w:rPr>
          <w:instrText xml:space="preserve"> PAGE   \* MERGEFORMAT </w:instrText>
        </w:r>
        <w:r w:rsidRPr="001B40F7">
          <w:rPr>
            <w:rFonts w:ascii="TH SarabunPSK" w:hAnsi="TH SarabunPSK" w:cs="TH SarabunPSK"/>
            <w:sz w:val="24"/>
          </w:rPr>
          <w:fldChar w:fldCharType="separate"/>
        </w:r>
        <w:r w:rsidR="0039319A">
          <w:rPr>
            <w:rFonts w:ascii="TH SarabunPSK" w:hAnsi="TH SarabunPSK" w:cs="TH SarabunPSK"/>
            <w:noProof/>
            <w:sz w:val="24"/>
          </w:rPr>
          <w:t>2</w:t>
        </w:r>
        <w:r w:rsidRPr="001B40F7">
          <w:rPr>
            <w:rFonts w:ascii="TH SarabunPSK" w:hAnsi="TH SarabunPSK" w:cs="TH SarabunPSK"/>
            <w:sz w:val="24"/>
          </w:rPr>
          <w:fldChar w:fldCharType="end"/>
        </w:r>
      </w:p>
    </w:sdtContent>
  </w:sdt>
  <w:p w14:paraId="5A526A91" w14:textId="77777777" w:rsidR="001B40F7" w:rsidRDefault="001B4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798B" w14:textId="77777777" w:rsidR="00607EDC" w:rsidRDefault="00607EDC" w:rsidP="00C15D1D">
      <w:pPr>
        <w:spacing w:after="0" w:line="240" w:lineRule="auto"/>
      </w:pPr>
      <w:r>
        <w:separator/>
      </w:r>
    </w:p>
  </w:footnote>
  <w:footnote w:type="continuationSeparator" w:id="0">
    <w:p w14:paraId="57BDA23B" w14:textId="77777777" w:rsidR="00607EDC" w:rsidRDefault="00607EDC" w:rsidP="00C15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4A"/>
    <w:rsid w:val="00002BE0"/>
    <w:rsid w:val="000164EF"/>
    <w:rsid w:val="0006798C"/>
    <w:rsid w:val="00071C13"/>
    <w:rsid w:val="00092DAC"/>
    <w:rsid w:val="00093F6F"/>
    <w:rsid w:val="00095C9B"/>
    <w:rsid w:val="000A2636"/>
    <w:rsid w:val="000D1EA5"/>
    <w:rsid w:val="000F4F1E"/>
    <w:rsid w:val="000F57FF"/>
    <w:rsid w:val="001000D5"/>
    <w:rsid w:val="0013233B"/>
    <w:rsid w:val="001829A2"/>
    <w:rsid w:val="001B40F7"/>
    <w:rsid w:val="001B6595"/>
    <w:rsid w:val="001C7CF2"/>
    <w:rsid w:val="001F7F47"/>
    <w:rsid w:val="00230357"/>
    <w:rsid w:val="00253A14"/>
    <w:rsid w:val="002653C3"/>
    <w:rsid w:val="002B6C00"/>
    <w:rsid w:val="002E3DD5"/>
    <w:rsid w:val="00324891"/>
    <w:rsid w:val="003613B1"/>
    <w:rsid w:val="00373E9E"/>
    <w:rsid w:val="00374DDF"/>
    <w:rsid w:val="0039319A"/>
    <w:rsid w:val="003A46E4"/>
    <w:rsid w:val="003B7C59"/>
    <w:rsid w:val="003C1BEF"/>
    <w:rsid w:val="003F194E"/>
    <w:rsid w:val="003F7B54"/>
    <w:rsid w:val="004239BA"/>
    <w:rsid w:val="00425967"/>
    <w:rsid w:val="00432AA5"/>
    <w:rsid w:val="00473FCB"/>
    <w:rsid w:val="00521D6C"/>
    <w:rsid w:val="00525108"/>
    <w:rsid w:val="00555352"/>
    <w:rsid w:val="005775AD"/>
    <w:rsid w:val="005C6781"/>
    <w:rsid w:val="005E12A5"/>
    <w:rsid w:val="005F0B0D"/>
    <w:rsid w:val="00601456"/>
    <w:rsid w:val="00604FE8"/>
    <w:rsid w:val="00607EDC"/>
    <w:rsid w:val="0061064D"/>
    <w:rsid w:val="0062209A"/>
    <w:rsid w:val="00647E3D"/>
    <w:rsid w:val="0067651C"/>
    <w:rsid w:val="006C2B41"/>
    <w:rsid w:val="006C420F"/>
    <w:rsid w:val="006F1FB0"/>
    <w:rsid w:val="00727B4B"/>
    <w:rsid w:val="00735DDE"/>
    <w:rsid w:val="00746B5E"/>
    <w:rsid w:val="00792E3F"/>
    <w:rsid w:val="007B5C01"/>
    <w:rsid w:val="0083415C"/>
    <w:rsid w:val="00854A90"/>
    <w:rsid w:val="00854F1B"/>
    <w:rsid w:val="00876639"/>
    <w:rsid w:val="00891E12"/>
    <w:rsid w:val="008A2822"/>
    <w:rsid w:val="009138FA"/>
    <w:rsid w:val="0092076E"/>
    <w:rsid w:val="00956D6B"/>
    <w:rsid w:val="0099796C"/>
    <w:rsid w:val="00A139DE"/>
    <w:rsid w:val="00A20240"/>
    <w:rsid w:val="00A41D58"/>
    <w:rsid w:val="00A52E26"/>
    <w:rsid w:val="00A56E27"/>
    <w:rsid w:val="00A750E3"/>
    <w:rsid w:val="00A806EF"/>
    <w:rsid w:val="00A8720A"/>
    <w:rsid w:val="00A96FC9"/>
    <w:rsid w:val="00AA3F79"/>
    <w:rsid w:val="00AE4BAC"/>
    <w:rsid w:val="00B67D28"/>
    <w:rsid w:val="00B90D88"/>
    <w:rsid w:val="00B96069"/>
    <w:rsid w:val="00BB590A"/>
    <w:rsid w:val="00BF613C"/>
    <w:rsid w:val="00C11BA5"/>
    <w:rsid w:val="00C15D1D"/>
    <w:rsid w:val="00C24CCE"/>
    <w:rsid w:val="00C36E2B"/>
    <w:rsid w:val="00CA0F90"/>
    <w:rsid w:val="00CA55BD"/>
    <w:rsid w:val="00CD2A46"/>
    <w:rsid w:val="00CD5EC8"/>
    <w:rsid w:val="00CE374A"/>
    <w:rsid w:val="00D72729"/>
    <w:rsid w:val="00D853B8"/>
    <w:rsid w:val="00DB5518"/>
    <w:rsid w:val="00E07023"/>
    <w:rsid w:val="00E26AE7"/>
    <w:rsid w:val="00E30203"/>
    <w:rsid w:val="00E32DE5"/>
    <w:rsid w:val="00E40539"/>
    <w:rsid w:val="00E45359"/>
    <w:rsid w:val="00E47B65"/>
    <w:rsid w:val="00E84319"/>
    <w:rsid w:val="00EF1252"/>
    <w:rsid w:val="00EF2B5A"/>
    <w:rsid w:val="00F00B62"/>
    <w:rsid w:val="00F019C1"/>
    <w:rsid w:val="00F5429C"/>
    <w:rsid w:val="00F639D1"/>
    <w:rsid w:val="00F74882"/>
    <w:rsid w:val="00F76410"/>
    <w:rsid w:val="00F80B4B"/>
    <w:rsid w:val="00FA271A"/>
    <w:rsid w:val="00FC6C87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0EF0B"/>
  <w15:chartTrackingRefBased/>
  <w15:docId w15:val="{90E40346-257B-4999-9237-17184692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7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DD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C15D1D"/>
  </w:style>
  <w:style w:type="paragraph" w:styleId="Header">
    <w:name w:val="header"/>
    <w:basedOn w:val="Normal"/>
    <w:link w:val="HeaderChar"/>
    <w:uiPriority w:val="99"/>
    <w:unhideWhenUsed/>
    <w:rsid w:val="00C1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1D"/>
  </w:style>
  <w:style w:type="paragraph" w:styleId="Footer">
    <w:name w:val="footer"/>
    <w:basedOn w:val="Normal"/>
    <w:link w:val="FooterChar"/>
    <w:uiPriority w:val="99"/>
    <w:unhideWhenUsed/>
    <w:rsid w:val="00C1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1D"/>
  </w:style>
  <w:style w:type="paragraph" w:styleId="BalloonText">
    <w:name w:val="Balloon Text"/>
    <w:basedOn w:val="Normal"/>
    <w:link w:val="BalloonTextChar"/>
    <w:uiPriority w:val="99"/>
    <w:semiHidden/>
    <w:unhideWhenUsed/>
    <w:rsid w:val="002E3D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D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Windows User</cp:lastModifiedBy>
  <cp:revision>29</cp:revision>
  <cp:lastPrinted>2022-05-09T09:51:00Z</cp:lastPrinted>
  <dcterms:created xsi:type="dcterms:W3CDTF">2022-05-09T08:28:00Z</dcterms:created>
  <dcterms:modified xsi:type="dcterms:W3CDTF">2022-09-20T08:20:00Z</dcterms:modified>
</cp:coreProperties>
</file>