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1D" w:rsidRPr="00876C1D" w:rsidRDefault="00876C1D" w:rsidP="00876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C1D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รายวิชาของส่วนงานตาม</w:t>
      </w:r>
      <w:r w:rsidR="00672C01" w:rsidRPr="00876C1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672C01" w:rsidRPr="00876C1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672C01" w:rsidRPr="00876C1D" w:rsidRDefault="00672C01" w:rsidP="00876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C1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การจัดการเรียนการสอนการควบคุม</w:t>
      </w:r>
      <w:r w:rsidRPr="00876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C1D">
        <w:rPr>
          <w:rFonts w:ascii="TH SarabunPSK" w:hAnsi="TH SarabunPSK" w:cs="TH SarabunPSK"/>
          <w:b/>
          <w:bCs/>
          <w:sz w:val="32"/>
          <w:szCs w:val="32"/>
          <w:cs/>
        </w:rPr>
        <w:t>ยาสูบในหลักสูตรหรือนอกหลักสูตร</w:t>
      </w:r>
      <w:r w:rsidRPr="00876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C1D">
        <w:rPr>
          <w:rFonts w:ascii="TH SarabunPSK" w:hAnsi="TH SarabunPSK" w:cs="TH SarabunPSK"/>
          <w:b/>
          <w:bCs/>
          <w:sz w:val="32"/>
          <w:szCs w:val="32"/>
          <w:cs/>
        </w:rPr>
        <w:t>อย่างป็นรูปธรรม</w:t>
      </w:r>
    </w:p>
    <w:p w:rsidR="00531E80" w:rsidRPr="00C96BED" w:rsidRDefault="00FE2D3F">
      <w:pPr>
        <w:rPr>
          <w:rFonts w:ascii="TH SarabunPSK" w:hAnsi="TH SarabunPSK" w:cs="TH SarabunPSK"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หลักสูตรเภสัช</w:t>
      </w:r>
      <w:proofErr w:type="spellStart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สตรบัณฑิต </w:t>
      </w:r>
      <w:r w:rsidR="00E35C4E"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คณะเภสัชศาสตร์ </w:t>
      </w:r>
      <w:r w:rsidR="003346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proofErr w:type="spellStart"/>
      <w:r w:rsidR="00C96BED" w:rsidRPr="00C96BED">
        <w:rPr>
          <w:rFonts w:ascii="TH SarabunPSK" w:hAnsi="TH SarabunPSK" w:cs="TH SarabunPSK"/>
          <w:sz w:val="32"/>
          <w:szCs w:val="32"/>
          <w:cs/>
        </w:rPr>
        <w:t>ภกปร</w:t>
      </w:r>
      <w:proofErr w:type="spellEnd"/>
      <w:r w:rsidR="00C96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</w:rPr>
        <w:t>401</w:t>
      </w:r>
      <w:r w:rsidR="00B72F00" w:rsidRPr="00876C1D">
        <w:rPr>
          <w:rFonts w:ascii="TH SarabunPSK" w:hAnsi="TH SarabunPSK" w:cs="TH SarabunPSK"/>
          <w:sz w:val="32"/>
          <w:szCs w:val="32"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เภสัชกรรมคลินิกและการรักษาโรค</w:t>
      </w:r>
      <w:r w:rsidR="005F6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1</w:t>
      </w:r>
      <w:r w:rsidR="00E82C7F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C96BED" w:rsidRPr="00C96BED">
        <w:rPr>
          <w:rFonts w:ascii="TH SarabunPSK" w:hAnsi="TH SarabunPSK" w:cs="TH SarabunPSK"/>
          <w:sz w:val="32"/>
          <w:szCs w:val="32"/>
          <w:cs/>
        </w:rPr>
        <w:t>ภกปพ</w:t>
      </w:r>
      <w:proofErr w:type="spellEnd"/>
      <w:r w:rsidR="00C96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</w:rPr>
        <w:t>401</w:t>
      </w:r>
      <w:r w:rsidR="00B72F00" w:rsidRPr="00876C1D">
        <w:rPr>
          <w:rFonts w:ascii="TH SarabunPSK" w:hAnsi="TH SarabunPSK" w:cs="TH SarabunPSK"/>
          <w:sz w:val="32"/>
          <w:szCs w:val="32"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ยาจากสมุนไพร 2</w:t>
      </w:r>
      <w:r w:rsidR="00E82C7F">
        <w:rPr>
          <w:rFonts w:ascii="TH SarabunPSK" w:hAnsi="TH SarabunPSK" w:cs="TH SarabunPSK"/>
          <w:sz w:val="32"/>
          <w:szCs w:val="32"/>
          <w:cs/>
        </w:rPr>
        <w:br/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ภกบภ</w:t>
      </w:r>
      <w:r w:rsidR="00C96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</w:rPr>
        <w:t>402</w:t>
      </w:r>
      <w:r w:rsidR="00C96B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กฎหมายและจรรยาบรรณทางเภสัชกรรม</w:t>
      </w:r>
    </w:p>
    <w:p w:rsidR="00E35C4E" w:rsidRPr="0033466D" w:rsidRDefault="00FE2D3F">
      <w:pPr>
        <w:rPr>
          <w:rFonts w:ascii="TH SarabunPSK" w:hAnsi="TH SarabunPSK" w:cs="TH SarabunPSK"/>
          <w:b/>
          <w:bCs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หลักสูตรสัตวแพทยศาสตรบัณฑิต </w:t>
      </w:r>
      <w:r w:rsidR="00E35C4E"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คณะสัตวแพทยศาสตร์ </w:t>
      </w:r>
      <w:r w:rsidR="003346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35C4E" w:rsidRPr="00876C1D">
        <w:rPr>
          <w:rFonts w:ascii="TH SarabunPSK" w:hAnsi="TH SarabunPSK" w:cs="TH SarabunPSK"/>
          <w:sz w:val="32"/>
          <w:szCs w:val="32"/>
          <w:cs/>
        </w:rPr>
        <w:t xml:space="preserve">สพปส </w:t>
      </w:r>
      <w:r w:rsidR="00E35C4E" w:rsidRPr="00876C1D">
        <w:rPr>
          <w:rFonts w:ascii="TH SarabunPSK" w:hAnsi="TH SarabunPSK" w:cs="TH SarabunPSK"/>
          <w:sz w:val="32"/>
          <w:szCs w:val="32"/>
        </w:rPr>
        <w:t xml:space="preserve">260 </w:t>
      </w:r>
      <w:r w:rsidR="00E35C4E" w:rsidRPr="00876C1D">
        <w:rPr>
          <w:rFonts w:ascii="TH SarabunPSK" w:hAnsi="TH SarabunPSK" w:cs="TH SarabunPSK"/>
          <w:sz w:val="32"/>
          <w:szCs w:val="32"/>
          <w:cs/>
        </w:rPr>
        <w:t>อนามัยสิ่งแวดล้อมและอาชีวอนามัย</w:t>
      </w:r>
    </w:p>
    <w:p w:rsidR="00800262" w:rsidRPr="00876C1D" w:rsidRDefault="00FE2D3F">
      <w:pPr>
        <w:rPr>
          <w:rFonts w:ascii="TH SarabunPSK" w:hAnsi="TH SarabunPSK" w:cs="TH SarabunPSK"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หลักสูตรกายภาพศาสตรบัณฑิต </w:t>
      </w:r>
      <w:r w:rsidR="00800262" w:rsidRPr="00FE2D3F">
        <w:rPr>
          <w:rFonts w:ascii="TH SarabunPSK" w:hAnsi="TH SarabunPSK" w:cs="TH SarabunPSK"/>
          <w:b/>
          <w:bCs/>
          <w:sz w:val="32"/>
          <w:szCs w:val="32"/>
          <w:cs/>
        </w:rPr>
        <w:t>คณะกายภาพบำบัด</w:t>
      </w:r>
      <w:r w:rsidR="00800262" w:rsidRPr="00876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00262" w:rsidRPr="00876C1D">
        <w:rPr>
          <w:rFonts w:ascii="TH SarabunPSK" w:hAnsi="TH SarabunPSK" w:cs="TH SarabunPSK"/>
          <w:sz w:val="32"/>
          <w:szCs w:val="32"/>
          <w:cs/>
        </w:rPr>
        <w:t xml:space="preserve">กภกภ </w:t>
      </w:r>
      <w:r w:rsidR="00800262" w:rsidRPr="00876C1D">
        <w:rPr>
          <w:rFonts w:ascii="TH SarabunPSK" w:hAnsi="TH SarabunPSK" w:cs="TH SarabunPSK"/>
          <w:sz w:val="32"/>
          <w:szCs w:val="32"/>
        </w:rPr>
        <w:t xml:space="preserve">418 </w:t>
      </w:r>
      <w:r w:rsidR="00876C1D">
        <w:rPr>
          <w:rFonts w:ascii="TH SarabunPSK" w:hAnsi="TH SarabunPSK" w:cs="TH SarabunPSK"/>
          <w:sz w:val="32"/>
          <w:szCs w:val="32"/>
          <w:cs/>
        </w:rPr>
        <w:t>กายภาพบ</w:t>
      </w:r>
      <w:r w:rsidR="00876C1D">
        <w:rPr>
          <w:rFonts w:ascii="TH SarabunPSK" w:hAnsi="TH SarabunPSK" w:cs="TH SarabunPSK" w:hint="cs"/>
          <w:sz w:val="32"/>
          <w:szCs w:val="32"/>
          <w:cs/>
        </w:rPr>
        <w:t>ำ</w:t>
      </w:r>
      <w:r w:rsidR="00800262" w:rsidRPr="00876C1D">
        <w:rPr>
          <w:rFonts w:ascii="TH SarabunPSK" w:hAnsi="TH SarabunPSK" w:cs="TH SarabunPSK"/>
          <w:sz w:val="32"/>
          <w:szCs w:val="32"/>
          <w:cs/>
        </w:rPr>
        <w:t>บัดในระบบทางเดินหายใจ</w:t>
      </w:r>
      <w:r w:rsidR="00800262" w:rsidRPr="00876C1D">
        <w:rPr>
          <w:rFonts w:ascii="TH SarabunPSK" w:hAnsi="TH SarabunPSK" w:cs="TH SarabunPSK"/>
          <w:sz w:val="32"/>
          <w:szCs w:val="32"/>
        </w:rPr>
        <w:t xml:space="preserve"> </w:t>
      </w:r>
      <w:r w:rsidR="00800262" w:rsidRPr="00876C1D">
        <w:rPr>
          <w:rFonts w:ascii="TH SarabunPSK" w:hAnsi="TH SarabunPSK" w:cs="TH SarabunPSK"/>
          <w:sz w:val="32"/>
          <w:szCs w:val="32"/>
          <w:cs/>
        </w:rPr>
        <w:t xml:space="preserve">หัวใจ และการไหลเวียนเลือด </w:t>
      </w:r>
      <w:r w:rsidR="00800262" w:rsidRPr="00876C1D">
        <w:rPr>
          <w:rFonts w:ascii="TH SarabunPSK" w:hAnsi="TH SarabunPSK" w:cs="TH SarabunPSK"/>
          <w:sz w:val="32"/>
          <w:szCs w:val="32"/>
        </w:rPr>
        <w:t>2</w:t>
      </w:r>
    </w:p>
    <w:p w:rsidR="00876C1D" w:rsidRPr="0033466D" w:rsidRDefault="00791A45">
      <w:pPr>
        <w:rPr>
          <w:rFonts w:ascii="TH SarabunPSK" w:hAnsi="TH SarabunPSK" w:cs="TH SarabunPSK"/>
          <w:b/>
          <w:bCs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FE2D3F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</w:t>
      </w: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ศาสตรบัณฑิต </w:t>
      </w:r>
      <w:r w:rsidR="00447C25" w:rsidRPr="00FE2D3F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</w:t>
      </w:r>
      <w:r w:rsidR="003346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มมศท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 xml:space="preserve">100 </w:t>
      </w:r>
      <w:r w:rsidR="00876C1D">
        <w:rPr>
          <w:rFonts w:ascii="TH SarabunPSK" w:hAnsi="TH SarabunPSK" w:cs="TH SarabunPSK" w:hint="cs"/>
          <w:sz w:val="32"/>
          <w:szCs w:val="32"/>
          <w:cs/>
        </w:rPr>
        <w:t>การศึกษาทั่วไป</w:t>
      </w:r>
      <w:r w:rsidR="00876C1D">
        <w:rPr>
          <w:rFonts w:ascii="TH SarabunPSK" w:hAnsi="TH SarabunPSK" w:cs="TH SarabunPSK"/>
          <w:sz w:val="32"/>
          <w:szCs w:val="32"/>
          <w:cs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 xml:space="preserve">220 </w:t>
      </w:r>
      <w:r w:rsidR="00876C1D">
        <w:rPr>
          <w:rFonts w:ascii="TH SarabunPSK" w:hAnsi="TH SarabunPSK" w:cs="TH SarabunPSK" w:hint="cs"/>
          <w:sz w:val="32"/>
          <w:szCs w:val="32"/>
          <w:cs/>
        </w:rPr>
        <w:t>การวิจัยทางการพยาบาลและการใช้หลักฐานเชิงประจักษ์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>219</w:t>
      </w:r>
      <w:r w:rsidR="00876C1D">
        <w:rPr>
          <w:rFonts w:ascii="TH SarabunPSK" w:hAnsi="TH SarabunPSK" w:cs="TH SarabunPSK" w:hint="cs"/>
          <w:sz w:val="32"/>
          <w:szCs w:val="32"/>
          <w:cs/>
        </w:rPr>
        <w:t xml:space="preserve"> การสร้างเสริมสุขภาพและป้องกันโรค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>316</w:t>
      </w:r>
      <w:r w:rsidR="00876C1D">
        <w:rPr>
          <w:rFonts w:ascii="TH SarabunPSK" w:hAnsi="TH SarabunPSK" w:cs="TH SarabunPSK" w:hint="cs"/>
          <w:sz w:val="32"/>
          <w:szCs w:val="32"/>
          <w:cs/>
        </w:rPr>
        <w:t xml:space="preserve"> การพยาบาลผู้ใหญ่และผู้สูงอายุ </w:t>
      </w:r>
      <w:r w:rsidR="00876C1D">
        <w:rPr>
          <w:rFonts w:ascii="TH SarabunPSK" w:hAnsi="TH SarabunPSK" w:cs="TH SarabunPSK"/>
          <w:sz w:val="32"/>
          <w:szCs w:val="32"/>
        </w:rPr>
        <w:t>3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>386</w:t>
      </w:r>
      <w:r w:rsidR="002816C2">
        <w:rPr>
          <w:rFonts w:ascii="TH SarabunPSK" w:hAnsi="TH SarabunPSK" w:cs="TH SarabunPSK"/>
          <w:sz w:val="32"/>
          <w:szCs w:val="32"/>
        </w:rPr>
        <w:t xml:space="preserve"> </w:t>
      </w:r>
      <w:r w:rsidR="002816C2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ปฏิบัติการพยาบาลผู้ใหญ่และผู้สูงอายุ </w:t>
      </w:r>
      <w:r w:rsidR="002816C2">
        <w:rPr>
          <w:rFonts w:ascii="TH SarabunPSK" w:hAnsi="TH SarabunPSK" w:cs="TH SarabunPSK"/>
          <w:sz w:val="32"/>
          <w:szCs w:val="32"/>
        </w:rPr>
        <w:t>2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พยสน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>305</w:t>
      </w:r>
      <w:r w:rsidR="002816C2">
        <w:rPr>
          <w:rFonts w:ascii="TH SarabunPSK" w:hAnsi="TH SarabunPSK" w:cs="TH SarabunPSK"/>
          <w:sz w:val="32"/>
          <w:szCs w:val="32"/>
        </w:rPr>
        <w:t xml:space="preserve"> </w:t>
      </w:r>
      <w:r w:rsidR="002816C2">
        <w:rPr>
          <w:rFonts w:ascii="TH SarabunPSK" w:hAnsi="TH SarabunPSK" w:cs="TH SarabunPSK" w:hint="cs"/>
          <w:sz w:val="32"/>
          <w:szCs w:val="32"/>
          <w:cs/>
        </w:rPr>
        <w:t xml:space="preserve">การพยาบาลมารดา ทารกและการผดุงครรภ์ </w:t>
      </w:r>
      <w:r w:rsidR="002816C2">
        <w:rPr>
          <w:rFonts w:ascii="TH SarabunPSK" w:hAnsi="TH SarabunPSK" w:cs="TH SarabunPSK"/>
          <w:sz w:val="32"/>
          <w:szCs w:val="32"/>
        </w:rPr>
        <w:t>1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พยสน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>324</w:t>
      </w:r>
      <w:r w:rsidR="002816C2">
        <w:rPr>
          <w:rFonts w:ascii="TH SarabunPSK" w:hAnsi="TH SarabunPSK" w:cs="TH SarabunPSK"/>
          <w:sz w:val="32"/>
          <w:szCs w:val="32"/>
        </w:rPr>
        <w:t xml:space="preserve"> </w:t>
      </w:r>
      <w:r w:rsidR="002816C2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ปฏิบัติการพยาบาลมารดา ทารกและการผดุงครรภ์ </w:t>
      </w:r>
      <w:r w:rsidR="002816C2">
        <w:rPr>
          <w:rFonts w:ascii="TH SarabunPSK" w:hAnsi="TH SarabunPSK" w:cs="TH SarabunPSK"/>
          <w:sz w:val="32"/>
          <w:szCs w:val="32"/>
        </w:rPr>
        <w:t>1</w:t>
      </w:r>
      <w:r w:rsidR="00876C1D">
        <w:rPr>
          <w:rFonts w:ascii="TH SarabunPSK" w:hAnsi="TH SarabunPSK" w:cs="TH SarabunPSK"/>
          <w:sz w:val="32"/>
          <w:szCs w:val="32"/>
        </w:rPr>
        <w:br/>
      </w:r>
      <w:r w:rsidR="00876C1D">
        <w:rPr>
          <w:rFonts w:ascii="TH SarabunPSK" w:hAnsi="TH SarabunPSK" w:cs="TH SarabunPSK" w:hint="cs"/>
          <w:sz w:val="32"/>
          <w:szCs w:val="32"/>
          <w:cs/>
        </w:rPr>
        <w:t>พยสน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6C1D">
        <w:rPr>
          <w:rFonts w:ascii="TH SarabunPSK" w:hAnsi="TH SarabunPSK" w:cs="TH SarabunPSK"/>
          <w:sz w:val="32"/>
          <w:szCs w:val="32"/>
        </w:rPr>
        <w:t>401</w:t>
      </w:r>
      <w:r w:rsidR="002816C2">
        <w:rPr>
          <w:rFonts w:ascii="TH SarabunPSK" w:hAnsi="TH SarabunPSK" w:cs="TH SarabunPSK"/>
          <w:sz w:val="32"/>
          <w:szCs w:val="32"/>
        </w:rPr>
        <w:t xml:space="preserve"> </w:t>
      </w:r>
      <w:r w:rsidR="002816C2">
        <w:rPr>
          <w:rFonts w:ascii="TH SarabunPSK" w:hAnsi="TH SarabunPSK" w:cs="TH SarabunPSK" w:hint="cs"/>
          <w:sz w:val="32"/>
          <w:szCs w:val="32"/>
          <w:cs/>
        </w:rPr>
        <w:t xml:space="preserve">การพยาบาลมารดา ทารกและการผดุงครรภ์ </w:t>
      </w:r>
      <w:r w:rsidR="002816C2">
        <w:rPr>
          <w:rFonts w:ascii="TH SarabunPSK" w:hAnsi="TH SarabunPSK" w:cs="TH SarabunPSK"/>
          <w:sz w:val="32"/>
          <w:szCs w:val="32"/>
        </w:rPr>
        <w:t>2</w:t>
      </w:r>
    </w:p>
    <w:p w:rsidR="00D77DBB" w:rsidRPr="0033466D" w:rsidRDefault="00FE2D3F" w:rsidP="00D77DBB">
      <w:pPr>
        <w:rPr>
          <w:rFonts w:ascii="TH SarabunPSK" w:hAnsi="TH SarabunPSK" w:cs="TH SarabunPSK"/>
          <w:b/>
          <w:bCs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หลักสูตรพยาบาล</w:t>
      </w:r>
      <w:proofErr w:type="spellStart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สตรบัณฑิต </w:t>
      </w:r>
      <w:r w:rsidR="00791A45" w:rsidRPr="00FE2D3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โรงเรียนพยาบาลรามาธิบดี</w:t>
      </w:r>
      <w:r w:rsidR="00791A45" w:rsidRPr="00FE2D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1A45" w:rsidRPr="00FE2D3F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</w:t>
      </w:r>
      <w:r w:rsidR="003346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รม</w:t>
      </w:r>
      <w:proofErr w:type="spellStart"/>
      <w:r w:rsidR="00C96BED" w:rsidRPr="00C96BED">
        <w:rPr>
          <w:rFonts w:ascii="TH SarabunPSK" w:hAnsi="TH SarabunPSK" w:cs="TH SarabunPSK"/>
          <w:sz w:val="32"/>
          <w:szCs w:val="32"/>
          <w:cs/>
        </w:rPr>
        <w:t>พย</w:t>
      </w:r>
      <w:proofErr w:type="spellEnd"/>
      <w:r w:rsidR="00577CB9">
        <w:rPr>
          <w:rFonts w:ascii="TH SarabunPSK" w:hAnsi="TH SarabunPSK" w:cs="TH SarabunPSK"/>
          <w:sz w:val="32"/>
          <w:szCs w:val="32"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</w:rPr>
        <w:t>209</w:t>
      </w:r>
      <w:r w:rsidR="00D77DBB" w:rsidRPr="00876C1D">
        <w:rPr>
          <w:rFonts w:ascii="TH SarabunPSK" w:hAnsi="TH SarabunPSK" w:cs="TH SarabunPSK"/>
          <w:sz w:val="32"/>
          <w:szCs w:val="32"/>
        </w:rPr>
        <w:t xml:space="preserve"> </w:t>
      </w:r>
      <w:r w:rsidR="00D77DBB" w:rsidRPr="00876C1D">
        <w:rPr>
          <w:rFonts w:ascii="TH SarabunPSK" w:hAnsi="TH SarabunPSK" w:cs="TH SarabunPSK"/>
          <w:sz w:val="32"/>
          <w:szCs w:val="32"/>
          <w:cs/>
        </w:rPr>
        <w:t xml:space="preserve">การสร้างเสริมสุขภาพและสุขศึกษา </w:t>
      </w:r>
      <w:r w:rsidR="00791A45">
        <w:rPr>
          <w:rFonts w:ascii="TH SarabunPSK" w:hAnsi="TH SarabunPSK" w:cs="TH SarabunPSK"/>
          <w:sz w:val="32"/>
          <w:szCs w:val="32"/>
        </w:rPr>
        <w:br/>
      </w:r>
      <w:r w:rsidR="00C96BED" w:rsidRPr="00C96BED">
        <w:rPr>
          <w:rFonts w:ascii="TH SarabunPSK" w:hAnsi="TH SarabunPSK" w:cs="TH SarabunPSK"/>
          <w:sz w:val="32"/>
          <w:szCs w:val="32"/>
          <w:cs/>
        </w:rPr>
        <w:t>รม</w:t>
      </w:r>
      <w:proofErr w:type="spellStart"/>
      <w:r w:rsidR="00C96BED" w:rsidRPr="00C96BED">
        <w:rPr>
          <w:rFonts w:ascii="TH SarabunPSK" w:hAnsi="TH SarabunPSK" w:cs="TH SarabunPSK"/>
          <w:sz w:val="32"/>
          <w:szCs w:val="32"/>
          <w:cs/>
        </w:rPr>
        <w:t>พย</w:t>
      </w:r>
      <w:proofErr w:type="spellEnd"/>
      <w:r w:rsidR="00577CB9">
        <w:rPr>
          <w:rFonts w:ascii="TH SarabunPSK" w:hAnsi="TH SarabunPSK" w:cs="TH SarabunPSK"/>
          <w:sz w:val="32"/>
          <w:szCs w:val="32"/>
        </w:rPr>
        <w:t xml:space="preserve"> </w:t>
      </w:r>
      <w:r w:rsidR="00C96BED" w:rsidRPr="00C96BED">
        <w:rPr>
          <w:rFonts w:ascii="TH SarabunPSK" w:hAnsi="TH SarabunPSK" w:cs="TH SarabunPSK"/>
          <w:sz w:val="32"/>
          <w:szCs w:val="32"/>
        </w:rPr>
        <w:t>482</w:t>
      </w:r>
      <w:r w:rsidR="00D77DBB" w:rsidRPr="00876C1D">
        <w:rPr>
          <w:rFonts w:ascii="TH SarabunPSK" w:hAnsi="TH SarabunPSK" w:cs="TH SarabunPSK"/>
          <w:sz w:val="32"/>
          <w:szCs w:val="32"/>
        </w:rPr>
        <w:t xml:space="preserve"> </w:t>
      </w:r>
      <w:r w:rsidR="00791A45">
        <w:rPr>
          <w:rFonts w:ascii="TH SarabunPSK" w:hAnsi="TH SarabunPSK" w:cs="TH SarabunPSK"/>
          <w:sz w:val="32"/>
          <w:szCs w:val="32"/>
          <w:cs/>
        </w:rPr>
        <w:t>อนามัยชุมชน</w:t>
      </w:r>
    </w:p>
    <w:p w:rsidR="007B180A" w:rsidRPr="00876C1D" w:rsidRDefault="00791A45" w:rsidP="00126A28">
      <w:pPr>
        <w:rPr>
          <w:rFonts w:ascii="TH SarabunPSK" w:hAnsi="TH SarabunPSK" w:cs="TH SarabunPSK"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สตรบัณฑิต สาขาวิชาความผิดปกติของการสื่อความหมาย</w:t>
      </w:r>
      <w:r w:rsidRPr="00FE2D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A28" w:rsidRPr="00876C1D">
        <w:rPr>
          <w:rFonts w:ascii="TH SarabunPSK" w:hAnsi="TH SarabunPSK" w:cs="TH SarabunPSK"/>
          <w:sz w:val="32"/>
          <w:szCs w:val="32"/>
        </w:rPr>
        <w:t xml:space="preserve">326 </w:t>
      </w:r>
      <w:r w:rsidR="005B196F">
        <w:rPr>
          <w:rFonts w:ascii="TH SarabunPSK" w:hAnsi="TH SarabunPSK" w:cs="TH SarabunPSK"/>
          <w:sz w:val="32"/>
          <w:szCs w:val="32"/>
          <w:cs/>
        </w:rPr>
        <w:t>เสียงผิดปกติขั้นแนะนำ</w:t>
      </w:r>
      <w:r w:rsidR="00FE2D3F">
        <w:rPr>
          <w:rFonts w:ascii="TH SarabunPSK" w:hAnsi="TH SarabunPSK" w:cs="TH SarabunPSK"/>
          <w:sz w:val="32"/>
          <w:szCs w:val="32"/>
          <w:cs/>
        </w:rPr>
        <w:br/>
      </w:r>
      <w:r w:rsidR="00577CB9" w:rsidRPr="00577CB9">
        <w:rPr>
          <w:rFonts w:ascii="TH SarabunPSK" w:hAnsi="TH SarabunPSK" w:cs="TH SarabunPSK"/>
          <w:sz w:val="32"/>
          <w:szCs w:val="32"/>
          <w:cs/>
        </w:rPr>
        <w:t>รม</w:t>
      </w:r>
      <w:proofErr w:type="spellStart"/>
      <w:r w:rsidR="00577CB9" w:rsidRPr="00577CB9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577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CB9" w:rsidRPr="00577CB9">
        <w:rPr>
          <w:rFonts w:ascii="TH SarabunPSK" w:hAnsi="TH SarabunPSK" w:cs="TH SarabunPSK"/>
          <w:sz w:val="32"/>
          <w:szCs w:val="32"/>
        </w:rPr>
        <w:t>412</w:t>
      </w:r>
      <w:r w:rsidR="007B180A" w:rsidRPr="00876C1D">
        <w:rPr>
          <w:rFonts w:ascii="TH SarabunPSK" w:hAnsi="TH SarabunPSK" w:cs="TH SarabunPSK"/>
          <w:sz w:val="32"/>
          <w:szCs w:val="32"/>
          <w:cs/>
        </w:rPr>
        <w:t xml:space="preserve">เวชศาสตร์ผู้ใหญ่ </w:t>
      </w:r>
      <w:r w:rsidR="00FE2D3F">
        <w:rPr>
          <w:rFonts w:ascii="TH SarabunPSK" w:hAnsi="TH SarabunPSK" w:cs="TH SarabunPSK"/>
          <w:sz w:val="32"/>
          <w:szCs w:val="32"/>
          <w:cs/>
        </w:rPr>
        <w:br/>
      </w:r>
      <w:r w:rsidR="00577CB9" w:rsidRPr="00577CB9">
        <w:rPr>
          <w:rFonts w:ascii="TH SarabunPSK" w:hAnsi="TH SarabunPSK" w:cs="TH SarabunPSK"/>
          <w:sz w:val="32"/>
          <w:szCs w:val="32"/>
          <w:cs/>
        </w:rPr>
        <w:t>รม</w:t>
      </w:r>
      <w:proofErr w:type="spellStart"/>
      <w:r w:rsidR="00577CB9" w:rsidRPr="00577CB9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577CB9">
        <w:rPr>
          <w:rFonts w:ascii="TH SarabunPSK" w:hAnsi="TH SarabunPSK" w:cs="TH SarabunPSK"/>
          <w:sz w:val="32"/>
          <w:szCs w:val="32"/>
        </w:rPr>
        <w:t xml:space="preserve"> </w:t>
      </w:r>
      <w:r w:rsidR="00577CB9" w:rsidRPr="00577CB9">
        <w:rPr>
          <w:rFonts w:ascii="TH SarabunPSK" w:hAnsi="TH SarabunPSK" w:cs="TH SarabunPSK"/>
          <w:sz w:val="32"/>
          <w:szCs w:val="32"/>
        </w:rPr>
        <w:t>411</w:t>
      </w:r>
      <w:r w:rsidR="00577CB9">
        <w:rPr>
          <w:rFonts w:ascii="TH SarabunPSK" w:hAnsi="TH SarabunPSK" w:cs="TH SarabunPSK"/>
          <w:sz w:val="32"/>
          <w:szCs w:val="32"/>
        </w:rPr>
        <w:t xml:space="preserve"> </w:t>
      </w:r>
      <w:r w:rsidR="00577CB9" w:rsidRPr="00577CB9">
        <w:rPr>
          <w:rFonts w:ascii="TH SarabunPSK" w:hAnsi="TH SarabunPSK" w:cs="TH SarabunPSK"/>
          <w:sz w:val="32"/>
          <w:szCs w:val="32"/>
          <w:cs/>
        </w:rPr>
        <w:t>บทนำเวชศาสตร์คลินิก</w:t>
      </w:r>
      <w:r w:rsidR="00FE2D3F">
        <w:rPr>
          <w:rFonts w:ascii="TH SarabunPSK" w:hAnsi="TH SarabunPSK" w:cs="TH SarabunPSK"/>
          <w:sz w:val="32"/>
          <w:szCs w:val="32"/>
          <w:cs/>
        </w:rPr>
        <w:br/>
      </w:r>
      <w:r w:rsidR="00577CB9" w:rsidRPr="00577CB9">
        <w:rPr>
          <w:rFonts w:ascii="TH SarabunPSK" w:hAnsi="TH SarabunPSK" w:cs="TH SarabunPSK"/>
          <w:sz w:val="32"/>
          <w:szCs w:val="32"/>
          <w:cs/>
        </w:rPr>
        <w:t>รม</w:t>
      </w:r>
      <w:proofErr w:type="spellStart"/>
      <w:r w:rsidR="00577CB9" w:rsidRPr="00577CB9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5F6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CB9" w:rsidRPr="00577CB9">
        <w:rPr>
          <w:rFonts w:ascii="TH SarabunPSK" w:hAnsi="TH SarabunPSK" w:cs="TH SarabunPSK"/>
          <w:sz w:val="32"/>
          <w:szCs w:val="32"/>
        </w:rPr>
        <w:t>210</w:t>
      </w:r>
      <w:r w:rsidR="00FE2D3F">
        <w:rPr>
          <w:rFonts w:ascii="TH SarabunPSK" w:hAnsi="TH SarabunPSK" w:cs="TH SarabunPSK"/>
          <w:sz w:val="32"/>
          <w:szCs w:val="32"/>
        </w:rPr>
        <w:t xml:space="preserve"> </w:t>
      </w:r>
      <w:r w:rsidR="00577CB9" w:rsidRPr="00577CB9">
        <w:rPr>
          <w:rFonts w:ascii="TH SarabunPSK" w:hAnsi="TH SarabunPSK" w:cs="TH SarabunPSK"/>
          <w:sz w:val="32"/>
          <w:szCs w:val="32"/>
          <w:cs/>
        </w:rPr>
        <w:t>ระบบหายใจ</w:t>
      </w:r>
    </w:p>
    <w:p w:rsidR="00DD50F7" w:rsidRDefault="00FE2D3F" w:rsidP="00DD50F7">
      <w:pPr>
        <w:rPr>
          <w:rFonts w:ascii="TH SarabunPSK" w:hAnsi="TH SarabunPSK" w:cs="TH SarabunPSK"/>
          <w:sz w:val="32"/>
          <w:szCs w:val="32"/>
        </w:rPr>
      </w:pP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t>สตรบัณฑิต สาขาวิชา</w:t>
      </w:r>
      <w:r w:rsidRPr="00FE2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เทคนิคการแพทย์ </w:t>
      </w:r>
      <w:r w:rsidR="00DD50F7" w:rsidRPr="00F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คณะเทคนิคการแพทย์ </w:t>
      </w:r>
      <w:r w:rsidRPr="00FE2D3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77CB9" w:rsidRPr="00577CB9">
        <w:rPr>
          <w:rFonts w:ascii="TH SarabunPSK" w:hAnsi="TH SarabunPSK" w:cs="TH SarabunPSK"/>
          <w:sz w:val="32"/>
          <w:szCs w:val="32"/>
          <w:cs/>
        </w:rPr>
        <w:t>ทนคค</w:t>
      </w:r>
      <w:r w:rsidR="005F6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CB9" w:rsidRPr="00577CB9">
        <w:rPr>
          <w:rFonts w:ascii="TH SarabunPSK" w:hAnsi="TH SarabunPSK" w:cs="TH SarabunPSK"/>
          <w:sz w:val="32"/>
          <w:szCs w:val="32"/>
        </w:rPr>
        <w:t>407</w:t>
      </w:r>
      <w:r w:rsidR="00577CB9">
        <w:rPr>
          <w:rFonts w:ascii="TH SarabunPSK" w:hAnsi="TH SarabunPSK" w:cs="TH SarabunPSK"/>
          <w:sz w:val="32"/>
          <w:szCs w:val="32"/>
        </w:rPr>
        <w:t xml:space="preserve"> </w:t>
      </w:r>
      <w:r w:rsidR="00DD50F7" w:rsidRPr="00876C1D">
        <w:rPr>
          <w:rFonts w:ascii="TH SarabunPSK" w:hAnsi="TH SarabunPSK" w:cs="TH SarabunPSK"/>
          <w:sz w:val="32"/>
          <w:szCs w:val="32"/>
          <w:cs/>
        </w:rPr>
        <w:t>พิษวิทยาคลินิก</w:t>
      </w:r>
    </w:p>
    <w:p w:rsidR="00E82C7F" w:rsidRPr="00E82C7F" w:rsidRDefault="00B84C7B" w:rsidP="00E82C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หลักสูตร</w:t>
      </w:r>
      <w:r w:rsidRPr="00B84C7B">
        <w:rPr>
          <w:rFonts w:ascii="TH SarabunPSK" w:hAnsi="TH SarabunPSK" w:cs="TH SarabunPSK"/>
          <w:b/>
          <w:bCs/>
          <w:sz w:val="32"/>
          <w:szCs w:val="32"/>
          <w:cs/>
        </w:rPr>
        <w:t>ศิลปศาสตรมหาบัณฑิต สาขาวิชาวิทยาการเสพติด (ภาคพิเศษ)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C7F" w:rsidRPr="00E82C7F">
        <w:rPr>
          <w:rFonts w:ascii="TH SarabunPSK" w:hAnsi="TH SarabunPSK" w:cs="TH SarabunPSK"/>
          <w:b/>
          <w:bCs/>
          <w:sz w:val="32"/>
          <w:szCs w:val="32"/>
          <w:cs/>
        </w:rPr>
        <w:t>สถาบันพัฒนาสุขภาพอาเซียน</w:t>
      </w:r>
    </w:p>
    <w:p w:rsidR="00E82C7F" w:rsidRDefault="00E82C7F" w:rsidP="00E82C7F">
      <w:pPr>
        <w:rPr>
          <w:rFonts w:ascii="TH SarabunPSK" w:hAnsi="TH SarabunPSK" w:cs="TH SarabunPSK"/>
          <w:sz w:val="32"/>
          <w:szCs w:val="32"/>
        </w:rPr>
      </w:pPr>
      <w:r w:rsidRPr="00C41516">
        <w:rPr>
          <w:rFonts w:ascii="TH SarabunPSK" w:hAnsi="TH SarabunPSK" w:cs="TH SarabunPSK"/>
          <w:sz w:val="32"/>
          <w:szCs w:val="32"/>
          <w:cs/>
        </w:rPr>
        <w:t>สอสต 515 ระบบสุขภาพและนโยบายที่เกี่ยวข้องกับวิทยาการเสพติด</w:t>
      </w: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D42E1" w:rsidRDefault="00FD42E1" w:rsidP="00DD50F7">
      <w:pPr>
        <w:rPr>
          <w:rFonts w:ascii="TH SarabunPSK" w:hAnsi="TH SarabunPSK" w:cs="TH SarabunPSK"/>
          <w:sz w:val="28"/>
        </w:rPr>
      </w:pPr>
    </w:p>
    <w:p w:rsidR="00FE2D3F" w:rsidRPr="00FE2D3F" w:rsidRDefault="00FE2D3F" w:rsidP="00DD50F7">
      <w:pPr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FE2D3F">
        <w:rPr>
          <w:rFonts w:ascii="TH SarabunPSK" w:hAnsi="TH SarabunPSK" w:cs="TH SarabunPSK" w:hint="cs"/>
          <w:sz w:val="28"/>
          <w:cs/>
        </w:rPr>
        <w:t xml:space="preserve">ข้อมูลกองบริหารการศึกษา ณ วันที่ </w:t>
      </w:r>
      <w:r w:rsidRPr="00FE2D3F">
        <w:rPr>
          <w:rFonts w:ascii="TH SarabunPSK" w:hAnsi="TH SarabunPSK" w:cs="TH SarabunPSK"/>
          <w:sz w:val="28"/>
        </w:rPr>
        <w:t xml:space="preserve">12 </w:t>
      </w:r>
      <w:r w:rsidRPr="00FE2D3F">
        <w:rPr>
          <w:rFonts w:ascii="TH SarabunPSK" w:hAnsi="TH SarabunPSK" w:cs="TH SarabunPSK" w:hint="cs"/>
          <w:sz w:val="28"/>
          <w:cs/>
        </w:rPr>
        <w:t xml:space="preserve">ธันวาคม พ.ศ. </w:t>
      </w:r>
      <w:r w:rsidRPr="00FE2D3F">
        <w:rPr>
          <w:rFonts w:ascii="TH SarabunPSK" w:hAnsi="TH SarabunPSK" w:cs="TH SarabunPSK"/>
          <w:sz w:val="28"/>
        </w:rPr>
        <w:t>2565</w:t>
      </w:r>
    </w:p>
    <w:sectPr w:rsidR="00FE2D3F" w:rsidRPr="00FE2D3F" w:rsidSect="00FE2D3F">
      <w:pgSz w:w="12240" w:h="15840"/>
      <w:pgMar w:top="99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00"/>
    <w:rsid w:val="00126A28"/>
    <w:rsid w:val="002816C2"/>
    <w:rsid w:val="0033466D"/>
    <w:rsid w:val="0034719A"/>
    <w:rsid w:val="00447C25"/>
    <w:rsid w:val="00531E80"/>
    <w:rsid w:val="00577CB9"/>
    <w:rsid w:val="005B196F"/>
    <w:rsid w:val="005F6F2A"/>
    <w:rsid w:val="00672C01"/>
    <w:rsid w:val="00791A45"/>
    <w:rsid w:val="007B180A"/>
    <w:rsid w:val="00800262"/>
    <w:rsid w:val="00876C1D"/>
    <w:rsid w:val="00B72F00"/>
    <w:rsid w:val="00B84C7B"/>
    <w:rsid w:val="00C41516"/>
    <w:rsid w:val="00C96BED"/>
    <w:rsid w:val="00CF1D3B"/>
    <w:rsid w:val="00D77DBB"/>
    <w:rsid w:val="00DD50F7"/>
    <w:rsid w:val="00E35C4E"/>
    <w:rsid w:val="00E82C7F"/>
    <w:rsid w:val="00EE4B83"/>
    <w:rsid w:val="00FD42E1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514"/>
  <w15:chartTrackingRefBased/>
  <w15:docId w15:val="{323E7FD2-0F49-43AB-8A43-4D6CBEC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D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chawang woraputtinan</dc:creator>
  <cp:keywords/>
  <dc:description/>
  <cp:lastModifiedBy>Chawang Woraputtinan</cp:lastModifiedBy>
  <cp:revision>21</cp:revision>
  <dcterms:created xsi:type="dcterms:W3CDTF">2022-12-06T03:59:00Z</dcterms:created>
  <dcterms:modified xsi:type="dcterms:W3CDTF">2022-12-14T02:43:00Z</dcterms:modified>
</cp:coreProperties>
</file>