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6147" w14:textId="77777777" w:rsidR="003727F5" w:rsidRPr="00E01C3C" w:rsidRDefault="003727F5" w:rsidP="00DE3038">
      <w:pPr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E01C3C">
        <w:rPr>
          <w:rFonts w:ascii="TH SarabunPSK" w:hAnsi="TH SarabunPSK" w:cs="TH SarabunPSK"/>
          <w:noProof/>
          <w:spacing w:val="-8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30C124" wp14:editId="6928D95F">
            <wp:simplePos x="0" y="0"/>
            <wp:positionH relativeFrom="margin">
              <wp:posOffset>2400300</wp:posOffset>
            </wp:positionH>
            <wp:positionV relativeFrom="paragraph">
              <wp:posOffset>-222250</wp:posOffset>
            </wp:positionV>
            <wp:extent cx="937895" cy="819150"/>
            <wp:effectExtent l="0" t="0" r="0" b="0"/>
            <wp:wrapNone/>
            <wp:docPr id="3080" name="Picture 8" descr="020318 sep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020318 sepo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9" t="1751" r="15281" b="1139"/>
                    <a:stretch/>
                  </pic:blipFill>
                  <pic:spPr bwMode="auto">
                    <a:xfrm>
                      <a:off x="0" y="0"/>
                      <a:ext cx="937895" cy="819150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5AAAD" w14:textId="77777777" w:rsidR="00E2793C" w:rsidRPr="00E01C3C" w:rsidRDefault="00E2793C" w:rsidP="00DE30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D16611" w14:textId="77777777" w:rsidR="000544D1" w:rsidRPr="00E01C3C" w:rsidRDefault="003727F5" w:rsidP="00DE30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0544D1" w:rsidRPr="00E01C3C">
        <w:rPr>
          <w:rFonts w:ascii="TH SarabunPSK" w:hAnsi="TH SarabunPSK" w:cs="TH SarabunPSK"/>
          <w:b/>
          <w:bCs/>
          <w:sz w:val="32"/>
          <w:szCs w:val="32"/>
          <w:cs/>
        </w:rPr>
        <w:t>สำรวจข้อมูล</w:t>
      </w: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กิจการเกี่ยวกับโครงสร้างพื้นฐานและบริการสาธารณะ</w:t>
      </w:r>
    </w:p>
    <w:p w14:paraId="7F45955B" w14:textId="77777777" w:rsidR="003727F5" w:rsidRPr="00E01C3C" w:rsidRDefault="003727F5" w:rsidP="00DE30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ตามมาตรา ๗ แห่งร่างพระราชบัญญัติการร่วมลงทุน</w:t>
      </w:r>
      <w:r w:rsidR="00E2793C" w:rsidRPr="00E01C3C">
        <w:rPr>
          <w:rFonts w:ascii="TH SarabunPSK" w:hAnsi="TH SarabunPSK" w:cs="TH SarabunPSK"/>
          <w:b/>
          <w:bCs/>
          <w:sz w:val="32"/>
          <w:szCs w:val="32"/>
          <w:cs/>
        </w:rPr>
        <w:t>ระหว่างรัฐและเอกชน</w:t>
      </w: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</w:t>
      </w:r>
    </w:p>
    <w:p w14:paraId="2B7FB594" w14:textId="77777777" w:rsidR="002C2CFD" w:rsidRPr="00E01C3C" w:rsidRDefault="002C2CFD" w:rsidP="00DE30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5A96F" w14:textId="77777777" w:rsidR="00C208D4" w:rsidRPr="00E01C3C" w:rsidRDefault="00C208D4" w:rsidP="00DE3038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2021E9C8" w14:textId="77777777" w:rsidR="000544D1" w:rsidRPr="00E01C3C" w:rsidRDefault="000544D1" w:rsidP="00DE3038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12"/>
          <w:szCs w:val="12"/>
        </w:rPr>
      </w:pPr>
      <w:r w:rsidRPr="00E01C3C">
        <w:rPr>
          <w:rFonts w:ascii="TH SarabunPSK" w:hAnsi="TH SarabunPSK" w:cs="TH SarabunPSK"/>
          <w:b/>
          <w:bCs/>
          <w:noProof/>
          <w:spacing w:val="-8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B7B88" wp14:editId="363F0C57">
                <wp:simplePos x="0" y="0"/>
                <wp:positionH relativeFrom="column">
                  <wp:posOffset>0</wp:posOffset>
                </wp:positionH>
                <wp:positionV relativeFrom="paragraph">
                  <wp:posOffset>11678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4994A" id="Straight Connecto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" strokecolor="black [3213]" strokeweight="1pt"/>
            </w:pict>
          </mc:Fallback>
        </mc:AlternateContent>
      </w:r>
    </w:p>
    <w:p w14:paraId="50126B0E" w14:textId="77777777" w:rsidR="00E2793C" w:rsidRPr="00E01C3C" w:rsidRDefault="00E2793C" w:rsidP="00DE3038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12"/>
          <w:szCs w:val="12"/>
          <w:u w:val="dotted"/>
        </w:rPr>
      </w:pPr>
    </w:p>
    <w:p w14:paraId="6DA1EA46" w14:textId="77777777" w:rsidR="004C2EE9" w:rsidRPr="00E01C3C" w:rsidRDefault="00FE4AC6" w:rsidP="00DE303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7A578BC" w14:textId="77777777" w:rsidR="00603B37" w:rsidRPr="00E01C3C" w:rsidRDefault="008239BA" w:rsidP="00DE303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01C3C">
        <w:rPr>
          <w:rFonts w:ascii="TH SarabunPSK" w:hAnsi="TH SarabunPSK" w:cs="TH SarabunPSK"/>
          <w:sz w:val="32"/>
          <w:szCs w:val="32"/>
          <w:cs/>
        </w:rPr>
        <w:t>เพื่อรวบรวมกฎหมายและข้อมูลที่จำเป็นประกอบการจัดทำ</w:t>
      </w:r>
      <w:r w:rsidR="00834BD7" w:rsidRPr="00E01C3C">
        <w:rPr>
          <w:rFonts w:ascii="TH SarabunPSK" w:hAnsi="TH SarabunPSK" w:cs="TH SarabunPSK"/>
          <w:sz w:val="32"/>
          <w:szCs w:val="32"/>
          <w:cs/>
        </w:rPr>
        <w:t>ร่าง</w:t>
      </w:r>
      <w:r w:rsidRPr="00E01C3C">
        <w:rPr>
          <w:rFonts w:ascii="TH SarabunPSK" w:hAnsi="TH SarabunPSK" w:cs="TH SarabunPSK"/>
          <w:sz w:val="32"/>
          <w:szCs w:val="32"/>
          <w:cs/>
        </w:rPr>
        <w:t>ประกาศคณะกรรมการนโยบายการร่วมลงทุนระหว่างรัฐและเอกชน</w:t>
      </w:r>
      <w:r w:rsidR="00834BD7" w:rsidRPr="00E01C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75A" w:rsidRPr="00E01C3C">
        <w:rPr>
          <w:rFonts w:ascii="TH SarabunPSK" w:hAnsi="TH SarabunPSK" w:cs="TH SarabunPSK"/>
          <w:sz w:val="32"/>
          <w:szCs w:val="32"/>
          <w:cs/>
        </w:rPr>
        <w:t>เรื่อง กิจการเกี่ยวเนื่องที่</w:t>
      </w:r>
      <w:r w:rsidR="009F70C9" w:rsidRPr="00E01C3C">
        <w:rPr>
          <w:rFonts w:ascii="TH SarabunPSK" w:hAnsi="TH SarabunPSK" w:cs="TH SarabunPSK"/>
          <w:sz w:val="32"/>
          <w:szCs w:val="32"/>
          <w:cs/>
        </w:rPr>
        <w:t>จำเป็นเพื่อให้บรรลุวัตถุประสงค์</w:t>
      </w:r>
      <w:r w:rsidR="0018375A" w:rsidRPr="00E01C3C">
        <w:rPr>
          <w:rFonts w:ascii="TH SarabunPSK" w:hAnsi="TH SarabunPSK" w:cs="TH SarabunPSK"/>
          <w:sz w:val="32"/>
          <w:szCs w:val="32"/>
          <w:cs/>
        </w:rPr>
        <w:t>ของการดำเนินกิจการโครงสร้างพื้นฐานและบริการสาธารณะตามที่กำหนดไว้ในมาตรา ๗ แห่งร่างพระราชบัญญัติการร่วมลงทุนระหว่างรัฐและเอกชน พ.ศ. ....</w:t>
      </w:r>
      <w:r w:rsidR="009F70C9" w:rsidRPr="00E01C3C">
        <w:rPr>
          <w:rFonts w:ascii="TH SarabunPSK" w:hAnsi="TH SarabunPSK" w:cs="TH SarabunPSK"/>
          <w:sz w:val="32"/>
          <w:szCs w:val="32"/>
          <w:cs/>
        </w:rPr>
        <w:t xml:space="preserve"> (ร่างประกาศคณะกรรมการนโยบายฯ) </w:t>
      </w:r>
    </w:p>
    <w:p w14:paraId="2215C780" w14:textId="77777777" w:rsidR="00603B37" w:rsidRPr="00E01C3C" w:rsidRDefault="003C48C8" w:rsidP="00303C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คำอธิบายภาพร</w:t>
      </w:r>
      <w:r w:rsidR="006649F5" w:rsidRPr="00E01C3C">
        <w:rPr>
          <w:rFonts w:ascii="TH SarabunPSK" w:hAnsi="TH SarabunPSK" w:cs="TH SarabunPSK"/>
          <w:b/>
          <w:bCs/>
          <w:sz w:val="32"/>
          <w:szCs w:val="32"/>
          <w:cs/>
        </w:rPr>
        <w:t>วมในการจัด</w:t>
      </w: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="00683CD9" w:rsidRPr="00E01C3C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</w:p>
    <w:p w14:paraId="38932F13" w14:textId="77777777" w:rsidR="003C48C8" w:rsidRPr="00E01C3C" w:rsidRDefault="003C48C8" w:rsidP="00303CF6">
      <w:pPr>
        <w:pStyle w:val="ListParagraph"/>
        <w:numPr>
          <w:ilvl w:val="0"/>
          <w:numId w:val="12"/>
        </w:numPr>
        <w:tabs>
          <w:tab w:val="right" w:pos="284"/>
        </w:tabs>
        <w:spacing w:after="0"/>
        <w:ind w:left="0" w:firstLine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E01C3C">
        <w:rPr>
          <w:rFonts w:ascii="TH SarabunPSK" w:hAnsi="TH SarabunPSK" w:cs="TH SarabunPSK"/>
          <w:sz w:val="32"/>
          <w:szCs w:val="32"/>
          <w:cs/>
        </w:rPr>
        <w:t>แบบฟอร์มสำรวจข้อมูลนี้ประกอบด้วยข้อมูล ๓ ส่วน ดังนี้</w:t>
      </w:r>
    </w:p>
    <w:p w14:paraId="0181C0E0" w14:textId="77777777" w:rsidR="003C48C8" w:rsidRPr="00E01C3C" w:rsidRDefault="003C48C8" w:rsidP="00303CF6">
      <w:pPr>
        <w:pStyle w:val="ListParagraph"/>
        <w:numPr>
          <w:ilvl w:val="1"/>
          <w:numId w:val="12"/>
        </w:numPr>
        <w:tabs>
          <w:tab w:val="right" w:pos="284"/>
        </w:tabs>
        <w:spacing w:after="0"/>
        <w:ind w:left="28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01C3C">
        <w:rPr>
          <w:rFonts w:ascii="TH SarabunPSK" w:hAnsi="TH SarabunPSK" w:cs="TH SarabunPSK"/>
          <w:sz w:val="32"/>
          <w:szCs w:val="32"/>
          <w:cs/>
        </w:rPr>
        <w:t>ส่วนที่ ๑ ข้อมูลกิจการเกี่ยวกับโครงสร้างพื้นฐานและบริการสาธารณะตามมาตรา ๗ (๑) - (๑๑)</w:t>
      </w:r>
    </w:p>
    <w:p w14:paraId="69D10419" w14:textId="77777777" w:rsidR="003C48C8" w:rsidRPr="00E01C3C" w:rsidRDefault="003C48C8" w:rsidP="00303CF6">
      <w:pPr>
        <w:pStyle w:val="ListParagraph"/>
        <w:numPr>
          <w:ilvl w:val="1"/>
          <w:numId w:val="12"/>
        </w:numPr>
        <w:tabs>
          <w:tab w:val="right" w:pos="709"/>
        </w:tabs>
        <w:spacing w:after="0"/>
        <w:ind w:left="709" w:hanging="425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E01C3C">
        <w:rPr>
          <w:rFonts w:ascii="TH SarabunPSK" w:hAnsi="TH SarabunPSK" w:cs="TH SarabunPSK"/>
          <w:sz w:val="32"/>
          <w:szCs w:val="32"/>
          <w:cs/>
        </w:rPr>
        <w:t>ส่วนที่ ๒ ข้อมูล</w:t>
      </w:r>
      <w:r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กิจการ</w:t>
      </w:r>
      <w:r w:rsidRPr="00E01C3C">
        <w:rPr>
          <w:rFonts w:ascii="TH SarabunPSK" w:hAnsi="TH SarabunPSK" w:cs="TH SarabunPSK"/>
          <w:sz w:val="32"/>
          <w:szCs w:val="32"/>
          <w:cs/>
        </w:rPr>
        <w:t>เกี่ยวเนื่องที่จำเป็นเพื่อให้บรรลุวัตถุประสงค์ของกิจการโครงสร้างพื้นฐาน</w:t>
      </w:r>
      <w:r w:rsidRPr="00E01C3C">
        <w:rPr>
          <w:rFonts w:ascii="TH SarabunPSK" w:hAnsi="TH SarabunPSK" w:cs="TH SarabunPSK"/>
          <w:sz w:val="32"/>
          <w:szCs w:val="32"/>
          <w:cs/>
        </w:rPr>
        <w:br/>
        <w:t>และบริการสาธารณะตามมาตรา ๗ (๑) - (๑๑)</w:t>
      </w:r>
    </w:p>
    <w:p w14:paraId="1297322A" w14:textId="77777777" w:rsidR="003C48C8" w:rsidRPr="00E01C3C" w:rsidRDefault="006649F5" w:rsidP="00303CF6">
      <w:pPr>
        <w:pStyle w:val="ListParagraph"/>
        <w:numPr>
          <w:ilvl w:val="1"/>
          <w:numId w:val="12"/>
        </w:numPr>
        <w:tabs>
          <w:tab w:val="right" w:pos="709"/>
        </w:tabs>
        <w:spacing w:after="0"/>
        <w:ind w:left="709" w:hanging="425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E01C3C">
        <w:rPr>
          <w:rFonts w:ascii="TH SarabunPSK" w:hAnsi="TH SarabunPSK" w:cs="TH SarabunPSK"/>
          <w:sz w:val="32"/>
          <w:szCs w:val="32"/>
          <w:cs/>
        </w:rPr>
        <w:t xml:space="preserve">ส่วนที่ ๓ </w:t>
      </w:r>
      <w:r w:rsidR="003C48C8" w:rsidRPr="00E01C3C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E01C3C">
        <w:rPr>
          <w:rFonts w:ascii="TH SarabunPSK" w:hAnsi="TH SarabunPSK" w:cs="TH SarabunPSK"/>
          <w:sz w:val="32"/>
          <w:szCs w:val="32"/>
          <w:cs/>
        </w:rPr>
        <w:t>เพิ่มเติมเกี่ยวกับ</w:t>
      </w:r>
      <w:r w:rsidR="003C48C8"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กิจการที่อาจ</w:t>
      </w:r>
      <w:r w:rsidR="003C48C8" w:rsidRPr="00E01C3C">
        <w:rPr>
          <w:rFonts w:ascii="TH SarabunPSK" w:hAnsi="TH SarabunPSK" w:cs="TH SarabunPSK"/>
          <w:sz w:val="32"/>
          <w:szCs w:val="32"/>
          <w:cs/>
        </w:rPr>
        <w:t>เกี่ยวเนื่องจำเป็นเพื่อให้บรรลุวัตถุประสงค์ของกิจการโครงสร้างพื้นฐานและบริการสาธารณะตามมาตรา ๗ (๑) - (๑๑)</w:t>
      </w:r>
    </w:p>
    <w:p w14:paraId="4D6C3698" w14:textId="440472DB" w:rsidR="00303CF6" w:rsidRPr="00E01C3C" w:rsidRDefault="00C555E2" w:rsidP="00E01C3C">
      <w:pPr>
        <w:pStyle w:val="ListParagraph"/>
        <w:numPr>
          <w:ilvl w:val="0"/>
          <w:numId w:val="12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01C3C">
        <w:rPr>
          <w:rFonts w:ascii="TH SarabunPSK" w:hAnsi="TH SarabunPSK" w:cs="TH SarabunPSK"/>
          <w:sz w:val="32"/>
          <w:szCs w:val="32"/>
          <w:cs/>
        </w:rPr>
        <w:t>สำนักงานคณะกรรมการนโยบายรัฐวิสาหกิจ (สคร.) จะพิจารณาข้อมูล</w:t>
      </w:r>
      <w:r w:rsidR="00C041E0" w:rsidRPr="00E01C3C">
        <w:rPr>
          <w:rFonts w:ascii="TH SarabunPSK" w:hAnsi="TH SarabunPSK" w:cs="TH SarabunPSK"/>
          <w:sz w:val="32"/>
          <w:szCs w:val="32"/>
          <w:cs/>
        </w:rPr>
        <w:t>ตาม</w:t>
      </w:r>
      <w:r w:rsidRPr="00E01C3C">
        <w:rPr>
          <w:rFonts w:ascii="TH SarabunPSK" w:hAnsi="TH SarabunPSK" w:cs="TH SarabunPSK"/>
          <w:sz w:val="32"/>
          <w:szCs w:val="32"/>
          <w:cs/>
        </w:rPr>
        <w:t>ที่ปราก</w:t>
      </w:r>
      <w:r w:rsidR="0045723A" w:rsidRPr="00E01C3C">
        <w:rPr>
          <w:rFonts w:ascii="TH SarabunPSK" w:hAnsi="TH SarabunPSK" w:cs="TH SarabunPSK"/>
          <w:sz w:val="32"/>
          <w:szCs w:val="32"/>
          <w:cs/>
        </w:rPr>
        <w:t>ฏ</w:t>
      </w:r>
      <w:r w:rsidRPr="00E01C3C">
        <w:rPr>
          <w:rFonts w:ascii="TH SarabunPSK" w:hAnsi="TH SarabunPSK" w:cs="TH SarabunPSK"/>
          <w:sz w:val="32"/>
          <w:szCs w:val="32"/>
          <w:cs/>
        </w:rPr>
        <w:t>ในแบบฟอร์มสำรวจข้อมูลนี้และเอกสารแนบที่ได้รับ</w:t>
      </w:r>
      <w:r w:rsidR="0045723A" w:rsidRPr="00E01C3C">
        <w:rPr>
          <w:rFonts w:ascii="TH SarabunPSK" w:hAnsi="TH SarabunPSK" w:cs="TH SarabunPSK"/>
          <w:sz w:val="32"/>
          <w:szCs w:val="32"/>
          <w:cs/>
        </w:rPr>
        <w:t xml:space="preserve"> เพื่อใช้สำหรับ</w:t>
      </w:r>
      <w:r w:rsidRPr="00E01C3C">
        <w:rPr>
          <w:rFonts w:ascii="TH SarabunPSK" w:hAnsi="TH SarabunPSK" w:cs="TH SarabunPSK"/>
          <w:sz w:val="32"/>
          <w:szCs w:val="32"/>
          <w:cs/>
        </w:rPr>
        <w:t>พิจารณาจัดทำ</w:t>
      </w:r>
      <w:r w:rsidR="009F70C9" w:rsidRPr="00E01C3C">
        <w:rPr>
          <w:rFonts w:ascii="TH SarabunPSK" w:hAnsi="TH SarabunPSK" w:cs="TH SarabunPSK"/>
          <w:sz w:val="32"/>
          <w:szCs w:val="32"/>
          <w:cs/>
        </w:rPr>
        <w:t>ร่าง</w:t>
      </w:r>
      <w:r w:rsidRPr="00E01C3C">
        <w:rPr>
          <w:rFonts w:ascii="TH SarabunPSK" w:hAnsi="TH SarabunPSK" w:cs="TH SarabunPSK"/>
          <w:sz w:val="32"/>
          <w:szCs w:val="32"/>
          <w:cs/>
        </w:rPr>
        <w:t>ประกาศคณะกรรมการนโยบาย</w:t>
      </w:r>
      <w:r w:rsidR="009F70C9" w:rsidRPr="00E01C3C">
        <w:rPr>
          <w:rFonts w:ascii="TH SarabunPSK" w:hAnsi="TH SarabunPSK" w:cs="TH SarabunPSK"/>
          <w:sz w:val="32"/>
          <w:szCs w:val="32"/>
          <w:cs/>
        </w:rPr>
        <w:t>ฯ</w:t>
      </w:r>
      <w:r w:rsidRPr="00E01C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0C9" w:rsidRPr="00E01C3C">
        <w:rPr>
          <w:rFonts w:ascii="TH SarabunPSK" w:hAnsi="TH SarabunPSK" w:cs="TH SarabunPSK"/>
          <w:sz w:val="32"/>
          <w:szCs w:val="32"/>
          <w:cs/>
        </w:rPr>
        <w:br/>
      </w:r>
      <w:r w:rsidR="00B43F81" w:rsidRPr="00E01C3C">
        <w:rPr>
          <w:rFonts w:ascii="TH SarabunPSK" w:hAnsi="TH SarabunPSK" w:cs="TH SarabunPSK"/>
          <w:sz w:val="32"/>
          <w:szCs w:val="32"/>
          <w:cs/>
        </w:rPr>
        <w:t>และเพื่อให้เกิดความชัดเจนเกี่ยวกับการดำเนินการตามร่างพระราชบัญญัติการร่วมลงทุนระหว่างรัฐ</w:t>
      </w:r>
      <w:r w:rsidR="00B43F81" w:rsidRPr="00E01C3C">
        <w:rPr>
          <w:rFonts w:ascii="TH SarabunPSK" w:hAnsi="TH SarabunPSK" w:cs="TH SarabunPSK"/>
          <w:sz w:val="32"/>
          <w:szCs w:val="32"/>
          <w:cs/>
        </w:rPr>
        <w:br/>
      </w:r>
      <w:r w:rsidR="00B43F81" w:rsidRPr="00E01C3C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และเอกชน พ.ศ. .... ต่อไป </w:t>
      </w:r>
      <w:r w:rsidRPr="00E01C3C">
        <w:rPr>
          <w:rFonts w:ascii="TH SarabunPSK" w:hAnsi="TH SarabunPSK" w:cs="TH SarabunPSK"/>
          <w:spacing w:val="-4"/>
          <w:sz w:val="32"/>
          <w:szCs w:val="32"/>
          <w:cs/>
        </w:rPr>
        <w:t xml:space="preserve">ดังนั้น </w:t>
      </w:r>
      <w:r w:rsidR="00C041E0"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ขอให้</w:t>
      </w:r>
      <w:r w:rsidR="004C6062"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B43F81"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จัดทำข้อมูล</w:t>
      </w:r>
      <w:r w:rsidR="004C6062"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ในส่วนที่ ๑ ส่วนที่ ๒ และ ส่วนที่ ๓ มีความ</w:t>
      </w:r>
      <w:r w:rsidR="00B43F81"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ครบถ้วน</w:t>
      </w:r>
      <w:r w:rsidR="00B43F81"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6062"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</w:t>
      </w:r>
      <w:r w:rsidR="00A90F5B"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โครงการที่อาจเข้าข่าย</w:t>
      </w:r>
      <w:r w:rsidR="004C6062" w:rsidRPr="00E01C3C">
        <w:rPr>
          <w:rFonts w:ascii="TH SarabunPSK" w:hAnsi="TH SarabunPSK" w:cs="TH SarabunPSK"/>
          <w:sz w:val="32"/>
          <w:szCs w:val="32"/>
          <w:cs/>
        </w:rPr>
        <w:t>กิจการโครงสร้างพื้นฐานและบริการสาธารณะให้มากที่สุด</w:t>
      </w:r>
      <w:bookmarkStart w:id="0" w:name="_GoBack"/>
      <w:bookmarkEnd w:id="0"/>
    </w:p>
    <w:p w14:paraId="4B774E0B" w14:textId="77777777" w:rsidR="00E01C3C" w:rsidRPr="00E01C3C" w:rsidRDefault="00E01C3C" w:rsidP="00E01C3C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AF9DA42" w14:textId="77777777" w:rsidR="00E01C3C" w:rsidRPr="00E01C3C" w:rsidRDefault="00E01C3C" w:rsidP="00E01C3C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1E36DCC9" w14:textId="77777777" w:rsidR="00E01C3C" w:rsidRPr="00E01C3C" w:rsidRDefault="00E01C3C" w:rsidP="00E01C3C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9C0D772" w14:textId="77777777" w:rsidR="00303CF6" w:rsidRPr="00E01C3C" w:rsidRDefault="00303CF6" w:rsidP="006649F5">
      <w:pPr>
        <w:pStyle w:val="ListParagraph"/>
        <w:spacing w:after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61614BE" w14:textId="77777777" w:rsidR="00303CF6" w:rsidRPr="00E01C3C" w:rsidRDefault="00303CF6" w:rsidP="006649F5">
      <w:pPr>
        <w:pStyle w:val="ListParagraph"/>
        <w:spacing w:after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08269F2F" w14:textId="77777777" w:rsidR="00303CF6" w:rsidRPr="00E01C3C" w:rsidRDefault="00303CF6" w:rsidP="00DE3038">
      <w:pPr>
        <w:spacing w:after="1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4CB57F9A" w14:textId="77777777" w:rsidR="00F8225B" w:rsidRPr="00E01C3C" w:rsidRDefault="00F8225B" w:rsidP="00DE3038">
      <w:pPr>
        <w:pStyle w:val="ListParagraph"/>
        <w:spacing w:after="120"/>
        <w:ind w:left="284"/>
        <w:jc w:val="thaiDistribute"/>
        <w:rPr>
          <w:rFonts w:ascii="TH SarabunPSK" w:hAnsi="TH SarabunPSK" w:cs="TH SarabunPSK"/>
          <w:spacing w:val="-14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325E71" w:rsidRPr="00E01C3C" w14:paraId="47089C6C" w14:textId="77777777" w:rsidTr="0012561A">
        <w:tc>
          <w:tcPr>
            <w:tcW w:w="9000" w:type="dxa"/>
          </w:tcPr>
          <w:p w14:paraId="69ED1341" w14:textId="77777777" w:rsidR="00325E71" w:rsidRPr="00E01C3C" w:rsidRDefault="00325E71" w:rsidP="00DE3038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</w:tr>
    </w:tbl>
    <w:p w14:paraId="3065C615" w14:textId="77777777" w:rsidR="0045723A" w:rsidRPr="00E01C3C" w:rsidRDefault="0045723A" w:rsidP="00DE3038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4B6CEE38" w14:textId="77777777" w:rsidR="003727F5" w:rsidRPr="00E01C3C" w:rsidRDefault="00C43A75" w:rsidP="000D056F">
      <w:pPr>
        <w:pStyle w:val="ListParagraph"/>
        <w:spacing w:after="0"/>
        <w:ind w:left="284" w:firstLine="76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กระทรวงเจ้าสังกัด</w:t>
      </w:r>
      <w:r w:rsidR="00540858" w:rsidRPr="00E01C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FBA4F9" w14:textId="77777777" w:rsidR="002F42B8" w:rsidRPr="00E01C3C" w:rsidRDefault="00C43A75" w:rsidP="000D056F">
      <w:pPr>
        <w:pStyle w:val="ListParagraph"/>
        <w:spacing w:after="120"/>
        <w:ind w:left="284" w:firstLine="76"/>
        <w:rPr>
          <w:rFonts w:ascii="TH SarabunPSK" w:hAnsi="TH SarabunPSK" w:cs="TH SarabunPSK"/>
          <w:sz w:val="32"/>
          <w:szCs w:val="32"/>
          <w:u w:val="dotted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หน่วยงานเจ้าของโครงการ</w:t>
      </w:r>
      <w:r w:rsidR="00540858" w:rsidRPr="00E01C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4A1A4D" w:rsidRPr="00E01C3C" w14:paraId="63B6C0F8" w14:textId="77777777" w:rsidTr="0012561A">
        <w:tc>
          <w:tcPr>
            <w:tcW w:w="9000" w:type="dxa"/>
          </w:tcPr>
          <w:p w14:paraId="4CF4BB00" w14:textId="77777777" w:rsidR="004A1A4D" w:rsidRPr="00E01C3C" w:rsidRDefault="004A1A4D" w:rsidP="000D056F">
            <w:pPr>
              <w:tabs>
                <w:tab w:val="left" w:pos="252"/>
              </w:tabs>
              <w:spacing w:line="276" w:lineRule="auto"/>
              <w:ind w:firstLine="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 ข้อมูลกิจการ</w:t>
            </w:r>
            <w:r w:rsidR="007F627C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เกี่ยวกับ</w:t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โครงสร้างพื้นฐานและบริการสาธารณะตามมาตรา ๗ (๑) - (๑๑)</w:t>
            </w:r>
          </w:p>
        </w:tc>
      </w:tr>
    </w:tbl>
    <w:p w14:paraId="7515DF5B" w14:textId="77777777" w:rsidR="004A1A4D" w:rsidRPr="00E01C3C" w:rsidRDefault="004A1A4D" w:rsidP="000D056F">
      <w:pPr>
        <w:pStyle w:val="ListParagraph"/>
        <w:spacing w:after="0"/>
        <w:ind w:left="284" w:firstLine="76"/>
        <w:rPr>
          <w:rFonts w:ascii="TH SarabunPSK" w:hAnsi="TH SarabunPSK" w:cs="TH SarabunPSK"/>
          <w:b/>
          <w:bCs/>
          <w:sz w:val="12"/>
          <w:szCs w:val="12"/>
          <w:u w:val="dotted"/>
        </w:rPr>
      </w:pPr>
    </w:p>
    <w:p w14:paraId="63268A29" w14:textId="77777777" w:rsidR="00325E71" w:rsidRPr="00E01C3C" w:rsidRDefault="00C208D4" w:rsidP="000D056F">
      <w:pPr>
        <w:pStyle w:val="ListParagraph"/>
        <w:spacing w:after="0"/>
        <w:ind w:left="284" w:firstLine="76"/>
        <w:rPr>
          <w:rFonts w:ascii="TH SarabunPSK" w:hAnsi="TH SarabunPSK" w:cs="TH SarabunPSK"/>
          <w:sz w:val="32"/>
          <w:szCs w:val="32"/>
        </w:rPr>
      </w:pPr>
      <w:r w:rsidRPr="00E01C3C">
        <w:rPr>
          <w:rFonts w:ascii="TH SarabunPSK" w:hAnsi="TH SarabunPSK" w:cs="TH SarabunPSK"/>
          <w:sz w:val="32"/>
          <w:szCs w:val="32"/>
          <w:u w:val="single"/>
          <w:cs/>
        </w:rPr>
        <w:t>คำอธิบาย</w:t>
      </w:r>
      <w:r w:rsidRPr="00E01C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1C3C">
        <w:rPr>
          <w:rFonts w:ascii="TH SarabunPSK" w:hAnsi="TH SarabunPSK" w:cs="TH SarabunPSK"/>
          <w:sz w:val="32"/>
          <w:szCs w:val="32"/>
        </w:rPr>
        <w:t xml:space="preserve">: </w:t>
      </w:r>
    </w:p>
    <w:p w14:paraId="588F3A82" w14:textId="77777777" w:rsidR="003555E6" w:rsidRPr="00E01C3C" w:rsidRDefault="00E2793C" w:rsidP="000D056F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1C3C">
        <w:rPr>
          <w:rFonts w:ascii="TH SarabunPSK" w:hAnsi="TH SarabunPSK" w:cs="TH SarabunPSK"/>
          <w:sz w:val="32"/>
          <w:szCs w:val="32"/>
          <w:cs/>
        </w:rPr>
        <w:t xml:space="preserve">ระบุกิจการตามมาตรา ๗ ให้ชัดเจน ยกตัวอย่างเช่น มาตรา ๗ (๑) ถนน ทางหลวง ทางพิเศษ </w:t>
      </w:r>
      <w:r w:rsidR="00CB0BBB" w:rsidRPr="00E01C3C">
        <w:rPr>
          <w:rFonts w:ascii="TH SarabunPSK" w:hAnsi="TH SarabunPSK" w:cs="TH SarabunPSK"/>
          <w:sz w:val="32"/>
          <w:szCs w:val="32"/>
          <w:cs/>
        </w:rPr>
        <w:br/>
      </w:r>
      <w:r w:rsidRPr="00E01C3C">
        <w:rPr>
          <w:rFonts w:ascii="TH SarabunPSK" w:hAnsi="TH SarabunPSK" w:cs="TH SarabunPSK"/>
          <w:sz w:val="32"/>
          <w:szCs w:val="32"/>
          <w:cs/>
        </w:rPr>
        <w:t>การขนส่งทางถนน ให้ระบุว่ากิจการทางพิเศษ เป็นต้น</w:t>
      </w:r>
    </w:p>
    <w:p w14:paraId="09C4717C" w14:textId="77777777" w:rsidR="0058737B" w:rsidRPr="00E01C3C" w:rsidRDefault="0058737B" w:rsidP="0053796F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01C3C">
        <w:rPr>
          <w:rFonts w:ascii="TH SarabunPSK" w:hAnsi="TH SarabunPSK" w:cs="TH SarabunPSK"/>
          <w:spacing w:val="-10"/>
          <w:sz w:val="32"/>
          <w:szCs w:val="32"/>
          <w:cs/>
        </w:rPr>
        <w:t>ระบุรายชื่อโครงการ</w:t>
      </w:r>
      <w:r w:rsidR="00C62A90" w:rsidRPr="00E01C3C">
        <w:rPr>
          <w:rFonts w:ascii="TH SarabunPSK" w:hAnsi="TH SarabunPSK" w:cs="TH SarabunPSK"/>
          <w:spacing w:val="-10"/>
          <w:sz w:val="32"/>
          <w:szCs w:val="32"/>
          <w:cs/>
        </w:rPr>
        <w:t>ร่วมลงทุน</w:t>
      </w:r>
      <w:r w:rsidR="00442300" w:rsidRPr="00E01C3C">
        <w:rPr>
          <w:rFonts w:ascii="TH SarabunPSK" w:hAnsi="TH SarabunPSK" w:cs="TH SarabunPSK"/>
          <w:spacing w:val="-10"/>
          <w:sz w:val="32"/>
          <w:szCs w:val="32"/>
          <w:cs/>
        </w:rPr>
        <w:t>ภายใต้กิจการ</w:t>
      </w:r>
      <w:r w:rsidRPr="00E01C3C">
        <w:rPr>
          <w:rFonts w:ascii="TH SarabunPSK" w:hAnsi="TH SarabunPSK" w:cs="TH SarabunPSK"/>
          <w:spacing w:val="-10"/>
          <w:sz w:val="32"/>
          <w:szCs w:val="32"/>
          <w:cs/>
        </w:rPr>
        <w:t>เกี่ยวกับโครงสร้างพื้นฐานและบริการสาธาร</w:t>
      </w:r>
      <w:r w:rsidR="0018375A" w:rsidRPr="00E01C3C">
        <w:rPr>
          <w:rFonts w:ascii="TH SarabunPSK" w:hAnsi="TH SarabunPSK" w:cs="TH SarabunPSK"/>
          <w:spacing w:val="-10"/>
          <w:sz w:val="32"/>
          <w:szCs w:val="32"/>
          <w:cs/>
        </w:rPr>
        <w:t>ณ</w:t>
      </w:r>
      <w:r w:rsidRPr="00E01C3C">
        <w:rPr>
          <w:rFonts w:ascii="TH SarabunPSK" w:hAnsi="TH SarabunPSK" w:cs="TH SarabunPSK"/>
          <w:spacing w:val="-10"/>
          <w:sz w:val="32"/>
          <w:szCs w:val="32"/>
          <w:cs/>
        </w:rPr>
        <w:t>ะตาม</w:t>
      </w:r>
      <w:r w:rsidR="0067775D" w:rsidRPr="00E01C3C">
        <w:rPr>
          <w:rFonts w:ascii="TH SarabunPSK" w:hAnsi="TH SarabunPSK" w:cs="TH SarabunPSK"/>
          <w:spacing w:val="-10"/>
          <w:sz w:val="32"/>
          <w:szCs w:val="32"/>
          <w:cs/>
        </w:rPr>
        <w:t>ข้อ ๑</w:t>
      </w:r>
      <w:r w:rsidR="00DE3038" w:rsidRPr="00E01C3C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DE2FFF" w:rsidRPr="00E01C3C">
        <w:rPr>
          <w:rFonts w:ascii="TH SarabunPSK" w:hAnsi="TH SarabunPSK" w:cs="TH SarabunPSK"/>
          <w:sz w:val="32"/>
          <w:szCs w:val="32"/>
          <w:cs/>
        </w:rPr>
        <w:t>โดยแบ่ง</w:t>
      </w:r>
      <w:r w:rsidR="00DE3038" w:rsidRPr="00E01C3C">
        <w:rPr>
          <w:rFonts w:ascii="TH SarabunPSK" w:hAnsi="TH SarabunPSK" w:cs="TH SarabunPSK"/>
          <w:sz w:val="32"/>
          <w:szCs w:val="32"/>
          <w:cs/>
        </w:rPr>
        <w:t>เป็น</w:t>
      </w:r>
      <w:r w:rsidR="00F8225B" w:rsidRPr="00E01C3C">
        <w:rPr>
          <w:rFonts w:ascii="TH SarabunPSK" w:hAnsi="TH SarabunPSK" w:cs="TH SarabunPSK"/>
          <w:sz w:val="32"/>
          <w:szCs w:val="32"/>
          <w:cs/>
        </w:rPr>
        <w:t>โครงการที่อยู่ระหว่างก</w:t>
      </w:r>
      <w:r w:rsidR="00DE2FFF" w:rsidRPr="00E01C3C">
        <w:rPr>
          <w:rFonts w:ascii="TH SarabunPSK" w:hAnsi="TH SarabunPSK" w:cs="TH SarabunPSK"/>
          <w:sz w:val="32"/>
          <w:szCs w:val="32"/>
          <w:cs/>
        </w:rPr>
        <w:t>ารดำเนินการตามพระราชบัญญ</w:t>
      </w:r>
      <w:r w:rsidR="00BA1F43" w:rsidRPr="00E01C3C">
        <w:rPr>
          <w:rFonts w:ascii="TH SarabunPSK" w:hAnsi="TH SarabunPSK" w:cs="TH SarabunPSK"/>
          <w:sz w:val="32"/>
          <w:szCs w:val="32"/>
          <w:cs/>
        </w:rPr>
        <w:t>ั</w:t>
      </w:r>
      <w:r w:rsidR="00DE2FFF" w:rsidRPr="00E01C3C">
        <w:rPr>
          <w:rFonts w:ascii="TH SarabunPSK" w:hAnsi="TH SarabunPSK" w:cs="TH SarabunPSK"/>
          <w:sz w:val="32"/>
          <w:szCs w:val="32"/>
          <w:cs/>
        </w:rPr>
        <w:t>ติการให้เอกชนร่วมลงทุน</w:t>
      </w:r>
      <w:r w:rsidR="00DE3038" w:rsidRPr="00E01C3C">
        <w:rPr>
          <w:rFonts w:ascii="TH SarabunPSK" w:hAnsi="TH SarabunPSK" w:cs="TH SarabunPSK"/>
          <w:sz w:val="32"/>
          <w:szCs w:val="32"/>
          <w:cs/>
        </w:rPr>
        <w:br/>
      </w:r>
      <w:r w:rsidR="00DE2FFF" w:rsidRPr="00E01C3C">
        <w:rPr>
          <w:rFonts w:ascii="TH SarabunPSK" w:hAnsi="TH SarabunPSK" w:cs="TH SarabunPSK"/>
          <w:sz w:val="32"/>
          <w:szCs w:val="32"/>
          <w:cs/>
        </w:rPr>
        <w:t xml:space="preserve">ในกิจการของรัฐ พ.ศ. ๒๕๕๖ (พ.ร.บ. ร่วมลงทุนฯ ปี </w:t>
      </w:r>
      <w:r w:rsidR="00DE3038" w:rsidRPr="00E01C3C">
        <w:rPr>
          <w:rFonts w:ascii="TH SarabunPSK" w:hAnsi="TH SarabunPSK" w:cs="TH SarabunPSK"/>
          <w:sz w:val="32"/>
          <w:szCs w:val="32"/>
          <w:cs/>
        </w:rPr>
        <w:t>๒๕</w:t>
      </w:r>
      <w:r w:rsidR="00DE2FFF" w:rsidRPr="00E01C3C">
        <w:rPr>
          <w:rFonts w:ascii="TH SarabunPSK" w:hAnsi="TH SarabunPSK" w:cs="TH SarabunPSK"/>
          <w:sz w:val="32"/>
          <w:szCs w:val="32"/>
          <w:cs/>
        </w:rPr>
        <w:t>๕๖) และโครงการที่</w:t>
      </w:r>
      <w:r w:rsidR="0053796F" w:rsidRPr="00E01C3C">
        <w:rPr>
          <w:rFonts w:ascii="TH SarabunPSK" w:hAnsi="TH SarabunPSK" w:cs="TH SarabunPSK"/>
          <w:sz w:val="32"/>
          <w:szCs w:val="32"/>
          <w:cs/>
        </w:rPr>
        <w:t>คาดว่า</w:t>
      </w:r>
      <w:r w:rsidR="00DE2FFF" w:rsidRPr="00E01C3C">
        <w:rPr>
          <w:rFonts w:ascii="TH SarabunPSK" w:hAnsi="TH SarabunPSK" w:cs="TH SarabunPSK"/>
          <w:sz w:val="32"/>
          <w:szCs w:val="32"/>
          <w:cs/>
        </w:rPr>
        <w:t>จะดำเนินการภายใน</w:t>
      </w:r>
      <w:r w:rsidR="0053796F" w:rsidRPr="00E01C3C">
        <w:rPr>
          <w:rFonts w:ascii="TH SarabunPSK" w:hAnsi="TH SarabunPSK" w:cs="TH SarabunPSK"/>
          <w:sz w:val="32"/>
          <w:szCs w:val="32"/>
          <w:cs/>
        </w:rPr>
        <w:t>ช่วง</w:t>
      </w:r>
      <w:r w:rsidR="00DE2FFF" w:rsidRPr="00E01C3C">
        <w:rPr>
          <w:rFonts w:ascii="TH SarabunPSK" w:hAnsi="TH SarabunPSK" w:cs="TH SarabunPSK"/>
          <w:sz w:val="32"/>
          <w:szCs w:val="32"/>
          <w:cs/>
        </w:rPr>
        <w:t xml:space="preserve">ระยะเวลา ๕ ปี </w:t>
      </w:r>
      <w:r w:rsidR="00F8225B" w:rsidRPr="00E01C3C">
        <w:rPr>
          <w:rFonts w:ascii="TH SarabunPSK" w:hAnsi="TH SarabunPSK" w:cs="TH SarabunPSK"/>
          <w:sz w:val="32"/>
          <w:szCs w:val="32"/>
          <w:cs/>
        </w:rPr>
        <w:t xml:space="preserve">(พ.ศ. ๒๕๖๒ – ๒๕๖๖)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3"/>
        <w:gridCol w:w="5826"/>
      </w:tblGrid>
      <w:tr w:rsidR="00325E71" w:rsidRPr="00E01C3C" w14:paraId="1C0B8507" w14:textId="77777777" w:rsidTr="0012561A"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14:paraId="504256DF" w14:textId="77777777" w:rsidR="00325E71" w:rsidRPr="00E01C3C" w:rsidRDefault="00C62A90" w:rsidP="000D056F">
            <w:pPr>
              <w:tabs>
                <w:tab w:val="left" w:pos="993"/>
                <w:tab w:val="center" w:pos="4428"/>
                <w:tab w:val="left" w:pos="7651"/>
              </w:tabs>
              <w:spacing w:after="120" w:line="276" w:lineRule="auto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="00325E71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โครงการที่อยู่ระหว่าง</w:t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325E71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="00DE2FFF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 พ.ร.บ. ร่วมลงทุนฯ ปี </w:t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 w:rsidR="00DE2FFF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๕๖</w:t>
            </w:r>
            <w:r w:rsidR="00F8225B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DE2FFF" w:rsidRPr="00E01C3C" w14:paraId="51F42FBD" w14:textId="77777777" w:rsidTr="0012561A">
        <w:tc>
          <w:tcPr>
            <w:tcW w:w="3119" w:type="dxa"/>
          </w:tcPr>
          <w:p w14:paraId="00FB131F" w14:textId="77777777" w:rsidR="00DE2FFF" w:rsidRPr="00E01C3C" w:rsidRDefault="00DE2FFF" w:rsidP="00DE3038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กิจการ</w:t>
            </w:r>
          </w:p>
        </w:tc>
        <w:tc>
          <w:tcPr>
            <w:tcW w:w="5881" w:type="dxa"/>
          </w:tcPr>
          <w:p w14:paraId="3B193ADE" w14:textId="77777777" w:rsidR="00DE2FFF" w:rsidRPr="00E01C3C" w:rsidRDefault="00DE2FFF" w:rsidP="00DE3038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รายชื่อโครงการ</w:t>
            </w:r>
            <w:r w:rsidR="00C62A90"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ร่วมลงทุน</w:t>
            </w: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ภายใต้กิจการ</w:t>
            </w:r>
            <w:r w:rsidR="00C94280"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โครงสร้างพื้นฐาน</w:t>
            </w:r>
            <w:r w:rsidR="00C94280" w:rsidRPr="00E01C3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และบริการสาธารณะ</w:t>
            </w:r>
          </w:p>
        </w:tc>
      </w:tr>
      <w:tr w:rsidR="00DE2FFF" w:rsidRPr="00E01C3C" w14:paraId="4FF4FD49" w14:textId="77777777" w:rsidTr="0012561A">
        <w:tc>
          <w:tcPr>
            <w:tcW w:w="3119" w:type="dxa"/>
            <w:vMerge w:val="restart"/>
          </w:tcPr>
          <w:p w14:paraId="1FD849D7" w14:textId="77777777" w:rsidR="00DE2FFF" w:rsidRPr="00E01C3C" w:rsidRDefault="00DE2FFF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1" w:type="dxa"/>
          </w:tcPr>
          <w:p w14:paraId="47959153" w14:textId="77777777" w:rsidR="00DE2FFF" w:rsidRPr="00E01C3C" w:rsidRDefault="00DE2FFF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FFF" w:rsidRPr="00E01C3C" w14:paraId="5750CF98" w14:textId="77777777" w:rsidTr="0012561A">
        <w:tc>
          <w:tcPr>
            <w:tcW w:w="3119" w:type="dxa"/>
            <w:vMerge/>
          </w:tcPr>
          <w:p w14:paraId="04A5B516" w14:textId="77777777" w:rsidR="00DE2FFF" w:rsidRPr="00E01C3C" w:rsidRDefault="00DE2FFF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1" w:type="dxa"/>
          </w:tcPr>
          <w:p w14:paraId="6420BF1E" w14:textId="77777777" w:rsidR="00DE2FFF" w:rsidRPr="00E01C3C" w:rsidRDefault="00DE2FFF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FFF" w:rsidRPr="00E01C3C" w14:paraId="20329407" w14:textId="77777777" w:rsidTr="0012561A">
        <w:tc>
          <w:tcPr>
            <w:tcW w:w="3119" w:type="dxa"/>
            <w:vMerge/>
          </w:tcPr>
          <w:p w14:paraId="5238D10F" w14:textId="77777777" w:rsidR="00DE2FFF" w:rsidRPr="00E01C3C" w:rsidRDefault="00DE2FFF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1" w:type="dxa"/>
          </w:tcPr>
          <w:p w14:paraId="68B91A4B" w14:textId="77777777" w:rsidR="00DE2FFF" w:rsidRPr="00E01C3C" w:rsidRDefault="00DE2FFF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FFF" w:rsidRPr="00E01C3C" w14:paraId="58EAD6A2" w14:textId="77777777" w:rsidTr="0012561A">
        <w:tc>
          <w:tcPr>
            <w:tcW w:w="3119" w:type="dxa"/>
            <w:vMerge/>
          </w:tcPr>
          <w:p w14:paraId="4F658FC8" w14:textId="77777777" w:rsidR="00DE2FFF" w:rsidRPr="00E01C3C" w:rsidRDefault="00DE2FFF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1" w:type="dxa"/>
          </w:tcPr>
          <w:p w14:paraId="0649D130" w14:textId="77777777" w:rsidR="00DE2FFF" w:rsidRPr="00E01C3C" w:rsidRDefault="00DE2FFF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25B" w:rsidRPr="00E01C3C" w14:paraId="56172EB6" w14:textId="77777777" w:rsidTr="0012561A"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14:paraId="4438E788" w14:textId="77777777" w:rsidR="00F8225B" w:rsidRPr="00E01C3C" w:rsidRDefault="00C62A90" w:rsidP="00556545">
            <w:pPr>
              <w:tabs>
                <w:tab w:val="left" w:pos="343"/>
                <w:tab w:val="left" w:pos="993"/>
              </w:tabs>
              <w:spacing w:before="120" w:after="120" w:line="276" w:lineRule="auto"/>
              <w:ind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- โครงการที่</w:t>
            </w:r>
            <w:r w:rsidR="00556545"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คาดว่า</w:t>
            </w:r>
            <w:r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จะดำเนินการ</w:t>
            </w:r>
            <w:r w:rsidR="00556545"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ภายใน</w:t>
            </w:r>
            <w:r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ช่วงระยะเวลา ๕ ปี</w:t>
            </w:r>
            <w:r w:rsidR="00F8225B"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(พ.ศ. ๒๕๖๒ – ๒๕๖๖)</w:t>
            </w:r>
          </w:p>
        </w:tc>
      </w:tr>
      <w:tr w:rsidR="00BA1F43" w:rsidRPr="00E01C3C" w14:paraId="091E99BF" w14:textId="77777777" w:rsidTr="0012561A">
        <w:tc>
          <w:tcPr>
            <w:tcW w:w="3119" w:type="dxa"/>
          </w:tcPr>
          <w:p w14:paraId="5267E1F2" w14:textId="77777777" w:rsidR="00BA1F43" w:rsidRPr="00E01C3C" w:rsidRDefault="00BA1F43" w:rsidP="00DE3038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กิจการ</w:t>
            </w:r>
          </w:p>
        </w:tc>
        <w:tc>
          <w:tcPr>
            <w:tcW w:w="5881" w:type="dxa"/>
          </w:tcPr>
          <w:p w14:paraId="7653D4FB" w14:textId="77777777" w:rsidR="00BA1F43" w:rsidRPr="00E01C3C" w:rsidRDefault="00C62A90" w:rsidP="00DE3038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รายชื่อโครงการร่วมลงทุนภายใต้กิจการ</w:t>
            </w:r>
            <w:r w:rsidR="00C94280"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โครงสร้างพื้นฐาน</w:t>
            </w:r>
            <w:r w:rsidR="00C94280" w:rsidRPr="00E01C3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และบริการสาธารณะ</w:t>
            </w:r>
          </w:p>
        </w:tc>
      </w:tr>
      <w:tr w:rsidR="00F8225B" w:rsidRPr="00E01C3C" w14:paraId="38532FBE" w14:textId="77777777" w:rsidTr="0012561A">
        <w:tc>
          <w:tcPr>
            <w:tcW w:w="3119" w:type="dxa"/>
            <w:vMerge w:val="restart"/>
            <w:vAlign w:val="center"/>
          </w:tcPr>
          <w:p w14:paraId="75FCF1E6" w14:textId="77777777" w:rsidR="00F8225B" w:rsidRPr="00E01C3C" w:rsidRDefault="00F8225B" w:rsidP="00DE3038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881" w:type="dxa"/>
          </w:tcPr>
          <w:p w14:paraId="03D909A2" w14:textId="77777777" w:rsidR="00F8225B" w:rsidRPr="00E01C3C" w:rsidRDefault="00F8225B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25B" w:rsidRPr="00E01C3C" w14:paraId="6D81EE10" w14:textId="77777777" w:rsidTr="0012561A">
        <w:tc>
          <w:tcPr>
            <w:tcW w:w="3119" w:type="dxa"/>
            <w:vMerge/>
          </w:tcPr>
          <w:p w14:paraId="6A5B6616" w14:textId="77777777" w:rsidR="00F8225B" w:rsidRPr="00E01C3C" w:rsidRDefault="00F8225B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1" w:type="dxa"/>
          </w:tcPr>
          <w:p w14:paraId="4F684092" w14:textId="77777777" w:rsidR="00F8225B" w:rsidRPr="00E01C3C" w:rsidRDefault="00F8225B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25B" w:rsidRPr="00E01C3C" w14:paraId="25333732" w14:textId="77777777" w:rsidTr="0012561A">
        <w:tc>
          <w:tcPr>
            <w:tcW w:w="3119" w:type="dxa"/>
            <w:vMerge w:val="restart"/>
            <w:vAlign w:val="center"/>
          </w:tcPr>
          <w:p w14:paraId="2C96D187" w14:textId="77777777" w:rsidR="00F8225B" w:rsidRPr="00E01C3C" w:rsidRDefault="00F8225B" w:rsidP="00DE3038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881" w:type="dxa"/>
          </w:tcPr>
          <w:p w14:paraId="30F0E94F" w14:textId="77777777" w:rsidR="00F8225B" w:rsidRPr="00E01C3C" w:rsidRDefault="00F8225B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25B" w:rsidRPr="00E01C3C" w14:paraId="6C04D52C" w14:textId="77777777" w:rsidTr="0012561A">
        <w:tc>
          <w:tcPr>
            <w:tcW w:w="3119" w:type="dxa"/>
            <w:vMerge/>
          </w:tcPr>
          <w:p w14:paraId="38D9352F" w14:textId="77777777" w:rsidR="00F8225B" w:rsidRPr="00E01C3C" w:rsidRDefault="00F8225B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1" w:type="dxa"/>
          </w:tcPr>
          <w:p w14:paraId="7FDA1281" w14:textId="77777777" w:rsidR="00F8225B" w:rsidRPr="00E01C3C" w:rsidRDefault="00F8225B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72F1FF" w14:textId="77777777" w:rsidR="0067775D" w:rsidRPr="00E01C3C" w:rsidRDefault="0067775D" w:rsidP="008F58A6">
      <w:pPr>
        <w:spacing w:after="120"/>
        <w:rPr>
          <w:rFonts w:ascii="TH SarabunPSK" w:hAnsi="TH SarabunPSK" w:cs="TH SarabunPSK"/>
          <w:b/>
          <w:bCs/>
          <w:sz w:val="12"/>
          <w:szCs w:val="12"/>
          <w:u w:val="dotte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9"/>
      </w:tblGrid>
      <w:tr w:rsidR="00EE4BE5" w:rsidRPr="00E01C3C" w14:paraId="227DCDEE" w14:textId="77777777" w:rsidTr="0012561A">
        <w:tc>
          <w:tcPr>
            <w:tcW w:w="9000" w:type="dxa"/>
          </w:tcPr>
          <w:p w14:paraId="24BA849A" w14:textId="77777777" w:rsidR="00EE4BE5" w:rsidRPr="00E01C3C" w:rsidRDefault="00EE4BE5" w:rsidP="00DE3038">
            <w:pPr>
              <w:spacing w:line="276" w:lineRule="auto"/>
              <w:ind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๒</w:t>
            </w: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48C8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กิจการ</w:t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เกี่ยวเนื่องที่จำเป็นเพื่อให้บรรลุวัตถุประสงค์ของกิจการโครงสร้างพื้นฐาน</w:t>
            </w:r>
            <w:r w:rsidR="008F58A6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และบริการสาธารณะตามมาตรา ๗ (๑) - (๑๑)</w:t>
            </w:r>
          </w:p>
        </w:tc>
      </w:tr>
    </w:tbl>
    <w:p w14:paraId="4F51EFF6" w14:textId="77777777" w:rsidR="003555E6" w:rsidRPr="00E01C3C" w:rsidRDefault="003555E6" w:rsidP="00DE3038">
      <w:pPr>
        <w:spacing w:after="0"/>
        <w:ind w:right="-45"/>
        <w:rPr>
          <w:rFonts w:ascii="TH SarabunPSK" w:hAnsi="TH SarabunPSK" w:cs="TH SarabunPSK"/>
          <w:b/>
          <w:bCs/>
          <w:sz w:val="12"/>
          <w:szCs w:val="12"/>
        </w:rPr>
      </w:pPr>
    </w:p>
    <w:p w14:paraId="156F9BAB" w14:textId="77777777" w:rsidR="00250115" w:rsidRPr="00E01C3C" w:rsidRDefault="00250115" w:rsidP="0067775D">
      <w:pPr>
        <w:pStyle w:val="ListParagraph"/>
        <w:numPr>
          <w:ilvl w:val="0"/>
          <w:numId w:val="7"/>
        </w:numPr>
        <w:spacing w:after="0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กิจการ</w:t>
      </w:r>
      <w:r w:rsidR="00153F5F" w:rsidRPr="00E01C3C">
        <w:rPr>
          <w:rFonts w:ascii="TH SarabunPSK" w:hAnsi="TH SarabunPSK" w:cs="TH SarabunPSK"/>
          <w:b/>
          <w:bCs/>
          <w:sz w:val="32"/>
          <w:szCs w:val="32"/>
          <w:cs/>
        </w:rPr>
        <w:t>เกี่ยวเนื่องที่จำเป็นเพื่อให้บรรลุวัตถุประสงค์ของกิจการ</w:t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D6053D" w:rsidRPr="00E01C3C">
        <w:rPr>
          <w:rFonts w:ascii="TH SarabunPSK" w:hAnsi="TH SarabunPSK" w:cs="TH SarabunPSK"/>
          <w:b/>
          <w:bCs/>
          <w:sz w:val="32"/>
          <w:szCs w:val="32"/>
          <w:cs/>
        </w:rPr>
        <w:t>ที่ระบุไว้ใน</w:t>
      </w:r>
      <w:r w:rsidR="00516362" w:rsidRPr="00E01C3C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75B3A6CA" w14:textId="77777777" w:rsidR="001E0CA1" w:rsidRPr="00E01C3C" w:rsidRDefault="004B69E1" w:rsidP="008F58A6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01C3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คำอธิบาย</w:t>
      </w:r>
      <w:r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1C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01C3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แนวทางการพิจารณาคำว่า “</w:t>
      </w:r>
      <w:r w:rsidR="001E0CA1" w:rsidRPr="00E01C3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กิจการเกี่ยวเนื่อง</w:t>
      </w:r>
      <w:r w:rsidRPr="00E01C3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ที่จำเป็น” หมายถึง </w:t>
      </w:r>
      <w:r w:rsidRPr="00E01C3C">
        <w:rPr>
          <w:rFonts w:ascii="TH SarabunPSK" w:hAnsi="TH SarabunPSK" w:cs="TH SarabunPSK"/>
          <w:spacing w:val="-2"/>
          <w:sz w:val="32"/>
          <w:szCs w:val="32"/>
          <w:cs/>
        </w:rPr>
        <w:t>หากไม่มีกิจการที่เกี่ยวเนื่อง</w:t>
      </w:r>
      <w:r w:rsidRPr="00E01C3C">
        <w:rPr>
          <w:rFonts w:ascii="TH SarabunPSK" w:hAnsi="TH SarabunPSK" w:cs="TH SarabunPSK"/>
          <w:spacing w:val="-4"/>
          <w:sz w:val="32"/>
          <w:szCs w:val="32"/>
          <w:cs/>
        </w:rPr>
        <w:t>ที่จำเป็นนั้น จะไม่สามารถดำเนินกิจการตามมาตรา ๗ วรรคหนึ่งได้ หรือเป็นกรณีที่มีกฎหมาย กฎ ระเบียบ</w:t>
      </w:r>
      <w:r w:rsidRPr="00E01C3C">
        <w:rPr>
          <w:rFonts w:ascii="TH SarabunPSK" w:hAnsi="TH SarabunPSK" w:cs="TH SarabunPSK"/>
          <w:sz w:val="32"/>
          <w:szCs w:val="32"/>
          <w:cs/>
        </w:rPr>
        <w:t xml:space="preserve"> ข้อบังคับ ประกาศ หรือคำสั่ง กำหนดให้ต้องมีกิจการเกี่ยวเนื่องที่จำเป็นในการดำเนินกิจการตามมาตรา ๗ </w:t>
      </w:r>
      <w:r w:rsidRPr="00E01C3C">
        <w:rPr>
          <w:rFonts w:ascii="TH SarabunPSK" w:hAnsi="TH SarabunPSK" w:cs="TH SarabunPSK"/>
          <w:spacing w:val="-8"/>
          <w:sz w:val="32"/>
          <w:szCs w:val="32"/>
          <w:cs/>
        </w:rPr>
        <w:t>วรรคหนึ่ง</w:t>
      </w:r>
      <w:r w:rsidR="0007085A" w:rsidRPr="00E01C3C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ทั้งระบุเหตุผลและความจำเป็นที่ต้องมีกิจการเกี่ยวเนื่องที่จำเป็นว่าหากไม่มีกิจการที่เกี่ยวเนื่อง</w:t>
      </w:r>
      <w:r w:rsidR="0007085A" w:rsidRPr="00E01C3C">
        <w:rPr>
          <w:rFonts w:ascii="TH SarabunPSK" w:hAnsi="TH SarabunPSK" w:cs="TH SarabunPSK"/>
          <w:sz w:val="32"/>
          <w:szCs w:val="32"/>
          <w:cs/>
        </w:rPr>
        <w:t>ที่จำเป็นนั้น จะไม่สามารถดำเนินกิจการตามมาตรา ๗ วรรคหนึ่งได้</w:t>
      </w:r>
      <w:r w:rsidR="0007085A" w:rsidRPr="00E01C3C">
        <w:rPr>
          <w:rFonts w:ascii="TH SarabunPSK" w:hAnsi="TH SarabunPSK" w:cs="TH SarabunPSK"/>
          <w:spacing w:val="-4"/>
          <w:sz w:val="32"/>
          <w:szCs w:val="32"/>
          <w:cs/>
        </w:rPr>
        <w:t>และ/หรือ</w:t>
      </w:r>
      <w:r w:rsidR="0007085A" w:rsidRPr="00E01C3C">
        <w:rPr>
          <w:rFonts w:ascii="TH SarabunPSK" w:hAnsi="TH SarabunPSK" w:cs="TH SarabunPSK"/>
          <w:sz w:val="32"/>
          <w:szCs w:val="32"/>
          <w:cs/>
        </w:rPr>
        <w:t xml:space="preserve">เป็นไปตามกฎหมาย </w:t>
      </w:r>
      <w:r w:rsidR="0007085A" w:rsidRPr="00E01C3C">
        <w:rPr>
          <w:rFonts w:ascii="TH SarabunPSK" w:hAnsi="TH SarabunPSK" w:cs="TH SarabunPSK"/>
          <w:spacing w:val="-4"/>
          <w:sz w:val="32"/>
          <w:szCs w:val="32"/>
          <w:cs/>
        </w:rPr>
        <w:t>กฎ ระเบียบ ข้อบังคับ ประกาศ หรือคำสั่ง กำหนดให้ต้องมี</w:t>
      </w:r>
      <w:r w:rsidR="0007085A" w:rsidRPr="00E01C3C">
        <w:rPr>
          <w:rFonts w:ascii="TH SarabunPSK" w:hAnsi="TH SarabunPSK" w:cs="TH SarabunPSK"/>
          <w:sz w:val="32"/>
          <w:szCs w:val="32"/>
          <w:cs/>
        </w:rPr>
        <w:t xml:space="preserve"> พร้อมเอกสารแนบประกอบการพิจารณา (ถ้ามี)</w:t>
      </w:r>
    </w:p>
    <w:p w14:paraId="08129204" w14:textId="77777777" w:rsidR="00C208D4" w:rsidRPr="00E01C3C" w:rsidRDefault="00C208D4" w:rsidP="00DE3038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4B785608" w14:textId="77777777" w:rsidR="00C208D4" w:rsidRPr="00E01C3C" w:rsidRDefault="00153F5F" w:rsidP="00DE3038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E01C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ชื่อกิจการ</w:t>
      </w:r>
      <w:r w:rsidR="00540858" w:rsidRPr="00E01C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55E6"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2893BAF" w14:textId="77777777" w:rsidR="00B97F46" w:rsidRPr="00E01C3C" w:rsidRDefault="00B97F46" w:rsidP="00DE3038">
      <w:pPr>
        <w:spacing w:after="0"/>
        <w:ind w:left="284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45C38D0E" w14:textId="77777777" w:rsidR="0007085A" w:rsidRPr="00E01C3C" w:rsidRDefault="00F8225B" w:rsidP="00DE3038">
      <w:p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085A" w:rsidRPr="00E01C3C">
        <w:rPr>
          <w:rFonts w:ascii="TH SarabunPSK" w:hAnsi="TH SarabunPSK" w:cs="TH SarabunPSK"/>
          <w:b/>
          <w:bCs/>
          <w:sz w:val="32"/>
          <w:szCs w:val="32"/>
          <w:cs/>
        </w:rPr>
        <w:t>หากไม่มีกิจการที่เกี่ยวเนื่องที่จำเป็นนั้น จะไม่สามารถดำเนินกิจการตามมาตรา ๗ วรรคหนึ่งได้ เนื่องจาก</w:t>
      </w:r>
    </w:p>
    <w:p w14:paraId="7A071BD0" w14:textId="77777777" w:rsidR="0007085A" w:rsidRPr="00E01C3C" w:rsidRDefault="0007085A" w:rsidP="00DE3038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C2F092" w14:textId="77777777" w:rsidR="0007085A" w:rsidRPr="00E01C3C" w:rsidRDefault="0007085A" w:rsidP="00DE3038">
      <w:pPr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94148A" w14:textId="77777777" w:rsidR="000D030F" w:rsidRPr="00E01C3C" w:rsidRDefault="00F8225B" w:rsidP="00DE3038">
      <w:pPr>
        <w:tabs>
          <w:tab w:val="left" w:pos="709"/>
        </w:tabs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7F46" w:rsidRPr="00E01C3C">
        <w:rPr>
          <w:rFonts w:ascii="TH SarabunPSK" w:hAnsi="TH SarabunPSK" w:cs="TH SarabunPSK"/>
          <w:b/>
          <w:bCs/>
          <w:sz w:val="32"/>
          <w:szCs w:val="32"/>
          <w:cs/>
        </w:rPr>
        <w:t>กฎหมาย กฎ ระเบียบ ข้อบังคับ ประกาศ หรือคำสั่ง กำหนดให้ต้องมีกิจการเกี่ยวเนื่องที่จำเป็น</w:t>
      </w:r>
      <w:r w:rsidR="008F58A6" w:rsidRPr="00E01C3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97F46" w:rsidRPr="00E01C3C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ในการดำเนินกิจการตามมาตรา ๗ วรรคหนึ่ง</w:t>
      </w:r>
      <w:r w:rsidR="00B97F46" w:rsidRPr="00E01C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7F46" w:rsidRPr="00E01C3C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5DE4C394" w14:textId="77777777" w:rsidR="00B97F46" w:rsidRPr="00E01C3C" w:rsidRDefault="00B97F46" w:rsidP="00DE3038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2FEF9D" w14:textId="77777777" w:rsidR="000544D1" w:rsidRPr="00E01C3C" w:rsidRDefault="00B97F46" w:rsidP="00DE3038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0834A0" w14:textId="77777777" w:rsidR="002D38AC" w:rsidRPr="00E01C3C" w:rsidRDefault="002D38AC" w:rsidP="00DE3038">
      <w:pPr>
        <w:spacing w:after="0"/>
        <w:ind w:firstLine="709"/>
        <w:rPr>
          <w:rFonts w:ascii="TH SarabunPSK" w:hAnsi="TH SarabunPSK" w:cs="TH SarabunPSK"/>
          <w:b/>
          <w:bCs/>
          <w:spacing w:val="-8"/>
          <w:sz w:val="12"/>
          <w:szCs w:val="12"/>
        </w:rPr>
      </w:pPr>
    </w:p>
    <w:p w14:paraId="43D7A8C1" w14:textId="77777777" w:rsidR="002D38AC" w:rsidRPr="00E01C3C" w:rsidRDefault="00540858" w:rsidP="0067775D">
      <w:pPr>
        <w:pStyle w:val="ListParagraph"/>
        <w:numPr>
          <w:ilvl w:val="0"/>
          <w:numId w:val="7"/>
        </w:numPr>
        <w:tabs>
          <w:tab w:val="left" w:pos="851"/>
        </w:tabs>
        <w:spacing w:after="0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="000D030F" w:rsidRPr="00E01C3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7227B" w:rsidRPr="00E01C3C">
        <w:rPr>
          <w:rFonts w:ascii="TH SarabunPSK" w:hAnsi="TH SarabunPSK" w:cs="TH SarabunPSK"/>
          <w:b/>
          <w:bCs/>
          <w:sz w:val="32"/>
          <w:szCs w:val="32"/>
          <w:cs/>
        </w:rPr>
        <w:t>ที่อยู่ภายใต้</w:t>
      </w:r>
      <w:r w:rsidR="002D38AC" w:rsidRPr="00E01C3C">
        <w:rPr>
          <w:rFonts w:ascii="TH SarabunPSK" w:hAnsi="TH SarabunPSK" w:cs="TH SarabunPSK"/>
          <w:b/>
          <w:bCs/>
          <w:sz w:val="32"/>
          <w:szCs w:val="32"/>
          <w:cs/>
        </w:rPr>
        <w:t>กิจการเกี่ยวเนื่องที่จำเป็น</w:t>
      </w:r>
    </w:p>
    <w:p w14:paraId="4371CAA8" w14:textId="77777777" w:rsidR="00CB0BBB" w:rsidRPr="00E01C3C" w:rsidRDefault="002D38AC" w:rsidP="000D056F">
      <w:pPr>
        <w:spacing w:after="0"/>
        <w:ind w:left="284" w:firstLine="76"/>
        <w:rPr>
          <w:rFonts w:ascii="TH SarabunPSK" w:hAnsi="TH SarabunPSK" w:cs="TH SarabunPSK"/>
          <w:spacing w:val="-6"/>
          <w:sz w:val="32"/>
          <w:szCs w:val="32"/>
        </w:rPr>
      </w:pPr>
      <w:r w:rsidRPr="00E01C3C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คำอธิบาย</w:t>
      </w:r>
      <w:r w:rsidRPr="00E01C3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01C3C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7F786100" w14:textId="77777777" w:rsidR="00CB0BBB" w:rsidRPr="00E01C3C" w:rsidRDefault="002D38AC" w:rsidP="000D056F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01C3C">
        <w:rPr>
          <w:rFonts w:ascii="TH SarabunPSK" w:hAnsi="TH SarabunPSK" w:cs="TH SarabunPSK"/>
          <w:spacing w:val="-8"/>
          <w:sz w:val="32"/>
          <w:szCs w:val="32"/>
          <w:cs/>
        </w:rPr>
        <w:t>ระบุ</w:t>
      </w:r>
      <w:r w:rsidR="007F627C" w:rsidRPr="00E01C3C">
        <w:rPr>
          <w:rFonts w:ascii="TH SarabunPSK" w:hAnsi="TH SarabunPSK" w:cs="TH SarabunPSK"/>
          <w:spacing w:val="-8"/>
          <w:sz w:val="32"/>
          <w:szCs w:val="32"/>
          <w:cs/>
        </w:rPr>
        <w:t>กิจการเกี่ยวกับโครงสร้างพื้นฐานและบริการสาธารณะตามมาตรา ๗ (๑) - (๑๑)</w:t>
      </w:r>
      <w:r w:rsidR="00CB0BBB" w:rsidRPr="00E01C3C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พร้อมทั้งกิจการเกี่ยวเนื่องที่จำเป็นกิจการเกี่ยวกับโครงสร้างพื้นฐานและบริการสาธารณะนั้น</w:t>
      </w:r>
    </w:p>
    <w:p w14:paraId="482E3243" w14:textId="77777777" w:rsidR="00FE4AC6" w:rsidRPr="00E01C3C" w:rsidRDefault="00A52D87" w:rsidP="00E01C3C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ind w:left="720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 w:rsidRPr="00E01C3C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ระบุรายชื่อโครงการร่วมลงทุนภายใต้กิจการเกี่ยวเนื่องที่จำเป็นตามข้อ ๒.๑ </w:t>
      </w:r>
      <w:r w:rsidRPr="00E01C3C">
        <w:rPr>
          <w:rFonts w:ascii="TH SarabunPSK" w:hAnsi="TH SarabunPSK" w:cs="TH SarabunPSK"/>
          <w:sz w:val="32"/>
          <w:szCs w:val="32"/>
          <w:cs/>
        </w:rPr>
        <w:t>โดยแบ่งเป็นโครงการที่อยู่ระหว่างการดำเนินการตาม</w:t>
      </w:r>
      <w:r w:rsidR="000D056F" w:rsidRPr="00E01C3C">
        <w:rPr>
          <w:rFonts w:ascii="TH SarabunPSK" w:hAnsi="TH SarabunPSK" w:cs="TH SarabunPSK"/>
          <w:sz w:val="32"/>
          <w:szCs w:val="32"/>
          <w:cs/>
        </w:rPr>
        <w:t xml:space="preserve"> พ.ร.บ. ร่วมลงทุนฯ ปี ๒๕๕๖</w:t>
      </w:r>
      <w:r w:rsidRPr="00E01C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96F" w:rsidRPr="00E01C3C">
        <w:rPr>
          <w:rFonts w:ascii="TH SarabunPSK" w:hAnsi="TH SarabunPSK" w:cs="TH SarabunPSK"/>
          <w:sz w:val="32"/>
          <w:szCs w:val="32"/>
          <w:cs/>
        </w:rPr>
        <w:t>และโครงการที่คาดว่าจะดำเนินการ</w:t>
      </w:r>
      <w:r w:rsidR="0053796F" w:rsidRPr="00E01C3C">
        <w:rPr>
          <w:rFonts w:ascii="TH SarabunPSK" w:hAnsi="TH SarabunPSK" w:cs="TH SarabunPSK"/>
          <w:sz w:val="32"/>
          <w:szCs w:val="32"/>
          <w:cs/>
        </w:rPr>
        <w:br/>
        <w:t xml:space="preserve">ภายในช่วงระยะเวลา ๕ ปี (พ.ศ. ๒๕๖๒ – ๒๕๖๖) </w:t>
      </w:r>
      <w:r w:rsidRPr="00E01C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74"/>
        <w:gridCol w:w="5845"/>
      </w:tblGrid>
      <w:tr w:rsidR="00BA1F43" w:rsidRPr="00E01C3C" w14:paraId="6EF87A89" w14:textId="77777777" w:rsidTr="00BA1F43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2F4B1885" w14:textId="77777777" w:rsidR="00BA1F43" w:rsidRPr="00E01C3C" w:rsidRDefault="00A52D87" w:rsidP="00E01C3C">
            <w:pPr>
              <w:tabs>
                <w:tab w:val="left" w:pos="993"/>
                <w:tab w:val="center" w:pos="4428"/>
                <w:tab w:val="left" w:pos="7651"/>
              </w:tabs>
              <w:spacing w:after="12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- </w:t>
            </w:r>
            <w:r w:rsidR="00BA1F43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โครงการที่อยู่ระหว่างดำเนินการตาม พ.ร.บ. ร่วมลงทุนฯ ปี </w:t>
            </w:r>
            <w:r w:rsidR="008C76A2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 w:rsidR="00BA1F43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๕๖</w:t>
            </w:r>
            <w:r w:rsidR="00BA1F43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7F627C" w:rsidRPr="00E01C3C" w14:paraId="04C5AE8F" w14:textId="77777777" w:rsidTr="007F627C">
        <w:tc>
          <w:tcPr>
            <w:tcW w:w="9072" w:type="dxa"/>
            <w:gridSpan w:val="2"/>
          </w:tcPr>
          <w:p w14:paraId="4D81B9E7" w14:textId="77777777" w:rsidR="007F627C" w:rsidRPr="00E01C3C" w:rsidRDefault="007F627C" w:rsidP="00DE3038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กิจการตามมาตรา ๗ (๑) - (๑๑)</w:t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BA1F43" w:rsidRPr="00E01C3C" w14:paraId="280EB042" w14:textId="77777777" w:rsidTr="00BA1F43">
        <w:tc>
          <w:tcPr>
            <w:tcW w:w="3119" w:type="dxa"/>
          </w:tcPr>
          <w:p w14:paraId="2EC65D0C" w14:textId="77777777" w:rsidR="00BA1F43" w:rsidRPr="00E01C3C" w:rsidRDefault="00BA1F43" w:rsidP="00DE3038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กิจการ</w:t>
            </w:r>
            <w:r w:rsidR="007F627C"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เกี่ยวเนื่องที่จำเป็น</w:t>
            </w:r>
          </w:p>
        </w:tc>
        <w:tc>
          <w:tcPr>
            <w:tcW w:w="5953" w:type="dxa"/>
          </w:tcPr>
          <w:p w14:paraId="0AEC5893" w14:textId="77777777" w:rsidR="00BA1F43" w:rsidRPr="00E01C3C" w:rsidRDefault="00BA1F43" w:rsidP="00A52D87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รายชื่อโครงการ</w:t>
            </w:r>
            <w:r w:rsidR="00A52D87"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ร่วมลงทุน</w:t>
            </w: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ภายใต้กิจการ</w:t>
            </w:r>
            <w:r w:rsidR="00A52D87"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เกี่ยวเนื่องที่จำเป็น</w:t>
            </w:r>
          </w:p>
        </w:tc>
      </w:tr>
      <w:tr w:rsidR="00BA1F43" w:rsidRPr="00E01C3C" w14:paraId="223A8AE6" w14:textId="77777777" w:rsidTr="00BA1F43">
        <w:tc>
          <w:tcPr>
            <w:tcW w:w="3119" w:type="dxa"/>
            <w:vMerge w:val="restart"/>
            <w:vAlign w:val="center"/>
          </w:tcPr>
          <w:p w14:paraId="568C97EF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953" w:type="dxa"/>
          </w:tcPr>
          <w:p w14:paraId="6AADA25C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6DA80ACF" w14:textId="77777777" w:rsidTr="00BA1F43">
        <w:tc>
          <w:tcPr>
            <w:tcW w:w="3119" w:type="dxa"/>
            <w:vMerge/>
          </w:tcPr>
          <w:p w14:paraId="3AEF6D7A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E47A595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01E22FC6" w14:textId="77777777" w:rsidTr="00BA1F43"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2B3A48D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0BCB115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63129349" w14:textId="77777777" w:rsidTr="00BA1F43">
        <w:tc>
          <w:tcPr>
            <w:tcW w:w="3119" w:type="dxa"/>
            <w:vMerge w:val="restart"/>
            <w:vAlign w:val="center"/>
          </w:tcPr>
          <w:p w14:paraId="5D4F7ACC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953" w:type="dxa"/>
          </w:tcPr>
          <w:p w14:paraId="4D26C2F8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63DEB30E" w14:textId="77777777" w:rsidTr="00BA1F43">
        <w:tc>
          <w:tcPr>
            <w:tcW w:w="3119" w:type="dxa"/>
            <w:vMerge/>
          </w:tcPr>
          <w:p w14:paraId="5AA946A3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B07C35E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463870AE" w14:textId="77777777" w:rsidTr="00BA1F43"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1880BFB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B408B9B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0B6FAE26" w14:textId="77777777" w:rsidTr="00BA1F4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7A5F7" w14:textId="77777777" w:rsidR="00BA1F43" w:rsidRPr="00E01C3C" w:rsidRDefault="00BA1F43" w:rsidP="00DE3038">
            <w:pPr>
              <w:tabs>
                <w:tab w:val="left" w:pos="993"/>
              </w:tabs>
              <w:spacing w:before="120" w:line="276" w:lineRule="auto"/>
              <w:rPr>
                <w:rFonts w:ascii="TH SarabunPSK" w:hAnsi="TH SarabunPSK" w:cs="TH SarabunPSK"/>
                <w:b/>
                <w:bCs/>
                <w:spacing w:val="-6"/>
                <w:sz w:val="12"/>
                <w:szCs w:val="12"/>
              </w:rPr>
            </w:pPr>
          </w:p>
          <w:p w14:paraId="1DB6DE02" w14:textId="77777777" w:rsidR="00BA1F43" w:rsidRPr="00E01C3C" w:rsidRDefault="00A52D87" w:rsidP="000D056F">
            <w:pPr>
              <w:tabs>
                <w:tab w:val="left" w:pos="432"/>
                <w:tab w:val="left" w:pos="993"/>
              </w:tabs>
              <w:spacing w:before="120" w:after="120" w:line="276" w:lineRule="auto"/>
              <w:ind w:firstLine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- </w:t>
            </w:r>
            <w:r w:rsidR="00C94280"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โครงการที่คาดว่าจะดำเนินการภายในช่วงระยะเวลา ๕ ปี (พ.ศ. ๒๕๖๒ </w:t>
            </w:r>
            <w:r w:rsidR="00C94280"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– </w:t>
            </w:r>
            <w:r w:rsidR="00C94280" w:rsidRPr="00E01C3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๒๕๖๖)</w:t>
            </w:r>
          </w:p>
        </w:tc>
      </w:tr>
      <w:tr w:rsidR="007F627C" w:rsidRPr="00E01C3C" w14:paraId="6C26481C" w14:textId="77777777" w:rsidTr="007F627C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56789CDA" w14:textId="77777777" w:rsidR="007F627C" w:rsidRPr="00E01C3C" w:rsidRDefault="007F627C" w:rsidP="00DE3038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กิจการตามมาตรา ๗ (๑) - (๑๑)</w:t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BA1F43" w:rsidRPr="00E01C3C" w14:paraId="177C76F9" w14:textId="77777777" w:rsidTr="00BA1F43">
        <w:tc>
          <w:tcPr>
            <w:tcW w:w="3119" w:type="dxa"/>
            <w:tcBorders>
              <w:top w:val="single" w:sz="4" w:space="0" w:color="auto"/>
            </w:tcBorders>
          </w:tcPr>
          <w:p w14:paraId="13A9501D" w14:textId="77777777" w:rsidR="00BA1F43" w:rsidRPr="00E01C3C" w:rsidRDefault="00A52D87" w:rsidP="00DE3038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กิจการเกี่ยวเนื่องที่จำเป็น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173186A" w14:textId="77777777" w:rsidR="00BA1F43" w:rsidRPr="00E01C3C" w:rsidRDefault="00A52D87" w:rsidP="00DE3038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C3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รายชื่อโครงการร่วมลงทุนภายใต้กิจการเกี่ยวเนื่องที่จำเป็น</w:t>
            </w:r>
          </w:p>
        </w:tc>
      </w:tr>
      <w:tr w:rsidR="00BA1F43" w:rsidRPr="00E01C3C" w14:paraId="0B4B0070" w14:textId="77777777" w:rsidTr="00BA1F43">
        <w:tc>
          <w:tcPr>
            <w:tcW w:w="3119" w:type="dxa"/>
            <w:vMerge w:val="restart"/>
            <w:vAlign w:val="center"/>
          </w:tcPr>
          <w:p w14:paraId="1CECE77B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953" w:type="dxa"/>
          </w:tcPr>
          <w:p w14:paraId="477915ED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4795FA58" w14:textId="77777777" w:rsidTr="00BA1F43">
        <w:tc>
          <w:tcPr>
            <w:tcW w:w="3119" w:type="dxa"/>
            <w:vMerge/>
          </w:tcPr>
          <w:p w14:paraId="575C8C46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47E2D21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0597F0C7" w14:textId="77777777" w:rsidTr="00BA1F43">
        <w:tc>
          <w:tcPr>
            <w:tcW w:w="3119" w:type="dxa"/>
            <w:vMerge/>
          </w:tcPr>
          <w:p w14:paraId="5FB1D403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41F7352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1E974960" w14:textId="77777777" w:rsidTr="00BA1F43">
        <w:tc>
          <w:tcPr>
            <w:tcW w:w="3119" w:type="dxa"/>
            <w:vMerge w:val="restart"/>
            <w:vAlign w:val="center"/>
          </w:tcPr>
          <w:p w14:paraId="30FCA98F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953" w:type="dxa"/>
          </w:tcPr>
          <w:p w14:paraId="68018D51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44964EA2" w14:textId="77777777" w:rsidTr="00BA1F43">
        <w:tc>
          <w:tcPr>
            <w:tcW w:w="3119" w:type="dxa"/>
            <w:vMerge/>
          </w:tcPr>
          <w:p w14:paraId="2CE69F66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67DD663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F43" w:rsidRPr="00E01C3C" w14:paraId="7FADFC45" w14:textId="77777777" w:rsidTr="00BA1F43">
        <w:tc>
          <w:tcPr>
            <w:tcW w:w="3119" w:type="dxa"/>
            <w:vMerge/>
          </w:tcPr>
          <w:p w14:paraId="55537F4E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F47C719" w14:textId="77777777" w:rsidR="00BA1F43" w:rsidRPr="00E01C3C" w:rsidRDefault="00BA1F43" w:rsidP="00DE3038">
            <w:pPr>
              <w:tabs>
                <w:tab w:val="left" w:pos="993"/>
              </w:tabs>
              <w:spacing w:after="12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B3DC60" w14:textId="77777777" w:rsidR="00516362" w:rsidRPr="00E01C3C" w:rsidRDefault="00516362" w:rsidP="00DE3038">
      <w:pPr>
        <w:spacing w:after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1F1A2BB7" w14:textId="77777777" w:rsidR="00BA1F43" w:rsidRPr="00E01C3C" w:rsidRDefault="00BA1F43" w:rsidP="00DE3038">
      <w:pPr>
        <w:spacing w:after="120"/>
        <w:ind w:left="284" w:right="-471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4A0BC0FB" w14:textId="77777777" w:rsidR="0018375A" w:rsidRPr="00E01C3C" w:rsidRDefault="0018375A" w:rsidP="00DE3038">
      <w:pPr>
        <w:spacing w:after="120"/>
        <w:ind w:left="284" w:right="-471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3FF72B2F" w14:textId="77777777" w:rsidR="00683CD9" w:rsidRPr="00E01C3C" w:rsidRDefault="00683CD9" w:rsidP="00DE3038">
      <w:pPr>
        <w:spacing w:after="120"/>
        <w:ind w:left="284" w:right="-471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0840874A" w14:textId="77777777" w:rsidR="00683CD9" w:rsidRPr="00E01C3C" w:rsidRDefault="00683CD9" w:rsidP="00DE3038">
      <w:pPr>
        <w:spacing w:after="120"/>
        <w:ind w:left="284" w:right="-471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2E92D3DD" w14:textId="77777777" w:rsidR="00683CD9" w:rsidRPr="00E01C3C" w:rsidRDefault="00683CD9" w:rsidP="00DE3038">
      <w:pPr>
        <w:spacing w:after="120"/>
        <w:ind w:left="284" w:right="-471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51D67EAE" w14:textId="77777777" w:rsidR="00683CD9" w:rsidRPr="00E01C3C" w:rsidRDefault="00683CD9" w:rsidP="00DE3038">
      <w:pPr>
        <w:spacing w:after="120"/>
        <w:ind w:left="284" w:right="-471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2CC6B84C" w14:textId="77777777" w:rsidR="00683CD9" w:rsidRPr="00E01C3C" w:rsidRDefault="00683CD9" w:rsidP="00E01C3C">
      <w:pPr>
        <w:spacing w:after="120"/>
        <w:ind w:right="-471"/>
        <w:rPr>
          <w:rFonts w:ascii="TH SarabunPSK" w:hAnsi="TH SarabunPSK" w:cs="TH SarabunPSK" w:hint="cs"/>
          <w:color w:val="000000" w:themeColor="text1"/>
          <w:spacing w:val="-4"/>
          <w:sz w:val="28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D6053D" w:rsidRPr="00E01C3C" w14:paraId="2EFBAF6E" w14:textId="77777777" w:rsidTr="00F67FCD">
        <w:tc>
          <w:tcPr>
            <w:tcW w:w="9000" w:type="dxa"/>
          </w:tcPr>
          <w:p w14:paraId="5E990257" w14:textId="77777777" w:rsidR="00D6053D" w:rsidRPr="00E01C3C" w:rsidRDefault="00F67FCD" w:rsidP="006649F5">
            <w:pPr>
              <w:tabs>
                <w:tab w:val="left" w:pos="176"/>
                <w:tab w:val="center" w:pos="4145"/>
              </w:tabs>
              <w:spacing w:line="276" w:lineRule="auto"/>
              <w:ind w:left="34" w:right="27"/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๓ </w:t>
            </w:r>
            <w:r w:rsidR="003C48C8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="006649F5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เพิ่มเติมเกี่ยวกับ</w:t>
            </w:r>
            <w:r w:rsidR="00D6053D"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กิจการที่อาจ</w:t>
            </w:r>
            <w:r w:rsidR="00D6053D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เกี่ยวเนื่องจำเป็นเพื่อให้บรรลุวัตถุประสงค์</w:t>
            </w:r>
            <w:r w:rsidR="006649F5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D6053D" w:rsidRPr="00E01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ของกิจการโครงสร้างพื้นฐานและบริการสาธารณะตามมาตรา ๗ (๑) - (๑๑)</w:t>
            </w:r>
          </w:p>
        </w:tc>
      </w:tr>
    </w:tbl>
    <w:p w14:paraId="0885D10D" w14:textId="77777777" w:rsidR="00442300" w:rsidRPr="00E01C3C" w:rsidRDefault="00D6053D" w:rsidP="000D056F">
      <w:pPr>
        <w:pStyle w:val="ListParagraph"/>
        <w:numPr>
          <w:ilvl w:val="0"/>
          <w:numId w:val="10"/>
        </w:numPr>
        <w:spacing w:before="120" w:after="0"/>
        <w:ind w:left="850" w:right="28" w:hanging="490"/>
        <w:rPr>
          <w:rFonts w:ascii="TH SarabunPSK" w:hAnsi="TH SarabunPSK" w:cs="TH SarabunPSK"/>
          <w:color w:val="000000" w:themeColor="text1"/>
          <w:sz w:val="28"/>
        </w:rPr>
      </w:pPr>
      <w:r w:rsidRPr="00E01C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กิจการ</w:t>
      </w:r>
      <w:r w:rsidR="00AA5B83" w:rsidRPr="00E01C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ที่อาจ</w:t>
      </w: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เกี่ยวเนื่องจำเป็นเพื่อให้บรรลุวัตถุประสงค์ของกิจการตามที่ระบุไว้ในส่วนที่ ๑</w:t>
      </w:r>
    </w:p>
    <w:p w14:paraId="10B19B25" w14:textId="77777777" w:rsidR="00683CD9" w:rsidRPr="00E01C3C" w:rsidRDefault="00AA5B83" w:rsidP="00E01C3C">
      <w:pPr>
        <w:spacing w:after="0"/>
        <w:ind w:left="357" w:right="28"/>
        <w:jc w:val="thaiDistribute"/>
        <w:rPr>
          <w:rFonts w:ascii="TH SarabunPSK" w:hAnsi="TH SarabunPSK" w:cs="TH SarabunPSK" w:hint="cs"/>
          <w:sz w:val="32"/>
          <w:szCs w:val="32"/>
        </w:rPr>
      </w:pPr>
      <w:r w:rsidRPr="00E01C3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คำอธิบาย</w:t>
      </w:r>
      <w:r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1C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ในกรณีที่หน่วยงานเจ้าของโครงการ</w:t>
      </w:r>
      <w:r w:rsidR="00DC6724"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พิจารณาแล้ว</w:t>
      </w:r>
      <w:r w:rsidR="00AC6BDE"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เห็นว่า </w:t>
      </w:r>
      <w:r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กิจการใดกิจการหนึ่ง</w:t>
      </w:r>
      <w:r w:rsidR="00AC6BDE" w:rsidRPr="00E01C3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อาจ</w:t>
      </w:r>
      <w:r w:rsidR="00AC6BDE"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เข้าข่ายเป็น </w:t>
      </w:r>
      <w:r w:rsidRPr="00E01C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“กิจการเกี่ยวเนื่องที่จำเป็น” </w:t>
      </w:r>
      <w:r w:rsidRPr="00E01C3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ตามแนวทางการพิจารณาในส่วนที่ ๒ ข้อที่ ๒.๑ </w:t>
      </w:r>
      <w:r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ให้หน่วยงาน</w:t>
      </w:r>
      <w:r w:rsidR="00AC6BDE"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เจ้าของโครงการ</w:t>
      </w:r>
      <w:r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ระบุชื่อกิจการ</w:t>
      </w:r>
      <w:r w:rsidR="00AC6BDE"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รวมถึง</w:t>
      </w:r>
      <w:r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เหตุผล</w:t>
      </w:r>
      <w:r w:rsidR="00AC6BDE"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สนับสนุน</w:t>
      </w:r>
      <w:r w:rsidRPr="00E01C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E01C3C">
        <w:rPr>
          <w:rFonts w:ascii="TH SarabunPSK" w:hAnsi="TH SarabunPSK" w:cs="TH SarabunPSK"/>
          <w:spacing w:val="-4"/>
          <w:sz w:val="32"/>
          <w:szCs w:val="32"/>
          <w:cs/>
        </w:rPr>
        <w:t>พร้อมเอกสารแนบประกอบการพิจารณา</w:t>
      </w:r>
      <w:r w:rsidR="004C6062" w:rsidRPr="00E01C3C">
        <w:rPr>
          <w:rFonts w:ascii="TH SarabunPSK" w:hAnsi="TH SarabunPSK" w:cs="TH SarabunPSK"/>
          <w:spacing w:val="-4"/>
          <w:sz w:val="32"/>
          <w:szCs w:val="32"/>
          <w:cs/>
        </w:rPr>
        <w:t xml:space="preserve"> (ถ้ามี) </w:t>
      </w:r>
      <w:r w:rsidR="00556545" w:rsidRPr="00E01C3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4C6062" w:rsidRPr="00E01C3C">
        <w:rPr>
          <w:rFonts w:ascii="TH SarabunPSK" w:hAnsi="TH SarabunPSK" w:cs="TH SarabunPSK"/>
          <w:spacing w:val="-4"/>
          <w:sz w:val="32"/>
          <w:szCs w:val="32"/>
          <w:cs/>
        </w:rPr>
        <w:t>เพื่อ สคร. จะได้นำมาใช้ประกอบการพิจารณา</w:t>
      </w:r>
      <w:r w:rsidR="004C6062" w:rsidRPr="00E01C3C">
        <w:rPr>
          <w:rFonts w:ascii="TH SarabunPSK" w:hAnsi="TH SarabunPSK" w:cs="TH SarabunPSK"/>
          <w:sz w:val="32"/>
          <w:szCs w:val="32"/>
          <w:cs/>
        </w:rPr>
        <w:t>ร่างประกาศคณะกรรมการนโยบายฯ และเพื่อให้เกิด</w:t>
      </w:r>
      <w:r w:rsidR="00BC10AF" w:rsidRPr="00E01C3C">
        <w:rPr>
          <w:rFonts w:ascii="TH SarabunPSK" w:hAnsi="TH SarabunPSK" w:cs="TH SarabunPSK"/>
          <w:sz w:val="32"/>
          <w:szCs w:val="32"/>
          <w:cs/>
        </w:rPr>
        <w:br/>
      </w:r>
      <w:r w:rsidR="004C6062" w:rsidRPr="00E01C3C">
        <w:rPr>
          <w:rFonts w:ascii="TH SarabunPSK" w:hAnsi="TH SarabunPSK" w:cs="TH SarabunPSK"/>
          <w:sz w:val="32"/>
          <w:szCs w:val="32"/>
          <w:cs/>
        </w:rPr>
        <w:t>ความชัดเจนเกี่ยวกับการดำเนินการตามร่างพระราชบัญญัติการร่วมลงทุนระหว่างรัฐและเอกชน พ.ศ. .... ต่อไป</w:t>
      </w:r>
    </w:p>
    <w:p w14:paraId="08998F7F" w14:textId="77777777" w:rsidR="00F7227B" w:rsidRPr="00E01C3C" w:rsidRDefault="00F7227B" w:rsidP="00E01C3C">
      <w:pPr>
        <w:spacing w:before="120" w:after="0"/>
        <w:ind w:left="850" w:hanging="566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 w:rsidRPr="00E01C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ชื่อกิจการ </w:t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6229F55" w14:textId="77777777" w:rsidR="004C6062" w:rsidRPr="00E01C3C" w:rsidRDefault="00683CD9" w:rsidP="00F7227B">
      <w:pPr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E01C3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สนับสนุน</w:t>
      </w:r>
    </w:p>
    <w:p w14:paraId="79472916" w14:textId="77777777" w:rsidR="008239BA" w:rsidRPr="00E01C3C" w:rsidRDefault="00F7227B" w:rsidP="00E01C3C">
      <w:pPr>
        <w:spacing w:after="0"/>
        <w:ind w:left="284"/>
        <w:rPr>
          <w:rFonts w:ascii="TH SarabunPSK" w:hAnsi="TH SarabunPSK" w:cs="TH SarabunPSK" w:hint="cs"/>
          <w:sz w:val="32"/>
          <w:szCs w:val="32"/>
          <w:u w:val="dotted"/>
        </w:rPr>
      </w:pP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002D73" w14:textId="77777777" w:rsidR="00301D83" w:rsidRPr="00E01C3C" w:rsidRDefault="00301D83" w:rsidP="00E01C3C">
      <w:pPr>
        <w:spacing w:before="120" w:after="0"/>
        <w:ind w:left="850" w:hanging="566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 w:rsidRPr="00E01C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ชื่อกิจการ </w:t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3DC6361" w14:textId="77777777" w:rsidR="00301D83" w:rsidRPr="00E01C3C" w:rsidRDefault="00301D83" w:rsidP="00301D83">
      <w:pPr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E01C3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สนับสนุน</w:t>
      </w:r>
    </w:p>
    <w:p w14:paraId="28DD4879" w14:textId="77777777" w:rsidR="00BC10AF" w:rsidRPr="00E01C3C" w:rsidRDefault="00301D83" w:rsidP="00E01C3C">
      <w:pPr>
        <w:spacing w:after="0"/>
        <w:ind w:left="284"/>
        <w:rPr>
          <w:rFonts w:ascii="TH SarabunPSK" w:hAnsi="TH SarabunPSK" w:cs="TH SarabunPSK" w:hint="cs"/>
          <w:sz w:val="32"/>
          <w:szCs w:val="32"/>
          <w:u w:val="dotted"/>
        </w:rPr>
      </w:pP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320154" w14:textId="77777777" w:rsidR="00301D83" w:rsidRPr="00E01C3C" w:rsidRDefault="00301D83" w:rsidP="00E01C3C">
      <w:pPr>
        <w:spacing w:before="120" w:after="0"/>
        <w:ind w:left="850" w:hanging="566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 w:rsidRPr="00E01C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ชื่อกิจการ </w:t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569D646" w14:textId="77777777" w:rsidR="00301D83" w:rsidRPr="00E01C3C" w:rsidRDefault="00301D83" w:rsidP="00301D83">
      <w:pPr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E01C3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E01C3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สนับสนุน</w:t>
      </w:r>
    </w:p>
    <w:p w14:paraId="384DFE57" w14:textId="77777777" w:rsidR="00301D83" w:rsidRPr="00E01C3C" w:rsidRDefault="00301D83" w:rsidP="00301D83">
      <w:pPr>
        <w:spacing w:after="0"/>
        <w:ind w:left="284" w:right="-471"/>
        <w:rPr>
          <w:rFonts w:ascii="TH SarabunPSK" w:hAnsi="TH SarabunPSK" w:cs="TH SarabunPSK"/>
          <w:sz w:val="32"/>
          <w:szCs w:val="32"/>
          <w:u w:val="dotted"/>
        </w:rPr>
      </w:pP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233150" w14:textId="77777777" w:rsidR="00301D83" w:rsidRPr="00E01C3C" w:rsidRDefault="00301D83" w:rsidP="00301D83">
      <w:pPr>
        <w:spacing w:after="0"/>
        <w:ind w:left="284" w:right="-471"/>
        <w:rPr>
          <w:rFonts w:ascii="TH SarabunPSK" w:hAnsi="TH SarabunPSK" w:cs="TH SarabunPSK"/>
          <w:sz w:val="32"/>
          <w:szCs w:val="32"/>
          <w:u w:val="dotted"/>
        </w:rPr>
      </w:pP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279E82" w14:textId="77777777" w:rsidR="00BC10AF" w:rsidRPr="00E01C3C" w:rsidRDefault="00301D83" w:rsidP="00E01C3C">
      <w:pPr>
        <w:spacing w:after="0"/>
        <w:ind w:left="284" w:right="-471"/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</w:pP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1C3C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D3FCE" w:rsidRPr="00E01C3C" w14:paraId="2B721F42" w14:textId="77777777" w:rsidTr="0068720A">
        <w:tc>
          <w:tcPr>
            <w:tcW w:w="3085" w:type="dxa"/>
          </w:tcPr>
          <w:p w14:paraId="42F8AFE7" w14:textId="77777777" w:rsidR="003D3FCE" w:rsidRPr="00E01C3C" w:rsidRDefault="003D3FCE" w:rsidP="00DE3038">
            <w:pPr>
              <w:spacing w:line="276" w:lineRule="auto"/>
              <w:ind w:right="-471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</w:p>
        </w:tc>
        <w:tc>
          <w:tcPr>
            <w:tcW w:w="6095" w:type="dxa"/>
          </w:tcPr>
          <w:p w14:paraId="5981001E" w14:textId="77777777" w:rsidR="003D3FCE" w:rsidRPr="00E01C3C" w:rsidRDefault="003D3FCE" w:rsidP="00683CD9">
            <w:pPr>
              <w:spacing w:line="276" w:lineRule="auto"/>
              <w:ind w:right="-47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  <w:u w:val="single"/>
              </w:rPr>
            </w:pP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  <w:u w:val="single"/>
                <w:cs/>
              </w:rPr>
              <w:t>ผู้จัดทำ/ผู้ประสานงาน</w:t>
            </w:r>
            <w:r w:rsidR="00683CD9" w:rsidRPr="00E01C3C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  <w:u w:val="single"/>
                <w:cs/>
              </w:rPr>
              <w:t>ที่ได้รับมอบหมายจาก</w:t>
            </w:r>
            <w:r w:rsidR="00683CD9" w:rsidRPr="00E01C3C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หัวหน้าส่วนราชการ</w:t>
            </w:r>
          </w:p>
          <w:p w14:paraId="44EE5883" w14:textId="77777777" w:rsidR="003D3FCE" w:rsidRPr="00E01C3C" w:rsidRDefault="003D3FCE" w:rsidP="00DE3038">
            <w:pPr>
              <w:spacing w:line="276" w:lineRule="auto"/>
              <w:ind w:right="-47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</w:p>
          <w:p w14:paraId="06C67CB9" w14:textId="77777777" w:rsidR="003D3FCE" w:rsidRPr="00E01C3C" w:rsidRDefault="003D3FCE" w:rsidP="00DE3038">
            <w:pPr>
              <w:spacing w:line="276" w:lineRule="auto"/>
              <w:ind w:right="-47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</w:p>
          <w:p w14:paraId="07AB849A" w14:textId="77777777" w:rsidR="003D3FCE" w:rsidRPr="00E01C3C" w:rsidRDefault="003D3FCE" w:rsidP="00DE3038">
            <w:pPr>
              <w:spacing w:line="276" w:lineRule="auto"/>
              <w:ind w:right="-47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โทรศัพท์</w:t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</w:p>
          <w:p w14:paraId="5A0AAEAF" w14:textId="77777777" w:rsidR="003D3FCE" w:rsidRPr="00E01C3C" w:rsidRDefault="003D3FCE" w:rsidP="00DE3038">
            <w:pPr>
              <w:spacing w:line="276" w:lineRule="auto"/>
              <w:ind w:right="-47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</w:pP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โทรสาร</w:t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dotted"/>
              </w:rPr>
              <w:tab/>
            </w:r>
          </w:p>
          <w:p w14:paraId="66DC45E4" w14:textId="77777777" w:rsidR="00DD7591" w:rsidRPr="00E01C3C" w:rsidRDefault="00683CD9" w:rsidP="00DE3038">
            <w:pPr>
              <w:spacing w:line="276" w:lineRule="auto"/>
              <w:ind w:right="-471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u w:val="dotted"/>
              </w:rPr>
            </w:pPr>
            <w:r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</w:t>
            </w:r>
            <w:r w:rsidR="003D3FCE" w:rsidRPr="00E01C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-mail address</w:t>
            </w:r>
            <w:r w:rsidR="003D3FCE" w:rsidRPr="00E01C3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  <w:t xml:space="preserve"> </w:t>
            </w:r>
            <w:r w:rsidR="003D3FCE" w:rsidRPr="00E01C3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u w:val="dotted"/>
              </w:rPr>
              <w:tab/>
            </w:r>
            <w:r w:rsidR="003D3FCE" w:rsidRPr="00E01C3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u w:val="dotted"/>
              </w:rPr>
              <w:tab/>
            </w:r>
            <w:r w:rsidR="003D3FCE" w:rsidRPr="00E01C3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u w:val="dotted"/>
              </w:rPr>
              <w:tab/>
            </w:r>
            <w:r w:rsidR="003D3FCE" w:rsidRPr="00E01C3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u w:val="dotted"/>
              </w:rPr>
              <w:tab/>
            </w:r>
            <w:r w:rsidR="003D3FCE" w:rsidRPr="00E01C3C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u w:val="dotted"/>
              </w:rPr>
              <w:tab/>
            </w:r>
          </w:p>
        </w:tc>
      </w:tr>
    </w:tbl>
    <w:p w14:paraId="5426023D" w14:textId="77777777" w:rsidR="00A41011" w:rsidRPr="00E01C3C" w:rsidRDefault="00A41011" w:rsidP="00DE3038">
      <w:pPr>
        <w:spacing w:after="0"/>
        <w:rPr>
          <w:rFonts w:ascii="TH SarabunPSK" w:hAnsi="TH SarabunPSK" w:cs="TH SarabunPSK"/>
          <w:spacing w:val="-8"/>
          <w:sz w:val="20"/>
          <w:szCs w:val="20"/>
        </w:rPr>
      </w:pPr>
    </w:p>
    <w:sectPr w:rsidR="00A41011" w:rsidRPr="00E01C3C" w:rsidSect="00DD7591">
      <w:headerReference w:type="default" r:id="rId9"/>
      <w:pgSz w:w="11907" w:h="16839" w:code="9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5E6B" w14:textId="77777777" w:rsidR="00F70BCF" w:rsidRDefault="00F70BCF" w:rsidP="00B97F46">
      <w:pPr>
        <w:spacing w:after="0" w:line="240" w:lineRule="auto"/>
      </w:pPr>
      <w:r>
        <w:separator/>
      </w:r>
    </w:p>
  </w:endnote>
  <w:endnote w:type="continuationSeparator" w:id="0">
    <w:p w14:paraId="05DD4C78" w14:textId="77777777" w:rsidR="00F70BCF" w:rsidRDefault="00F70BCF" w:rsidP="00B9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2F97" w14:textId="77777777" w:rsidR="00F70BCF" w:rsidRDefault="00F70BCF" w:rsidP="00B97F46">
      <w:pPr>
        <w:spacing w:after="0" w:line="240" w:lineRule="auto"/>
      </w:pPr>
      <w:r>
        <w:separator/>
      </w:r>
    </w:p>
  </w:footnote>
  <w:footnote w:type="continuationSeparator" w:id="0">
    <w:p w14:paraId="512FAE06" w14:textId="77777777" w:rsidR="00F70BCF" w:rsidRDefault="00F70BCF" w:rsidP="00B9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648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42E349" w14:textId="77777777" w:rsidR="000D056F" w:rsidRDefault="000D056F" w:rsidP="00B97F46">
        <w:pPr>
          <w:pStyle w:val="Header"/>
          <w:jc w:val="center"/>
        </w:pPr>
        <w:r>
          <w:rPr>
            <w:rFonts w:ascii="TH SarabunPSK" w:hAnsi="TH SarabunPSK" w:cs="TH SarabunPSK"/>
            <w:sz w:val="32"/>
            <w:szCs w:val="40"/>
          </w:rPr>
          <w:t>-</w:t>
        </w:r>
        <w:r>
          <w:t xml:space="preserve"> </w:t>
        </w:r>
        <w:r w:rsidRPr="00B97F46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97F46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B97F46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774341">
          <w:rPr>
            <w:rFonts w:ascii="TH SarabunIT๙" w:hAnsi="TH SarabunIT๙" w:cs="TH SarabunIT๙"/>
            <w:noProof/>
            <w:sz w:val="32"/>
            <w:szCs w:val="40"/>
          </w:rPr>
          <w:t>1</w:t>
        </w:r>
        <w:r w:rsidRPr="00B97F46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24"/>
            <w:szCs w:val="32"/>
            <w:cs/>
          </w:rPr>
          <w:t xml:space="preserve"> </w:t>
        </w:r>
        <w:r>
          <w:rPr>
            <w:rFonts w:ascii="TH SarabunIT๙" w:hAnsi="TH SarabunIT๙" w:cs="TH SarabunIT๙"/>
            <w:noProof/>
            <w:sz w:val="32"/>
            <w:szCs w:val="40"/>
          </w:rPr>
          <w:t>-</w:t>
        </w:r>
      </w:p>
    </w:sdtContent>
  </w:sdt>
  <w:p w14:paraId="11163320" w14:textId="77777777" w:rsidR="000D056F" w:rsidRDefault="000D0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66B"/>
    <w:multiLevelType w:val="hybridMultilevel"/>
    <w:tmpl w:val="88BC231E"/>
    <w:lvl w:ilvl="0" w:tplc="B518CE64">
      <w:start w:val="1"/>
      <w:numFmt w:val="thaiNumbers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33BE0"/>
    <w:multiLevelType w:val="hybridMultilevel"/>
    <w:tmpl w:val="43B6084E"/>
    <w:lvl w:ilvl="0" w:tplc="1D162472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B7D60"/>
    <w:multiLevelType w:val="hybridMultilevel"/>
    <w:tmpl w:val="F0D6C394"/>
    <w:lvl w:ilvl="0" w:tplc="B498C70E">
      <w:start w:val="1"/>
      <w:numFmt w:val="thaiNumbers"/>
      <w:lvlText w:val="๓.%1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81B"/>
    <w:multiLevelType w:val="hybridMultilevel"/>
    <w:tmpl w:val="00C25FD2"/>
    <w:lvl w:ilvl="0" w:tplc="6BD4371C">
      <w:start w:val="1"/>
      <w:numFmt w:val="thaiNumbers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B302C9A"/>
    <w:multiLevelType w:val="hybridMultilevel"/>
    <w:tmpl w:val="8FB8F33A"/>
    <w:lvl w:ilvl="0" w:tplc="6A56F2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52FCB"/>
    <w:multiLevelType w:val="hybridMultilevel"/>
    <w:tmpl w:val="678E1BB0"/>
    <w:lvl w:ilvl="0" w:tplc="82C89C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244D"/>
    <w:multiLevelType w:val="hybridMultilevel"/>
    <w:tmpl w:val="CF9E72A4"/>
    <w:lvl w:ilvl="0" w:tplc="8CA4D4BC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F7CB2"/>
    <w:multiLevelType w:val="hybridMultilevel"/>
    <w:tmpl w:val="90B60B4A"/>
    <w:lvl w:ilvl="0" w:tplc="6E065652">
      <w:start w:val="1"/>
      <w:numFmt w:val="thaiNumbers"/>
      <w:lvlText w:val="๔.%1"/>
      <w:lvlJc w:val="left"/>
      <w:pPr>
        <w:ind w:left="100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ED486D"/>
    <w:multiLevelType w:val="hybridMultilevel"/>
    <w:tmpl w:val="88C8F4C8"/>
    <w:lvl w:ilvl="0" w:tplc="42F62918">
      <w:start w:val="1"/>
      <w:numFmt w:val="thaiNumbers"/>
      <w:lvlText w:val="๒.%1"/>
      <w:lvlJc w:val="left"/>
      <w:pPr>
        <w:ind w:left="11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C141FC"/>
    <w:multiLevelType w:val="hybridMultilevel"/>
    <w:tmpl w:val="CF9E72A4"/>
    <w:lvl w:ilvl="0" w:tplc="8CA4D4BC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275C"/>
    <w:multiLevelType w:val="hybridMultilevel"/>
    <w:tmpl w:val="E0F83146"/>
    <w:lvl w:ilvl="0" w:tplc="CB6C7A6C">
      <w:start w:val="1"/>
      <w:numFmt w:val="thaiNumbers"/>
      <w:lvlText w:val="๑.%1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63CA79EF"/>
    <w:multiLevelType w:val="hybridMultilevel"/>
    <w:tmpl w:val="A1FA7F48"/>
    <w:lvl w:ilvl="0" w:tplc="1534C9DC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D0261"/>
    <w:multiLevelType w:val="hybridMultilevel"/>
    <w:tmpl w:val="88BC231E"/>
    <w:lvl w:ilvl="0" w:tplc="B518CE64">
      <w:start w:val="1"/>
      <w:numFmt w:val="thaiNumbers"/>
      <w:lvlText w:val="%1."/>
      <w:lvlJc w:val="left"/>
      <w:pPr>
        <w:ind w:left="7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37650A9"/>
    <w:multiLevelType w:val="hybridMultilevel"/>
    <w:tmpl w:val="4EC4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369FD"/>
    <w:multiLevelType w:val="hybridMultilevel"/>
    <w:tmpl w:val="FC82A702"/>
    <w:lvl w:ilvl="0" w:tplc="2700B0E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14CFFCE">
      <w:start w:val="1"/>
      <w:numFmt w:val="thaiNumbers"/>
      <w:lvlText w:val="๑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02F86"/>
    <w:multiLevelType w:val="hybridMultilevel"/>
    <w:tmpl w:val="63B2FEFE"/>
    <w:lvl w:ilvl="0" w:tplc="00F87CC2">
      <w:start w:val="1"/>
      <w:numFmt w:val="thaiNumbers"/>
      <w:lvlText w:val="๔.%1"/>
      <w:lvlJc w:val="left"/>
      <w:pPr>
        <w:ind w:left="100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08"/>
    <w:rsid w:val="00012C3C"/>
    <w:rsid w:val="000544D1"/>
    <w:rsid w:val="0007085A"/>
    <w:rsid w:val="000A2B97"/>
    <w:rsid w:val="000D030F"/>
    <w:rsid w:val="000D056F"/>
    <w:rsid w:val="0012561A"/>
    <w:rsid w:val="00153F5F"/>
    <w:rsid w:val="0018375A"/>
    <w:rsid w:val="00194E99"/>
    <w:rsid w:val="001E0CA1"/>
    <w:rsid w:val="001E524C"/>
    <w:rsid w:val="001F694F"/>
    <w:rsid w:val="00245D8A"/>
    <w:rsid w:val="00250115"/>
    <w:rsid w:val="002C2CFD"/>
    <w:rsid w:val="002D38AC"/>
    <w:rsid w:val="002E2E32"/>
    <w:rsid w:val="002F42B8"/>
    <w:rsid w:val="00301D83"/>
    <w:rsid w:val="00303CF6"/>
    <w:rsid w:val="00325E71"/>
    <w:rsid w:val="00354946"/>
    <w:rsid w:val="003555E6"/>
    <w:rsid w:val="003727F5"/>
    <w:rsid w:val="003C48C8"/>
    <w:rsid w:val="003D3FCE"/>
    <w:rsid w:val="00442300"/>
    <w:rsid w:val="0045723A"/>
    <w:rsid w:val="00470CA1"/>
    <w:rsid w:val="004A1A4D"/>
    <w:rsid w:val="004B69E1"/>
    <w:rsid w:val="004C2EE9"/>
    <w:rsid w:val="004C6062"/>
    <w:rsid w:val="004C6DCB"/>
    <w:rsid w:val="005127AA"/>
    <w:rsid w:val="00516362"/>
    <w:rsid w:val="0053796F"/>
    <w:rsid w:val="00540858"/>
    <w:rsid w:val="00556545"/>
    <w:rsid w:val="0058737B"/>
    <w:rsid w:val="005A3D08"/>
    <w:rsid w:val="005F26DC"/>
    <w:rsid w:val="00603B37"/>
    <w:rsid w:val="00615220"/>
    <w:rsid w:val="006649F5"/>
    <w:rsid w:val="0067775D"/>
    <w:rsid w:val="00683CD9"/>
    <w:rsid w:val="0068720A"/>
    <w:rsid w:val="00774341"/>
    <w:rsid w:val="007F627C"/>
    <w:rsid w:val="008239BA"/>
    <w:rsid w:val="00834BD7"/>
    <w:rsid w:val="00835177"/>
    <w:rsid w:val="00871CC0"/>
    <w:rsid w:val="00892332"/>
    <w:rsid w:val="008A71D9"/>
    <w:rsid w:val="008C76A2"/>
    <w:rsid w:val="008D2F83"/>
    <w:rsid w:val="008F22AE"/>
    <w:rsid w:val="008F58A6"/>
    <w:rsid w:val="0091388B"/>
    <w:rsid w:val="009177E8"/>
    <w:rsid w:val="00952C67"/>
    <w:rsid w:val="0098372D"/>
    <w:rsid w:val="009F4E44"/>
    <w:rsid w:val="009F70C9"/>
    <w:rsid w:val="00A41011"/>
    <w:rsid w:val="00A45C72"/>
    <w:rsid w:val="00A52D87"/>
    <w:rsid w:val="00A90F5B"/>
    <w:rsid w:val="00AA5B83"/>
    <w:rsid w:val="00AC6BDE"/>
    <w:rsid w:val="00AD7E97"/>
    <w:rsid w:val="00AE56FE"/>
    <w:rsid w:val="00B43F81"/>
    <w:rsid w:val="00B97F46"/>
    <w:rsid w:val="00BA1F43"/>
    <w:rsid w:val="00BC10AF"/>
    <w:rsid w:val="00C041E0"/>
    <w:rsid w:val="00C208D4"/>
    <w:rsid w:val="00C43A75"/>
    <w:rsid w:val="00C555E2"/>
    <w:rsid w:val="00C601E6"/>
    <w:rsid w:val="00C62A90"/>
    <w:rsid w:val="00C94280"/>
    <w:rsid w:val="00CB0BBB"/>
    <w:rsid w:val="00CF73EF"/>
    <w:rsid w:val="00D14BB3"/>
    <w:rsid w:val="00D5210B"/>
    <w:rsid w:val="00D6053D"/>
    <w:rsid w:val="00D952C9"/>
    <w:rsid w:val="00DC49A9"/>
    <w:rsid w:val="00DC6724"/>
    <w:rsid w:val="00DD7591"/>
    <w:rsid w:val="00DE2FFF"/>
    <w:rsid w:val="00DE3038"/>
    <w:rsid w:val="00E01C3C"/>
    <w:rsid w:val="00E13779"/>
    <w:rsid w:val="00E1389F"/>
    <w:rsid w:val="00E2793C"/>
    <w:rsid w:val="00E544AA"/>
    <w:rsid w:val="00E73B5A"/>
    <w:rsid w:val="00E95FCF"/>
    <w:rsid w:val="00EB0CEA"/>
    <w:rsid w:val="00EE4BE5"/>
    <w:rsid w:val="00F048D5"/>
    <w:rsid w:val="00F0591D"/>
    <w:rsid w:val="00F67FCD"/>
    <w:rsid w:val="00F70BCF"/>
    <w:rsid w:val="00F7227B"/>
    <w:rsid w:val="00F8225B"/>
    <w:rsid w:val="00FB570A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D6B3"/>
  <w15:docId w15:val="{49CC4732-7BC5-40FA-8306-37CBD857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B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4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46"/>
  </w:style>
  <w:style w:type="paragraph" w:styleId="Footer">
    <w:name w:val="footer"/>
    <w:basedOn w:val="Normal"/>
    <w:link w:val="FooterChar"/>
    <w:uiPriority w:val="99"/>
    <w:unhideWhenUsed/>
    <w:rsid w:val="00B9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46"/>
  </w:style>
  <w:style w:type="character" w:styleId="Hyperlink">
    <w:name w:val="Hyperlink"/>
    <w:basedOn w:val="DefaultParagraphFont"/>
    <w:uiPriority w:val="99"/>
    <w:unhideWhenUsed/>
    <w:rsid w:val="00DD7591"/>
    <w:rPr>
      <w:color w:val="0000FF" w:themeColor="hyperlink"/>
      <w:u w:val="single"/>
    </w:rPr>
  </w:style>
  <w:style w:type="paragraph" w:customStyle="1" w:styleId="Default">
    <w:name w:val="Default"/>
    <w:rsid w:val="00AA5B8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2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7FCC-3DCC-42C2-A9EC-6996BB80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Wanawat Wechakit</dc:creator>
  <cp:lastModifiedBy>User</cp:lastModifiedBy>
  <cp:revision>2</cp:revision>
  <cp:lastPrinted>2019-04-05T07:38:00Z</cp:lastPrinted>
  <dcterms:created xsi:type="dcterms:W3CDTF">2019-04-05T07:47:00Z</dcterms:created>
  <dcterms:modified xsi:type="dcterms:W3CDTF">2019-04-05T07:47:00Z</dcterms:modified>
</cp:coreProperties>
</file>