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CD" w:rsidRPr="009C2FFB" w:rsidRDefault="005B6047" w:rsidP="009C2FFB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C2FFB">
        <w:rPr>
          <w:rFonts w:ascii="Angsana New" w:hAnsi="Angsana New" w:cs="Angsana New" w:hint="cs"/>
          <w:b/>
          <w:bCs/>
          <w:sz w:val="36"/>
          <w:szCs w:val="36"/>
          <w:cs/>
        </w:rPr>
        <w:t>ระเบียบคณะกรรมการบริหารการจั</w:t>
      </w:r>
      <w:r w:rsidR="008A6A32" w:rsidRPr="009C2FFB">
        <w:rPr>
          <w:rFonts w:ascii="Angsana New" w:hAnsi="Angsana New" w:cs="Angsana New" w:hint="cs"/>
          <w:b/>
          <w:bCs/>
          <w:sz w:val="36"/>
          <w:szCs w:val="36"/>
          <w:cs/>
        </w:rPr>
        <w:t>ดการ</w:t>
      </w:r>
    </w:p>
    <w:p w:rsidR="008A6A32" w:rsidRPr="009C2FFB" w:rsidRDefault="008A6A32" w:rsidP="009C2FFB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C2FFB">
        <w:rPr>
          <w:rFonts w:ascii="Angsana New" w:hAnsi="Angsana New" w:cs="Angsana New" w:hint="cs"/>
          <w:b/>
          <w:bCs/>
          <w:sz w:val="36"/>
          <w:szCs w:val="36"/>
          <w:cs/>
        </w:rPr>
        <w:t>กีฬาบุคลากรมหาวิทยาลัยมหิดล</w:t>
      </w:r>
    </w:p>
    <w:p w:rsidR="008A6A32" w:rsidRPr="009C2FFB" w:rsidRDefault="008A6A32" w:rsidP="009C2FFB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C2FFB">
        <w:rPr>
          <w:rFonts w:ascii="Angsana New" w:hAnsi="Angsana New" w:cs="Angsana New" w:hint="cs"/>
          <w:b/>
          <w:bCs/>
          <w:sz w:val="36"/>
          <w:szCs w:val="36"/>
          <w:cs/>
        </w:rPr>
        <w:t>ว่าด้วยการแข่งขันกีฬาว่ายน้ำ</w:t>
      </w:r>
    </w:p>
    <w:p w:rsidR="008A6A32" w:rsidRPr="009C2FFB" w:rsidRDefault="008A6A32" w:rsidP="009C2FFB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C2FFB">
        <w:rPr>
          <w:rFonts w:ascii="Angsana New" w:hAnsi="Angsana New" w:cs="Angsana New" w:hint="cs"/>
          <w:b/>
          <w:bCs/>
          <w:sz w:val="36"/>
          <w:szCs w:val="36"/>
          <w:cs/>
        </w:rPr>
        <w:t>กีฬาบุคลากรมหาวิทยาลัยมหิดล</w:t>
      </w:r>
      <w:r w:rsidR="009C2FFB" w:rsidRPr="009C2FF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9C2FF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ประจำปีงบประมาณ </w:t>
      </w:r>
      <w:r w:rsidR="004C45F3">
        <w:rPr>
          <w:rFonts w:ascii="Angsana New" w:hAnsi="Angsana New" w:cs="Angsana New"/>
          <w:b/>
          <w:bCs/>
          <w:sz w:val="36"/>
          <w:szCs w:val="36"/>
        </w:rPr>
        <w:t>2562</w:t>
      </w:r>
    </w:p>
    <w:p w:rsidR="008A6A32" w:rsidRDefault="009C2FFB" w:rsidP="009C2FFB">
      <w:pPr>
        <w:ind w:left="288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       </w:t>
      </w:r>
      <w:r w:rsidR="008A6A32">
        <w:rPr>
          <w:rFonts w:ascii="Angsana New" w:hAnsi="Angsana New" w:cs="Angsana New"/>
          <w:sz w:val="36"/>
          <w:szCs w:val="36"/>
        </w:rPr>
        <w:t>……………………………</w:t>
      </w:r>
    </w:p>
    <w:p w:rsidR="008A6A32" w:rsidRDefault="008A6A32" w:rsidP="00775CCD">
      <w:pPr>
        <w:rPr>
          <w:rFonts w:ascii="Angsana New" w:hAnsi="Angsana New" w:cs="Angsana New"/>
          <w:sz w:val="36"/>
          <w:szCs w:val="36"/>
        </w:rPr>
      </w:pPr>
    </w:p>
    <w:p w:rsidR="008A6A32" w:rsidRDefault="008A6A32" w:rsidP="008A6A32">
      <w:pPr>
        <w:ind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เพื่อให้การแข่งขันกีฬาบุคลากรมหาวิทยาลัยมหิดล ประจำปีงบประมาณ พ</w:t>
      </w:r>
      <w:r>
        <w:rPr>
          <w:rFonts w:ascii="Angsana New" w:hAnsi="Angsana New" w:cs="Angsana New"/>
          <w:sz w:val="36"/>
          <w:szCs w:val="36"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>ศ</w:t>
      </w:r>
      <w:r w:rsidR="004C45F3">
        <w:rPr>
          <w:rFonts w:ascii="Angsana New" w:hAnsi="Angsana New" w:cs="Angsana New"/>
          <w:sz w:val="36"/>
          <w:szCs w:val="36"/>
        </w:rPr>
        <w:t>.2562</w:t>
      </w:r>
    </w:p>
    <w:p w:rsidR="008A6A32" w:rsidRDefault="008A6A32" w:rsidP="00EF5D88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เป็นไปด้วยความเรียบร้อยและบรรลุวัตถุประสงค์ของการดำเนินการจัดสวัสดิการด้านกีฬา และนันทนาการของบุคลากร เป็นไปด้วยความเรียบร้อยและมีประสิทธิภาพ จึงกำหนดระเบียบคณะกรรมการบริหารจัดการกีฬาบุคลากรมหาวิทยาลัยมหิดล ประจำปีงบประมาณ พ</w:t>
      </w:r>
      <w:r>
        <w:rPr>
          <w:rFonts w:ascii="Angsana New" w:hAnsi="Angsana New" w:cs="Angsana New"/>
          <w:sz w:val="36"/>
          <w:szCs w:val="36"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>ศ</w:t>
      </w:r>
      <w:r w:rsidR="004C45F3">
        <w:rPr>
          <w:rFonts w:ascii="Angsana New" w:hAnsi="Angsana New" w:cs="Angsana New"/>
          <w:sz w:val="36"/>
          <w:szCs w:val="36"/>
        </w:rPr>
        <w:t>.2562</w:t>
      </w:r>
      <w:r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ว่าด้วย การแข่งขันกีฬาว่ายน้ำกีฬาบุคลากรมหาวิทยาลัยมหิดล ประจำปีงบประมาณ พ</w:t>
      </w:r>
      <w:r>
        <w:rPr>
          <w:rFonts w:ascii="Angsana New" w:hAnsi="Angsana New" w:cs="Angsana New"/>
          <w:sz w:val="36"/>
          <w:szCs w:val="36"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>ศ</w:t>
      </w:r>
      <w:r w:rsidR="004C45F3">
        <w:rPr>
          <w:rFonts w:ascii="Angsana New" w:hAnsi="Angsana New" w:cs="Angsana New"/>
          <w:sz w:val="36"/>
          <w:szCs w:val="36"/>
        </w:rPr>
        <w:t>. 2562</w:t>
      </w:r>
      <w:r>
        <w:rPr>
          <w:rFonts w:ascii="Angsana New" w:hAnsi="Angsana New" w:cs="Angsana New" w:hint="cs"/>
          <w:sz w:val="36"/>
          <w:szCs w:val="36"/>
          <w:cs/>
        </w:rPr>
        <w:t>ไว้ดังต่อไปนี้</w:t>
      </w:r>
    </w:p>
    <w:p w:rsidR="008A6A32" w:rsidRPr="00D85506" w:rsidRDefault="00EF5D88" w:rsidP="00EF5D88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  <w:t>ข้อ</w:t>
      </w:r>
      <w:r>
        <w:rPr>
          <w:rFonts w:ascii="Angsana New" w:hAnsi="Angsana New" w:cs="Angsana New"/>
          <w:sz w:val="36"/>
          <w:szCs w:val="36"/>
        </w:rPr>
        <w:t xml:space="preserve"> 1.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9C2FFB">
        <w:rPr>
          <w:rFonts w:ascii="Angsana New" w:hAnsi="Angsana New" w:cs="Angsana New" w:hint="cs"/>
          <w:sz w:val="36"/>
          <w:szCs w:val="36"/>
          <w:cs/>
        </w:rPr>
        <w:t xml:space="preserve">   </w:t>
      </w:r>
      <w:r>
        <w:rPr>
          <w:rFonts w:ascii="Angsana New" w:hAnsi="Angsana New" w:cs="Angsana New" w:hint="cs"/>
          <w:sz w:val="36"/>
          <w:szCs w:val="36"/>
          <w:cs/>
        </w:rPr>
        <w:t xml:space="preserve">ระเบียบนี้เรียกว่า </w:t>
      </w:r>
      <w:r>
        <w:rPr>
          <w:rFonts w:ascii="Angsana New" w:hAnsi="Angsana New" w:cs="Angsana New"/>
          <w:sz w:val="36"/>
          <w:szCs w:val="36"/>
        </w:rPr>
        <w:t>“</w:t>
      </w:r>
      <w:r>
        <w:rPr>
          <w:rFonts w:ascii="Angsana New" w:hAnsi="Angsana New" w:cs="Angsana New" w:hint="cs"/>
          <w:sz w:val="36"/>
          <w:szCs w:val="36"/>
          <w:cs/>
        </w:rPr>
        <w:t>ระเบียบคณะกรรม</w:t>
      </w:r>
      <w:r w:rsidR="00D85506">
        <w:rPr>
          <w:rFonts w:ascii="Angsana New" w:hAnsi="Angsana New" w:cs="Angsana New" w:hint="cs"/>
          <w:sz w:val="36"/>
          <w:szCs w:val="36"/>
          <w:cs/>
        </w:rPr>
        <w:t>การบริหารจัดการแข่งกีฬาบุคลากรมห</w:t>
      </w:r>
      <w:r>
        <w:rPr>
          <w:rFonts w:ascii="Angsana New" w:hAnsi="Angsana New" w:cs="Angsana New" w:hint="cs"/>
          <w:sz w:val="36"/>
          <w:szCs w:val="36"/>
          <w:cs/>
        </w:rPr>
        <w:t>าวิทยาลัยมหิดล ประจำปีงบประมาณ พ</w:t>
      </w:r>
      <w:r>
        <w:rPr>
          <w:rFonts w:ascii="Angsana New" w:hAnsi="Angsana New" w:cs="Angsana New"/>
          <w:sz w:val="36"/>
          <w:szCs w:val="36"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>ศ</w:t>
      </w:r>
      <w:r w:rsidR="004C45F3">
        <w:rPr>
          <w:rFonts w:ascii="Angsana New" w:hAnsi="Angsana New" w:cs="Angsana New"/>
          <w:sz w:val="36"/>
          <w:szCs w:val="36"/>
        </w:rPr>
        <w:t>. 2562</w:t>
      </w:r>
      <w:r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ว่าด้วยการแข่งขันว่ายน้ำกีฬาบุคลากรมห</w:t>
      </w:r>
      <w:r w:rsidR="009C2FFB">
        <w:rPr>
          <w:rFonts w:ascii="Angsana New" w:hAnsi="Angsana New" w:cs="Angsana New" w:hint="cs"/>
          <w:sz w:val="36"/>
          <w:szCs w:val="36"/>
          <w:cs/>
        </w:rPr>
        <w:t>า</w:t>
      </w:r>
      <w:r>
        <w:rPr>
          <w:rFonts w:ascii="Angsana New" w:hAnsi="Angsana New" w:cs="Angsana New" w:hint="cs"/>
          <w:sz w:val="36"/>
          <w:szCs w:val="36"/>
          <w:cs/>
        </w:rPr>
        <w:t>วิทยาลัยมหิดล ประจำปีงบประมาณ พ</w:t>
      </w:r>
      <w:r>
        <w:rPr>
          <w:rFonts w:ascii="Angsana New" w:hAnsi="Angsana New" w:cs="Angsana New"/>
          <w:sz w:val="36"/>
          <w:szCs w:val="36"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>ศ</w:t>
      </w:r>
      <w:r w:rsidR="004C45F3">
        <w:rPr>
          <w:rFonts w:ascii="Angsana New" w:hAnsi="Angsana New" w:cs="Angsana New"/>
          <w:sz w:val="36"/>
          <w:szCs w:val="36"/>
        </w:rPr>
        <w:t>. 2562</w:t>
      </w:r>
    </w:p>
    <w:p w:rsidR="00EF5D88" w:rsidRDefault="00EF5D88" w:rsidP="00EF5D88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 xml:space="preserve">ข้อ </w:t>
      </w:r>
      <w:r>
        <w:rPr>
          <w:rFonts w:ascii="Angsana New" w:hAnsi="Angsana New" w:cs="Angsana New"/>
          <w:sz w:val="36"/>
          <w:szCs w:val="36"/>
        </w:rPr>
        <w:t>2.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9C2FFB">
        <w:rPr>
          <w:rFonts w:ascii="Angsana New" w:hAnsi="Angsana New" w:cs="Angsana New" w:hint="cs"/>
          <w:sz w:val="36"/>
          <w:szCs w:val="36"/>
          <w:cs/>
        </w:rPr>
        <w:t xml:space="preserve">   </w:t>
      </w:r>
      <w:r>
        <w:rPr>
          <w:rFonts w:ascii="Angsana New" w:hAnsi="Angsana New" w:cs="Angsana New" w:hint="cs"/>
          <w:sz w:val="36"/>
          <w:szCs w:val="36"/>
          <w:cs/>
        </w:rPr>
        <w:t>ข้อบังคับและกติกาการแข่งขัน</w:t>
      </w:r>
    </w:p>
    <w:p w:rsidR="00EF5D88" w:rsidRDefault="00EF5D88" w:rsidP="00EF5D88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ใช้กติกาการาแข่งขันกีฬาว่ายน้ำของสหพันธ์ว่ายน้ำประเทศ </w:t>
      </w:r>
      <w:r>
        <w:rPr>
          <w:rFonts w:ascii="Angsana New" w:hAnsi="Angsana New" w:cs="Angsana New"/>
          <w:sz w:val="36"/>
          <w:szCs w:val="36"/>
        </w:rPr>
        <w:t>(FINA)</w:t>
      </w:r>
    </w:p>
    <w:p w:rsidR="00EF5D88" w:rsidRDefault="00EF5D88" w:rsidP="00EF5D88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 xml:space="preserve">ข้อ </w:t>
      </w:r>
      <w:r>
        <w:rPr>
          <w:rFonts w:ascii="Angsana New" w:hAnsi="Angsana New" w:cs="Angsana New"/>
          <w:sz w:val="36"/>
          <w:szCs w:val="36"/>
        </w:rPr>
        <w:t xml:space="preserve">3. </w:t>
      </w:r>
      <w:r w:rsidR="009C2FFB">
        <w:rPr>
          <w:rFonts w:ascii="Angsana New" w:hAnsi="Angsana New" w:cs="Angsana New" w:hint="cs"/>
          <w:sz w:val="36"/>
          <w:szCs w:val="36"/>
          <w:cs/>
        </w:rPr>
        <w:t xml:space="preserve">   </w:t>
      </w:r>
      <w:r w:rsidR="00FD0ECD">
        <w:rPr>
          <w:rFonts w:ascii="Angsana New" w:hAnsi="Angsana New" w:cs="Angsana New" w:hint="cs"/>
          <w:sz w:val="36"/>
          <w:szCs w:val="36"/>
          <w:cs/>
        </w:rPr>
        <w:t>คุณสมบัติของผู้เข้าแข่งขัน</w:t>
      </w:r>
    </w:p>
    <w:p w:rsidR="00FD0ECD" w:rsidRDefault="009C2FFB" w:rsidP="009C2FFB">
      <w:pPr>
        <w:ind w:left="720"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3D10EE">
        <w:rPr>
          <w:rFonts w:ascii="Angsana New" w:hAnsi="Angsana New" w:cs="Angsana New"/>
          <w:sz w:val="36"/>
          <w:szCs w:val="36"/>
        </w:rPr>
        <w:t>3</w:t>
      </w:r>
      <w:r w:rsidR="00FD0ECD">
        <w:rPr>
          <w:rFonts w:ascii="Angsana New" w:hAnsi="Angsana New" w:cs="Angsana New"/>
          <w:sz w:val="36"/>
          <w:szCs w:val="36"/>
        </w:rPr>
        <w:t xml:space="preserve">.1 </w:t>
      </w:r>
      <w:r w:rsidR="00FD0ECD">
        <w:rPr>
          <w:rFonts w:ascii="Angsana New" w:hAnsi="Angsana New" w:cs="Angsana New" w:hint="cs"/>
          <w:sz w:val="36"/>
          <w:szCs w:val="36"/>
          <w:cs/>
        </w:rPr>
        <w:t>เป็น</w:t>
      </w:r>
      <w:r w:rsidR="003D10EE">
        <w:rPr>
          <w:rFonts w:ascii="Angsana New" w:hAnsi="Angsana New" w:cs="Angsana New"/>
          <w:sz w:val="36"/>
          <w:szCs w:val="36"/>
        </w:rPr>
        <w:t xml:space="preserve"> “</w:t>
      </w:r>
      <w:r w:rsidR="003D10EE">
        <w:rPr>
          <w:rFonts w:ascii="Angsana New" w:hAnsi="Angsana New" w:cs="Angsana New" w:hint="cs"/>
          <w:sz w:val="36"/>
          <w:szCs w:val="36"/>
          <w:cs/>
        </w:rPr>
        <w:t>บุคลากร</w:t>
      </w:r>
      <w:r w:rsidR="003D10EE">
        <w:rPr>
          <w:rFonts w:ascii="Angsana New" w:hAnsi="Angsana New" w:cs="Angsana New"/>
          <w:sz w:val="36"/>
          <w:szCs w:val="36"/>
        </w:rPr>
        <w:t xml:space="preserve">” </w:t>
      </w:r>
      <w:r w:rsidR="003D10EE">
        <w:rPr>
          <w:rFonts w:ascii="Angsana New" w:hAnsi="Angsana New" w:cs="Angsana New" w:hint="cs"/>
          <w:sz w:val="36"/>
          <w:szCs w:val="36"/>
          <w:cs/>
        </w:rPr>
        <w:t>ของมหาวิทยาลัยมหิดลทุกส่วนงาน</w:t>
      </w:r>
    </w:p>
    <w:p w:rsidR="003D10EE" w:rsidRDefault="003D10EE" w:rsidP="00EF5D88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3.2 “</w:t>
      </w:r>
      <w:r>
        <w:rPr>
          <w:rFonts w:ascii="Angsana New" w:hAnsi="Angsana New" w:cs="Angsana New" w:hint="cs"/>
          <w:sz w:val="36"/>
          <w:szCs w:val="36"/>
          <w:cs/>
        </w:rPr>
        <w:t>บุคลากร</w:t>
      </w:r>
      <w:r>
        <w:rPr>
          <w:rFonts w:ascii="Angsana New" w:hAnsi="Angsana New" w:cs="Angsana New"/>
          <w:sz w:val="36"/>
          <w:szCs w:val="36"/>
        </w:rPr>
        <w:t xml:space="preserve">” </w:t>
      </w:r>
      <w:r>
        <w:rPr>
          <w:rFonts w:ascii="Angsana New" w:hAnsi="Angsana New" w:cs="Angsana New" w:hint="cs"/>
          <w:sz w:val="36"/>
          <w:szCs w:val="36"/>
          <w:cs/>
        </w:rPr>
        <w:t>หมายถึง ข้าราชการ พนักงานมหาวิทยาลัย ลูกจ้าง ที่มีคำสั่งบรรจุแต่งตั้ง หรือหลักฐานการอนุมัติจ้างให้ปฏิบัติงานแก่ส่วนงานของมหาวิทยาลัยมหิดล</w:t>
      </w:r>
    </w:p>
    <w:p w:rsidR="003D10EE" w:rsidRDefault="003D10EE" w:rsidP="00EF5D88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  <w:t xml:space="preserve">ข้อ </w:t>
      </w:r>
      <w:r>
        <w:rPr>
          <w:rFonts w:ascii="Angsana New" w:hAnsi="Angsana New" w:cs="Angsana New"/>
          <w:sz w:val="36"/>
          <w:szCs w:val="36"/>
        </w:rPr>
        <w:t xml:space="preserve">4. </w:t>
      </w:r>
      <w:r w:rsidR="009C2FFB">
        <w:rPr>
          <w:rFonts w:ascii="Angsana New" w:hAnsi="Angsana New" w:cs="Angsana New" w:hint="cs"/>
          <w:sz w:val="36"/>
          <w:szCs w:val="36"/>
          <w:cs/>
        </w:rPr>
        <w:t xml:space="preserve">   </w:t>
      </w:r>
      <w:r>
        <w:rPr>
          <w:rFonts w:ascii="Angsana New" w:hAnsi="Angsana New" w:cs="Angsana New" w:hint="cs"/>
          <w:sz w:val="36"/>
          <w:szCs w:val="36"/>
          <w:cs/>
        </w:rPr>
        <w:t>จำนวนผู้เข้าแข่งขัน</w:t>
      </w:r>
    </w:p>
    <w:p w:rsidR="003D10EE" w:rsidRDefault="003D10EE" w:rsidP="009C2FFB">
      <w:pPr>
        <w:ind w:left="720"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4.1 </w:t>
      </w:r>
      <w:r>
        <w:rPr>
          <w:rFonts w:ascii="Angsana New" w:hAnsi="Angsana New" w:cs="Angsana New" w:hint="cs"/>
          <w:sz w:val="36"/>
          <w:szCs w:val="36"/>
          <w:cs/>
        </w:rPr>
        <w:t>ประเภทบุคคล ให้แต่ละส่วนงานส่งเข้าแข่งขันได้ไม่เกินประเภทละ</w:t>
      </w:r>
      <w:r>
        <w:rPr>
          <w:rFonts w:ascii="Angsana New" w:hAnsi="Angsana New" w:cs="Angsana New"/>
          <w:sz w:val="36"/>
          <w:szCs w:val="36"/>
        </w:rPr>
        <w:t>2</w:t>
      </w:r>
      <w:r>
        <w:rPr>
          <w:rFonts w:ascii="Angsana New" w:hAnsi="Angsana New" w:cs="Angsana New" w:hint="cs"/>
          <w:sz w:val="36"/>
          <w:szCs w:val="36"/>
          <w:cs/>
        </w:rPr>
        <w:t>คน</w:t>
      </w:r>
    </w:p>
    <w:p w:rsidR="003D10EE" w:rsidRDefault="003D10EE" w:rsidP="009C2FFB">
      <w:pPr>
        <w:ind w:left="720"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4.2 </w:t>
      </w:r>
      <w:r>
        <w:rPr>
          <w:rFonts w:ascii="Angsana New" w:hAnsi="Angsana New" w:cs="Angsana New" w:hint="cs"/>
          <w:sz w:val="36"/>
          <w:szCs w:val="36"/>
          <w:cs/>
        </w:rPr>
        <w:t>ประเภททีม ให้แต่ละส่วนงานส่งเข้าแข่งขันได้</w:t>
      </w:r>
      <w:r>
        <w:rPr>
          <w:rFonts w:ascii="Angsana New" w:hAnsi="Angsana New" w:cs="Angsana New"/>
          <w:sz w:val="36"/>
          <w:szCs w:val="36"/>
        </w:rPr>
        <w:t>1</w:t>
      </w:r>
      <w:r>
        <w:rPr>
          <w:rFonts w:ascii="Angsana New" w:hAnsi="Angsana New" w:cs="Angsana New" w:hint="cs"/>
          <w:sz w:val="36"/>
          <w:szCs w:val="36"/>
          <w:cs/>
        </w:rPr>
        <w:t>ทีม</w:t>
      </w:r>
    </w:p>
    <w:p w:rsidR="003D10EE" w:rsidRDefault="003D10EE" w:rsidP="009C2FFB">
      <w:pPr>
        <w:ind w:left="720"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4.3 </w:t>
      </w:r>
      <w:r>
        <w:rPr>
          <w:rFonts w:ascii="Angsana New" w:hAnsi="Angsana New" w:cs="Angsana New" w:hint="cs"/>
          <w:sz w:val="36"/>
          <w:szCs w:val="36"/>
          <w:cs/>
        </w:rPr>
        <w:t>ผู้เข้า</w:t>
      </w:r>
      <w:r w:rsidR="00C71045">
        <w:rPr>
          <w:rFonts w:ascii="Angsana New" w:hAnsi="Angsana New" w:cs="Angsana New" w:hint="cs"/>
          <w:sz w:val="36"/>
          <w:szCs w:val="36"/>
          <w:cs/>
        </w:rPr>
        <w:t>ร่วมการแข่งขัน</w:t>
      </w:r>
      <w:r w:rsidR="00C71045">
        <w:rPr>
          <w:rFonts w:ascii="Angsana New" w:hAnsi="Angsana New" w:cs="Angsana New"/>
          <w:sz w:val="36"/>
          <w:szCs w:val="36"/>
        </w:rPr>
        <w:t xml:space="preserve"> 1 </w:t>
      </w:r>
      <w:r w:rsidR="00C71045">
        <w:rPr>
          <w:rFonts w:ascii="Angsana New" w:hAnsi="Angsana New" w:cs="Angsana New" w:hint="cs"/>
          <w:sz w:val="36"/>
          <w:szCs w:val="36"/>
          <w:cs/>
        </w:rPr>
        <w:t xml:space="preserve">คน สามารถทำการแข่งขันไม่เกิน </w:t>
      </w:r>
      <w:r w:rsidR="00C71045">
        <w:rPr>
          <w:rFonts w:ascii="Angsana New" w:hAnsi="Angsana New" w:cs="Angsana New"/>
          <w:sz w:val="36"/>
          <w:szCs w:val="36"/>
        </w:rPr>
        <w:t xml:space="preserve">4 </w:t>
      </w:r>
      <w:r w:rsidR="00C71045">
        <w:rPr>
          <w:rFonts w:ascii="Angsana New" w:hAnsi="Angsana New" w:cs="Angsana New" w:hint="cs"/>
          <w:sz w:val="36"/>
          <w:szCs w:val="36"/>
          <w:cs/>
        </w:rPr>
        <w:t xml:space="preserve">รายการในประเภทบุคคล และไม่เกิน </w:t>
      </w:r>
      <w:r w:rsidR="004C45F3">
        <w:rPr>
          <w:rFonts w:ascii="Angsana New" w:hAnsi="Angsana New" w:cs="Angsana New"/>
          <w:sz w:val="36"/>
          <w:szCs w:val="36"/>
        </w:rPr>
        <w:t>3</w:t>
      </w:r>
      <w:r w:rsidR="00C71045">
        <w:rPr>
          <w:rFonts w:ascii="Angsana New" w:hAnsi="Angsana New" w:cs="Angsana New"/>
          <w:sz w:val="36"/>
          <w:szCs w:val="36"/>
        </w:rPr>
        <w:t xml:space="preserve"> </w:t>
      </w:r>
      <w:r w:rsidR="00C71045">
        <w:rPr>
          <w:rFonts w:ascii="Angsana New" w:hAnsi="Angsana New" w:cs="Angsana New" w:hint="cs"/>
          <w:sz w:val="36"/>
          <w:szCs w:val="36"/>
          <w:cs/>
        </w:rPr>
        <w:t>รายการในประเภททีม</w:t>
      </w:r>
    </w:p>
    <w:p w:rsidR="00C71045" w:rsidRDefault="00C71045" w:rsidP="009C2FFB">
      <w:pPr>
        <w:ind w:left="720"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4.4 </w:t>
      </w:r>
      <w:r>
        <w:rPr>
          <w:rFonts w:ascii="Angsana New" w:hAnsi="Angsana New" w:cs="Angsana New" w:hint="cs"/>
          <w:sz w:val="36"/>
          <w:szCs w:val="36"/>
          <w:cs/>
        </w:rPr>
        <w:t>ผู้เข้าแข่งขันสามารถลงแข่งในรุ่นอายุต่ำกว่าได้</w:t>
      </w:r>
    </w:p>
    <w:p w:rsidR="00C71045" w:rsidRDefault="00C71045" w:rsidP="009C2FFB">
      <w:pPr>
        <w:ind w:left="720"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lastRenderedPageBreak/>
        <w:t xml:space="preserve">4.5 </w:t>
      </w:r>
      <w:r>
        <w:rPr>
          <w:rFonts w:ascii="Angsana New" w:hAnsi="Angsana New" w:cs="Angsana New" w:hint="cs"/>
          <w:sz w:val="36"/>
          <w:szCs w:val="36"/>
          <w:cs/>
        </w:rPr>
        <w:t xml:space="preserve">รายการใดที่มีผู้สมัครเข้าแข่งขันน้อยกว่า </w:t>
      </w:r>
      <w:r>
        <w:rPr>
          <w:rFonts w:ascii="Angsana New" w:hAnsi="Angsana New" w:cs="Angsana New"/>
          <w:sz w:val="36"/>
          <w:szCs w:val="36"/>
        </w:rPr>
        <w:t xml:space="preserve">4 </w:t>
      </w:r>
      <w:r>
        <w:rPr>
          <w:rFonts w:ascii="Angsana New" w:hAnsi="Angsana New" w:cs="Angsana New" w:hint="cs"/>
          <w:sz w:val="36"/>
          <w:szCs w:val="36"/>
          <w:cs/>
        </w:rPr>
        <w:t xml:space="preserve">คน หรือ </w:t>
      </w:r>
      <w:r>
        <w:rPr>
          <w:rFonts w:ascii="Angsana New" w:hAnsi="Angsana New" w:cs="Angsana New"/>
          <w:sz w:val="36"/>
          <w:szCs w:val="36"/>
        </w:rPr>
        <w:t xml:space="preserve">4 </w:t>
      </w:r>
      <w:r>
        <w:rPr>
          <w:rFonts w:ascii="Angsana New" w:hAnsi="Angsana New" w:cs="Angsana New" w:hint="cs"/>
          <w:sz w:val="36"/>
          <w:szCs w:val="36"/>
          <w:cs/>
        </w:rPr>
        <w:t>ทีม จะจัดการแข่งขันในรายการนั้นให้ แต่จะไม่นับคะแนนรวม</w:t>
      </w:r>
    </w:p>
    <w:p w:rsidR="00C71045" w:rsidRDefault="00C71045" w:rsidP="00EF5D88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 xml:space="preserve">ข้อ </w:t>
      </w:r>
      <w:r>
        <w:rPr>
          <w:rFonts w:ascii="Angsana New" w:hAnsi="Angsana New" w:cs="Angsana New"/>
          <w:sz w:val="36"/>
          <w:szCs w:val="36"/>
        </w:rPr>
        <w:t xml:space="preserve">5. </w:t>
      </w:r>
      <w:r w:rsidR="009C2FFB">
        <w:rPr>
          <w:rFonts w:ascii="Angsana New" w:hAnsi="Angsana New" w:cs="Angsana New" w:hint="cs"/>
          <w:sz w:val="36"/>
          <w:szCs w:val="36"/>
          <w:cs/>
        </w:rPr>
        <w:t xml:space="preserve">   </w:t>
      </w:r>
      <w:r>
        <w:rPr>
          <w:rFonts w:ascii="Angsana New" w:hAnsi="Angsana New" w:cs="Angsana New" w:hint="cs"/>
          <w:sz w:val="36"/>
          <w:szCs w:val="36"/>
          <w:cs/>
        </w:rPr>
        <w:t>วิธีการแข่งขัน</w:t>
      </w:r>
    </w:p>
    <w:p w:rsidR="004E0546" w:rsidRDefault="009C2FFB" w:rsidP="009C2FFB">
      <w:pPr>
        <w:ind w:left="720"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71045">
        <w:rPr>
          <w:rFonts w:ascii="Angsana New" w:hAnsi="Angsana New" w:cs="Angsana New"/>
          <w:sz w:val="36"/>
          <w:szCs w:val="36"/>
        </w:rPr>
        <w:t>5.1</w:t>
      </w:r>
      <w:r w:rsidR="00C71045">
        <w:rPr>
          <w:rFonts w:ascii="Angsana New" w:hAnsi="Angsana New" w:cs="Angsana New" w:hint="cs"/>
          <w:sz w:val="36"/>
          <w:szCs w:val="36"/>
          <w:cs/>
        </w:rPr>
        <w:t xml:space="preserve"> การแข่งขันไม่มีรอบคัดเลือก ใช้เวลา</w:t>
      </w:r>
      <w:r w:rsidR="004E0546">
        <w:rPr>
          <w:rFonts w:ascii="Angsana New" w:hAnsi="Angsana New" w:cs="Angsana New" w:hint="cs"/>
          <w:sz w:val="36"/>
          <w:szCs w:val="36"/>
          <w:cs/>
        </w:rPr>
        <w:t>ในการตัดสินผลแพ้ชนะ หากเวลาเท่ากันให้ครองเหรียญรางวัลร่วมกัน</w:t>
      </w:r>
    </w:p>
    <w:p w:rsidR="004E0546" w:rsidRDefault="009C2FFB" w:rsidP="009C2FFB">
      <w:pPr>
        <w:ind w:left="720"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4E0546">
        <w:rPr>
          <w:rFonts w:ascii="Angsana New" w:hAnsi="Angsana New" w:cs="Angsana New"/>
          <w:sz w:val="36"/>
          <w:szCs w:val="36"/>
        </w:rPr>
        <w:t>5.3</w:t>
      </w:r>
      <w:r w:rsidR="00F37452">
        <w:rPr>
          <w:rFonts w:ascii="Angsana New" w:hAnsi="Angsana New" w:cs="Angsana New" w:hint="cs"/>
          <w:sz w:val="36"/>
          <w:szCs w:val="36"/>
          <w:cs/>
        </w:rPr>
        <w:t xml:space="preserve"> วัน </w:t>
      </w:r>
      <w:r>
        <w:rPr>
          <w:rFonts w:ascii="Angsana New" w:hAnsi="Angsana New" w:cs="Angsana New" w:hint="cs"/>
          <w:sz w:val="36"/>
          <w:szCs w:val="36"/>
          <w:cs/>
        </w:rPr>
        <w:t xml:space="preserve">เวลา </w:t>
      </w:r>
      <w:r w:rsidR="004E0546">
        <w:rPr>
          <w:rFonts w:ascii="Angsana New" w:hAnsi="Angsana New" w:cs="Angsana New" w:hint="cs"/>
          <w:sz w:val="36"/>
          <w:szCs w:val="36"/>
          <w:cs/>
        </w:rPr>
        <w:t>ในการแข่งขัน อยู่ในดุลยพินิจของคณะกรรมการแข่งขัน</w:t>
      </w:r>
    </w:p>
    <w:p w:rsidR="004E0546" w:rsidRDefault="004E0546" w:rsidP="00EF5D88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  <w:t xml:space="preserve">ข้อ </w:t>
      </w:r>
      <w:r>
        <w:rPr>
          <w:rFonts w:ascii="Angsana New" w:hAnsi="Angsana New" w:cs="Angsana New"/>
          <w:sz w:val="36"/>
          <w:szCs w:val="36"/>
        </w:rPr>
        <w:t xml:space="preserve">6. </w:t>
      </w:r>
      <w:r w:rsidR="009C2FFB">
        <w:rPr>
          <w:rFonts w:ascii="Angsana New" w:hAnsi="Angsana New" w:cs="Angsana New" w:hint="cs"/>
          <w:sz w:val="36"/>
          <w:szCs w:val="36"/>
          <w:cs/>
        </w:rPr>
        <w:t xml:space="preserve">   </w:t>
      </w:r>
      <w:r>
        <w:rPr>
          <w:rFonts w:ascii="Angsana New" w:hAnsi="Angsana New" w:cs="Angsana New" w:hint="cs"/>
          <w:sz w:val="36"/>
          <w:szCs w:val="36"/>
          <w:cs/>
        </w:rPr>
        <w:t>ชุดแข่งขันและอุปกรณ์การแข่งขัน</w:t>
      </w:r>
    </w:p>
    <w:p w:rsidR="00F37452" w:rsidRDefault="009C2FFB" w:rsidP="009C2FFB">
      <w:pPr>
        <w:ind w:left="720"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4E0546">
        <w:rPr>
          <w:rFonts w:ascii="Angsana New" w:hAnsi="Angsana New" w:cs="Angsana New"/>
          <w:sz w:val="36"/>
          <w:szCs w:val="36"/>
        </w:rPr>
        <w:t>6.1</w:t>
      </w:r>
      <w:r w:rsidR="004E0546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F37452">
        <w:rPr>
          <w:rFonts w:ascii="Angsana New" w:hAnsi="Angsana New" w:cs="Angsana New" w:hint="cs"/>
          <w:sz w:val="36"/>
          <w:szCs w:val="36"/>
          <w:cs/>
        </w:rPr>
        <w:t>ชุด</w:t>
      </w:r>
      <w:r>
        <w:rPr>
          <w:rFonts w:ascii="Angsana New" w:hAnsi="Angsana New" w:cs="Angsana New" w:hint="cs"/>
          <w:sz w:val="36"/>
          <w:szCs w:val="36"/>
          <w:cs/>
        </w:rPr>
        <w:t>การ</w:t>
      </w:r>
      <w:r w:rsidR="00F37452">
        <w:rPr>
          <w:rFonts w:ascii="Angsana New" w:hAnsi="Angsana New" w:cs="Angsana New" w:hint="cs"/>
          <w:sz w:val="36"/>
          <w:szCs w:val="36"/>
          <w:cs/>
        </w:rPr>
        <w:t>แข่งขันให้เป็นไปตามกฎของสหพันธ์ว่ายน้ำสมัครเล่นนานาชาติ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F37452">
        <w:rPr>
          <w:rFonts w:ascii="Angsana New" w:hAnsi="Angsana New" w:cs="Angsana New"/>
          <w:sz w:val="36"/>
          <w:szCs w:val="36"/>
        </w:rPr>
        <w:t>(FINA)</w:t>
      </w:r>
    </w:p>
    <w:p w:rsidR="00C71045" w:rsidRDefault="009C2FFB" w:rsidP="009C2FFB">
      <w:pPr>
        <w:ind w:left="720"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F37452">
        <w:rPr>
          <w:rFonts w:ascii="Angsana New" w:hAnsi="Angsana New" w:cs="Angsana New"/>
          <w:sz w:val="36"/>
          <w:szCs w:val="36"/>
        </w:rPr>
        <w:t xml:space="preserve">6.2 </w:t>
      </w:r>
      <w:r w:rsidR="00F37452">
        <w:rPr>
          <w:rFonts w:ascii="Angsana New" w:hAnsi="Angsana New" w:cs="Angsana New" w:hint="cs"/>
          <w:sz w:val="36"/>
          <w:szCs w:val="36"/>
          <w:cs/>
        </w:rPr>
        <w:t>อุปกรณ์การแข่งขันให้อยู่ในดุลยพินิจของคณะกรรมการจัดการแข่งขันโดยเป็นอุปกรณ์การแข่งขันที่สมาคมว่ายน้ำสมัครเล่นแห่งประเทศไทยให้การรับรอง</w:t>
      </w:r>
    </w:p>
    <w:p w:rsidR="00F37452" w:rsidRDefault="00F37452" w:rsidP="00F37452">
      <w:pPr>
        <w:ind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ข้อ </w:t>
      </w:r>
      <w:r>
        <w:rPr>
          <w:rFonts w:ascii="Angsana New" w:hAnsi="Angsana New" w:cs="Angsana New"/>
          <w:sz w:val="36"/>
          <w:szCs w:val="36"/>
        </w:rPr>
        <w:t xml:space="preserve">7. </w:t>
      </w:r>
      <w:r w:rsidR="009C2FFB">
        <w:rPr>
          <w:rFonts w:ascii="Angsana New" w:hAnsi="Angsana New" w:cs="Angsana New" w:hint="cs"/>
          <w:sz w:val="36"/>
          <w:szCs w:val="36"/>
          <w:cs/>
        </w:rPr>
        <w:t xml:space="preserve">   </w:t>
      </w:r>
      <w:r w:rsidR="006A45B2">
        <w:rPr>
          <w:rFonts w:ascii="Angsana New" w:hAnsi="Angsana New" w:cs="Angsana New" w:hint="cs"/>
          <w:sz w:val="36"/>
          <w:szCs w:val="36"/>
          <w:cs/>
        </w:rPr>
        <w:t>ข้อปฏิ</w:t>
      </w:r>
      <w:r>
        <w:rPr>
          <w:rFonts w:ascii="Angsana New" w:hAnsi="Angsana New" w:cs="Angsana New" w:hint="cs"/>
          <w:sz w:val="36"/>
          <w:szCs w:val="36"/>
          <w:cs/>
        </w:rPr>
        <w:t>บัติสำหรับผู้เข้าแข่งขัน</w:t>
      </w:r>
    </w:p>
    <w:p w:rsidR="00F37452" w:rsidRDefault="007762BC" w:rsidP="007762BC">
      <w:pPr>
        <w:ind w:left="720"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F37452">
        <w:rPr>
          <w:rFonts w:ascii="Angsana New" w:hAnsi="Angsana New" w:cs="Angsana New"/>
          <w:sz w:val="36"/>
          <w:szCs w:val="36"/>
        </w:rPr>
        <w:t xml:space="preserve">7.1 </w:t>
      </w:r>
      <w:r w:rsidR="006A45B2">
        <w:rPr>
          <w:rFonts w:ascii="Angsana New" w:hAnsi="Angsana New" w:cs="Angsana New" w:hint="cs"/>
          <w:sz w:val="36"/>
          <w:szCs w:val="36"/>
          <w:cs/>
        </w:rPr>
        <w:t>ผู้เข้าร่วมการแข่งขันต้องยอมรับคำตัดสิน และให้ความร่วมมือในการปฏิบัติงานของคณะกรรมการจัดการแข่งขันกรรมการผู้ตัดสินและเจ้าหน้าที่ ซึ่งปฏิบัติหน้าที่ในการแข่งขันโดยเคร่งครัด</w:t>
      </w:r>
    </w:p>
    <w:p w:rsidR="006A45B2" w:rsidRDefault="006A45B2" w:rsidP="007762BC">
      <w:pPr>
        <w:ind w:left="720"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7.2 </w:t>
      </w:r>
      <w:r>
        <w:rPr>
          <w:rFonts w:ascii="Angsana New" w:hAnsi="Angsana New" w:cs="Angsana New" w:hint="cs"/>
          <w:sz w:val="36"/>
          <w:szCs w:val="36"/>
          <w:cs/>
        </w:rPr>
        <w:t>ให้ปฏิบัติตามระเบียบการใช้สระว่ายน้ำโดยเคร่งครัด</w:t>
      </w:r>
    </w:p>
    <w:p w:rsidR="006A45B2" w:rsidRDefault="00D13757" w:rsidP="007762BC">
      <w:pPr>
        <w:ind w:left="720"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7.3 </w:t>
      </w:r>
      <w:r>
        <w:rPr>
          <w:rFonts w:ascii="Angsana New" w:hAnsi="Angsana New" w:cs="Angsana New" w:hint="cs"/>
          <w:sz w:val="36"/>
          <w:szCs w:val="36"/>
          <w:cs/>
        </w:rPr>
        <w:t>ให้นักกีฬาไปรายงานตัวทันทีที่คณะกรรมการจักการแข่งขันได้เรียกให้ไปรายงานตัว และจะมีการประกาศเพียง</w:t>
      </w:r>
      <w:r>
        <w:rPr>
          <w:rFonts w:ascii="Angsana New" w:hAnsi="Angsana New" w:cs="Angsana New"/>
          <w:sz w:val="36"/>
          <w:szCs w:val="36"/>
        </w:rPr>
        <w:t xml:space="preserve"> 2 </w:t>
      </w:r>
      <w:r>
        <w:rPr>
          <w:rFonts w:ascii="Angsana New" w:hAnsi="Angsana New" w:cs="Angsana New" w:hint="cs"/>
          <w:sz w:val="36"/>
          <w:szCs w:val="36"/>
          <w:cs/>
        </w:rPr>
        <w:t>ครั้งเท่านั้น</w:t>
      </w:r>
    </w:p>
    <w:p w:rsidR="00D13757" w:rsidRPr="00D13757" w:rsidRDefault="00D13757" w:rsidP="007762BC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sz w:val="36"/>
          <w:szCs w:val="36"/>
        </w:rPr>
        <w:t xml:space="preserve">7.4 </w:t>
      </w:r>
      <w:r>
        <w:rPr>
          <w:rFonts w:ascii="Angsana New" w:hAnsi="Angsana New" w:cs="Angsana New" w:hint="cs"/>
          <w:sz w:val="36"/>
          <w:szCs w:val="36"/>
          <w:cs/>
        </w:rPr>
        <w:t>ให้นักกีฬาให้อยู่บริเวณที่คณะกรรมการจัดการแข่งขันได้จัดไว้ให้เท่านั้น</w:t>
      </w:r>
    </w:p>
    <w:p w:rsidR="00B222CD" w:rsidRDefault="00D13757" w:rsidP="007762BC">
      <w:pPr>
        <w:ind w:left="720"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7.5 </w:t>
      </w:r>
      <w:r>
        <w:rPr>
          <w:rFonts w:ascii="Angsana New" w:hAnsi="Angsana New" w:cs="Angsana New" w:hint="cs"/>
          <w:sz w:val="36"/>
          <w:szCs w:val="36"/>
          <w:cs/>
        </w:rPr>
        <w:t>การจับฉลากลู่ว่าย การรายตัว หรือ การอื่นใด คณะกรรมการจัดการแข่งขันจะประกาศเรียก ให้นักกีฬากระทำนั้นๆและนักกีฬาต้องกระทำด้วยตัวเองเท่านั้น ไม่อนุญาตให้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ผ้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>อื่นกระทำแทนโดยเด็ดขาด</w:t>
      </w:r>
    </w:p>
    <w:p w:rsidR="00B222CD" w:rsidRDefault="00B222CD" w:rsidP="007762BC">
      <w:pPr>
        <w:ind w:left="720"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7.6 </w:t>
      </w:r>
      <w:r>
        <w:rPr>
          <w:rFonts w:ascii="Angsana New" w:hAnsi="Angsana New" w:cs="Angsana New" w:hint="cs"/>
          <w:sz w:val="36"/>
          <w:szCs w:val="36"/>
          <w:cs/>
        </w:rPr>
        <w:t>ตลอดเวลาการแข่งขัน ผู้เข้าแข่งขันต้องประพฤติตนให้สมกับความเป็นนักกีฬาที่ดีและต้องปฏิบัติตามระเบียบและกติกาการแข่งขันอย่างเคร่งครัด</w:t>
      </w:r>
    </w:p>
    <w:p w:rsidR="00B222CD" w:rsidRDefault="00B222CD" w:rsidP="007762BC">
      <w:pPr>
        <w:ind w:left="720"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7.7</w:t>
      </w:r>
      <w:r w:rsidR="00EE2A24">
        <w:rPr>
          <w:rFonts w:ascii="Angsana New" w:hAnsi="Angsana New" w:cs="Angsana New"/>
          <w:sz w:val="36"/>
          <w:szCs w:val="36"/>
        </w:rPr>
        <w:t xml:space="preserve"> </w:t>
      </w:r>
      <w:r w:rsidR="00EE2A24">
        <w:rPr>
          <w:rFonts w:ascii="Angsana New" w:hAnsi="Angsana New" w:cs="Angsana New" w:hint="cs"/>
          <w:sz w:val="36"/>
          <w:szCs w:val="36"/>
          <w:cs/>
        </w:rPr>
        <w:t>ผู้เข้าแข่งขันประเภทหรือทีมใด ไม่ลงแข่งขันตาม วัน เวลา และสถานที่ที่กำหนดโดยไม่มีสาเหตุอันสมควรให้ปรับเป็นแพ้</w:t>
      </w:r>
    </w:p>
    <w:p w:rsidR="00EE2A24" w:rsidRDefault="00EE2A24" w:rsidP="00775CCD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ข้อ</w:t>
      </w:r>
      <w:r>
        <w:rPr>
          <w:rFonts w:ascii="Angsana New" w:hAnsi="Angsana New" w:cs="Angsana New"/>
          <w:sz w:val="36"/>
          <w:szCs w:val="36"/>
        </w:rPr>
        <w:t xml:space="preserve"> 8. </w:t>
      </w:r>
      <w:r w:rsidR="009C2FFB">
        <w:rPr>
          <w:rFonts w:ascii="Angsana New" w:hAnsi="Angsana New" w:cs="Angsana New" w:hint="cs"/>
          <w:sz w:val="36"/>
          <w:szCs w:val="36"/>
          <w:cs/>
        </w:rPr>
        <w:t xml:space="preserve">   </w:t>
      </w:r>
      <w:r>
        <w:rPr>
          <w:rFonts w:ascii="Angsana New" w:hAnsi="Angsana New" w:cs="Angsana New" w:hint="cs"/>
          <w:sz w:val="36"/>
          <w:szCs w:val="36"/>
          <w:cs/>
        </w:rPr>
        <w:t>กรรมการตัดสินและเจ้าหน้าที่</w:t>
      </w:r>
    </w:p>
    <w:p w:rsidR="00EE2A24" w:rsidRDefault="00EE2A24" w:rsidP="00775CCD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lastRenderedPageBreak/>
        <w:tab/>
      </w:r>
      <w:r>
        <w:rPr>
          <w:rFonts w:ascii="Angsana New" w:hAnsi="Angsana New" w:cs="Angsana New" w:hint="cs"/>
          <w:sz w:val="36"/>
          <w:szCs w:val="36"/>
          <w:cs/>
        </w:rPr>
        <w:t xml:space="preserve">ข้อ </w:t>
      </w:r>
      <w:r>
        <w:rPr>
          <w:rFonts w:ascii="Angsana New" w:hAnsi="Angsana New" w:cs="Angsana New"/>
          <w:sz w:val="36"/>
          <w:szCs w:val="36"/>
        </w:rPr>
        <w:t xml:space="preserve">9. </w:t>
      </w:r>
      <w:r w:rsidR="009C2FFB">
        <w:rPr>
          <w:rFonts w:ascii="Angsana New" w:hAnsi="Angsana New" w:cs="Angsana New" w:hint="cs"/>
          <w:sz w:val="36"/>
          <w:szCs w:val="36"/>
          <w:cs/>
        </w:rPr>
        <w:t xml:space="preserve">   </w:t>
      </w:r>
      <w:r>
        <w:rPr>
          <w:rFonts w:ascii="Angsana New" w:hAnsi="Angsana New" w:cs="Angsana New" w:hint="cs"/>
          <w:sz w:val="36"/>
          <w:szCs w:val="36"/>
          <w:cs/>
        </w:rPr>
        <w:t>การประท้วงและการอุทธรณ์</w:t>
      </w:r>
    </w:p>
    <w:p w:rsidR="00EE2A24" w:rsidRPr="00504E89" w:rsidRDefault="00EE2A24" w:rsidP="00775CCD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  <w:t>ในกรณีอื่นใดที่นอกเหนือจากนี้ให้คณะกรรมการจัดการแข่งขันเป็นผู้วินิจฉัยและพิจารณาชี้ขาดตามความเหมาะสมแล้วแต่กรณี  และทำรายงานเสนอคณะกรรมการบริหารจัดการกีฬา</w:t>
      </w:r>
      <w:r w:rsidRPr="00504E89">
        <w:rPr>
          <w:rFonts w:ascii="Angsana New" w:hAnsi="Angsana New" w:cs="Angsana New" w:hint="cs"/>
          <w:sz w:val="36"/>
          <w:szCs w:val="36"/>
          <w:cs/>
        </w:rPr>
        <w:t>บุคคลากรมหาวิทยาลัยมหิดล ประจำปีงบประมาณ พ</w:t>
      </w:r>
      <w:r w:rsidRPr="00504E89">
        <w:rPr>
          <w:rFonts w:ascii="Angsana New" w:hAnsi="Angsana New" w:cs="Angsana New"/>
          <w:sz w:val="36"/>
          <w:szCs w:val="36"/>
        </w:rPr>
        <w:t>.</w:t>
      </w:r>
      <w:r w:rsidRPr="00504E89">
        <w:rPr>
          <w:rFonts w:ascii="Angsana New" w:hAnsi="Angsana New" w:cs="Angsana New" w:hint="cs"/>
          <w:sz w:val="36"/>
          <w:szCs w:val="36"/>
          <w:cs/>
        </w:rPr>
        <w:t>ศ</w:t>
      </w:r>
      <w:r w:rsidR="00CA711A" w:rsidRPr="00504E89">
        <w:rPr>
          <w:rFonts w:ascii="Angsana New" w:hAnsi="Angsana New" w:cs="Angsana New"/>
          <w:sz w:val="36"/>
          <w:szCs w:val="36"/>
        </w:rPr>
        <w:t>. 256</w:t>
      </w:r>
      <w:bookmarkStart w:id="0" w:name="_GoBack"/>
      <w:bookmarkEnd w:id="0"/>
      <w:r w:rsidR="004C45F3">
        <w:rPr>
          <w:rFonts w:ascii="Angsana New" w:hAnsi="Angsana New" w:cs="Angsana New"/>
          <w:sz w:val="36"/>
          <w:szCs w:val="36"/>
        </w:rPr>
        <w:t>2</w:t>
      </w:r>
    </w:p>
    <w:p w:rsidR="00EE2A24" w:rsidRPr="00504E89" w:rsidRDefault="00EE2A24" w:rsidP="00775CCD">
      <w:pPr>
        <w:rPr>
          <w:rFonts w:ascii="Angsana New" w:hAnsi="Angsana New" w:cs="Angsana New"/>
          <w:sz w:val="36"/>
          <w:szCs w:val="36"/>
        </w:rPr>
      </w:pPr>
    </w:p>
    <w:p w:rsidR="00504E89" w:rsidRDefault="00A318FB" w:rsidP="00A318FB">
      <w:pPr>
        <w:rPr>
          <w:rFonts w:ascii="Angsana New" w:hAnsi="Angsana New" w:cs="Angsana New"/>
          <w:sz w:val="36"/>
          <w:szCs w:val="36"/>
        </w:rPr>
      </w:pPr>
      <w:r w:rsidRPr="00504E89">
        <w:rPr>
          <w:rFonts w:ascii="Angsana New" w:hAnsi="Angsana New" w:cs="Angsana New"/>
          <w:sz w:val="36"/>
          <w:szCs w:val="36"/>
        </w:rPr>
        <w:tab/>
      </w:r>
      <w:r w:rsidRPr="00504E89">
        <w:rPr>
          <w:rFonts w:ascii="Angsana New" w:hAnsi="Angsana New" w:cs="Angsana New"/>
          <w:sz w:val="36"/>
          <w:szCs w:val="36"/>
        </w:rPr>
        <w:tab/>
      </w:r>
      <w:r w:rsidRPr="00504E89">
        <w:rPr>
          <w:rFonts w:ascii="Angsana New" w:hAnsi="Angsana New" w:cs="Angsana New"/>
          <w:sz w:val="36"/>
          <w:szCs w:val="36"/>
        </w:rPr>
        <w:tab/>
      </w:r>
      <w:r w:rsidRPr="00504E89">
        <w:rPr>
          <w:rFonts w:ascii="Angsana New" w:hAnsi="Angsana New" w:cs="Angsana New"/>
          <w:sz w:val="36"/>
          <w:szCs w:val="36"/>
        </w:rPr>
        <w:tab/>
      </w:r>
      <w:r w:rsidRPr="00504E89">
        <w:rPr>
          <w:rFonts w:ascii="Angsana New" w:hAnsi="Angsana New" w:cs="Angsana New"/>
          <w:sz w:val="36"/>
          <w:szCs w:val="36"/>
        </w:rPr>
        <w:tab/>
      </w:r>
      <w:r w:rsidRPr="00504E89">
        <w:rPr>
          <w:rFonts w:ascii="Angsana New" w:hAnsi="Angsana New" w:cs="Angsana New"/>
          <w:sz w:val="36"/>
          <w:szCs w:val="36"/>
        </w:rPr>
        <w:tab/>
      </w:r>
      <w:r w:rsidR="00504E89" w:rsidRPr="00504E89">
        <w:rPr>
          <w:rFonts w:ascii="Angsana New" w:hAnsi="Angsana New" w:cs="Angsana New"/>
          <w:sz w:val="36"/>
          <w:szCs w:val="36"/>
        </w:rPr>
        <w:tab/>
      </w:r>
      <w:r w:rsidR="00504E89">
        <w:rPr>
          <w:rFonts w:ascii="Angsana New" w:hAnsi="Angsana New" w:cs="Angsana New"/>
          <w:sz w:val="36"/>
          <w:szCs w:val="36"/>
        </w:rPr>
        <w:tab/>
      </w:r>
    </w:p>
    <w:p w:rsidR="00504E89" w:rsidRDefault="00504E89" w:rsidP="00A318FB">
      <w:pPr>
        <w:rPr>
          <w:rFonts w:ascii="Angsana New" w:hAnsi="Angsana New" w:cs="Angsana New"/>
          <w:sz w:val="36"/>
          <w:szCs w:val="36"/>
        </w:rPr>
      </w:pPr>
    </w:p>
    <w:p w:rsidR="00504E89" w:rsidRDefault="00504E89" w:rsidP="00A318FB">
      <w:pPr>
        <w:rPr>
          <w:rFonts w:ascii="Angsana New" w:hAnsi="Angsana New" w:cs="Angsana New"/>
          <w:sz w:val="36"/>
          <w:szCs w:val="36"/>
        </w:rPr>
      </w:pPr>
    </w:p>
    <w:p w:rsidR="002745B2" w:rsidRPr="00504E89" w:rsidRDefault="00504E89" w:rsidP="00A318FB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2745B2" w:rsidRPr="00504E89">
        <w:rPr>
          <w:rFonts w:ascii="Angsana New" w:hAnsi="Angsana New" w:cs="Angsana New"/>
          <w:sz w:val="36"/>
          <w:szCs w:val="36"/>
        </w:rPr>
        <w:t>(</w:t>
      </w:r>
      <w:r w:rsidR="002745B2" w:rsidRPr="00504E89">
        <w:rPr>
          <w:rFonts w:ascii="Angsana New" w:hAnsi="Angsana New" w:cs="Angsana New"/>
          <w:sz w:val="36"/>
          <w:szCs w:val="36"/>
          <w:cs/>
        </w:rPr>
        <w:t>นาย</w:t>
      </w:r>
      <w:proofErr w:type="spellStart"/>
      <w:r w:rsidR="00430969" w:rsidRPr="00504E89">
        <w:rPr>
          <w:rFonts w:ascii="Angsana New" w:hAnsi="Angsana New" w:cs="Angsana New"/>
          <w:sz w:val="36"/>
          <w:szCs w:val="36"/>
          <w:cs/>
        </w:rPr>
        <w:t>ปิ</w:t>
      </w:r>
      <w:proofErr w:type="spellEnd"/>
      <w:r w:rsidR="00430969" w:rsidRPr="00504E89">
        <w:rPr>
          <w:rFonts w:ascii="Angsana New" w:hAnsi="Angsana New" w:cs="Angsana New"/>
          <w:sz w:val="36"/>
          <w:szCs w:val="36"/>
          <w:cs/>
        </w:rPr>
        <w:t>ยะ</w:t>
      </w:r>
      <w:proofErr w:type="spellStart"/>
      <w:r w:rsidR="00430969" w:rsidRPr="00504E89">
        <w:rPr>
          <w:rFonts w:ascii="Angsana New" w:hAnsi="Angsana New" w:cs="Angsana New"/>
          <w:sz w:val="36"/>
          <w:szCs w:val="36"/>
          <w:cs/>
        </w:rPr>
        <w:t>พงษ์</w:t>
      </w:r>
      <w:proofErr w:type="spellEnd"/>
      <w:r w:rsidR="00430969" w:rsidRPr="00504E89">
        <w:rPr>
          <w:rFonts w:ascii="Angsana New" w:hAnsi="Angsana New" w:cs="Angsana New"/>
          <w:sz w:val="36"/>
          <w:szCs w:val="36"/>
          <w:cs/>
        </w:rPr>
        <w:t xml:space="preserve"> ทองเอก</w:t>
      </w:r>
      <w:r w:rsidR="002745B2" w:rsidRPr="00504E89">
        <w:rPr>
          <w:rFonts w:ascii="Angsana New" w:hAnsi="Angsana New" w:cs="Angsana New"/>
          <w:sz w:val="36"/>
          <w:szCs w:val="36"/>
        </w:rPr>
        <w:t>)</w:t>
      </w:r>
    </w:p>
    <w:p w:rsidR="002745B2" w:rsidRPr="00504E89" w:rsidRDefault="00A318FB" w:rsidP="00A318FB">
      <w:pPr>
        <w:rPr>
          <w:rFonts w:ascii="Angsana New" w:hAnsi="Angsana New" w:cs="Angsana New"/>
          <w:sz w:val="36"/>
          <w:szCs w:val="36"/>
        </w:rPr>
      </w:pPr>
      <w:r w:rsidRPr="00504E89">
        <w:rPr>
          <w:rFonts w:ascii="Angsana New" w:hAnsi="Angsana New" w:cs="Angsana New"/>
          <w:sz w:val="36"/>
          <w:szCs w:val="36"/>
          <w:cs/>
        </w:rPr>
        <w:tab/>
      </w:r>
      <w:r w:rsidRPr="00504E89">
        <w:rPr>
          <w:rFonts w:ascii="Angsana New" w:hAnsi="Angsana New" w:cs="Angsana New"/>
          <w:sz w:val="36"/>
          <w:szCs w:val="36"/>
          <w:cs/>
        </w:rPr>
        <w:tab/>
      </w:r>
      <w:r w:rsidRPr="00504E89">
        <w:rPr>
          <w:rFonts w:ascii="Angsana New" w:hAnsi="Angsana New" w:cs="Angsana New"/>
          <w:sz w:val="36"/>
          <w:szCs w:val="36"/>
          <w:cs/>
        </w:rPr>
        <w:tab/>
      </w:r>
      <w:r w:rsidRPr="00504E89">
        <w:rPr>
          <w:rFonts w:ascii="Angsana New" w:hAnsi="Angsana New" w:cs="Angsana New"/>
          <w:sz w:val="36"/>
          <w:szCs w:val="36"/>
          <w:cs/>
        </w:rPr>
        <w:tab/>
      </w:r>
      <w:r w:rsidR="00504E89" w:rsidRPr="00504E89">
        <w:rPr>
          <w:rFonts w:ascii="Angsana New" w:hAnsi="Angsana New" w:cs="Angsana New" w:hint="cs"/>
          <w:sz w:val="36"/>
          <w:szCs w:val="36"/>
          <w:cs/>
        </w:rPr>
        <w:tab/>
      </w:r>
      <w:r w:rsidR="00504E89">
        <w:rPr>
          <w:rFonts w:ascii="Angsana New" w:hAnsi="Angsana New" w:cs="Angsana New" w:hint="cs"/>
          <w:sz w:val="36"/>
          <w:szCs w:val="36"/>
          <w:cs/>
        </w:rPr>
        <w:tab/>
      </w:r>
      <w:r w:rsidRPr="00504E89">
        <w:rPr>
          <w:rFonts w:ascii="Angsana New" w:hAnsi="Angsana New" w:cs="Angsana New"/>
          <w:sz w:val="36"/>
          <w:szCs w:val="36"/>
          <w:cs/>
        </w:rPr>
        <w:t>ประธานคณะกรรมการจัดการ</w:t>
      </w:r>
      <w:r w:rsidR="002745B2" w:rsidRPr="00504E89">
        <w:rPr>
          <w:rFonts w:ascii="Angsana New" w:hAnsi="Angsana New" w:cs="Angsana New"/>
          <w:sz w:val="36"/>
          <w:szCs w:val="36"/>
          <w:cs/>
        </w:rPr>
        <w:t>แข่งขันกีฬาว่ายน้ำ</w:t>
      </w:r>
    </w:p>
    <w:p w:rsidR="002745B2" w:rsidRPr="00504E89" w:rsidRDefault="00A318FB" w:rsidP="00A318FB">
      <w:pPr>
        <w:rPr>
          <w:rFonts w:ascii="Angsana New" w:hAnsi="Angsana New" w:cs="Angsana New"/>
          <w:sz w:val="36"/>
          <w:szCs w:val="36"/>
        </w:rPr>
      </w:pPr>
      <w:r w:rsidRPr="00504E89">
        <w:rPr>
          <w:rFonts w:ascii="Angsana New" w:hAnsi="Angsana New" w:cs="Angsana New"/>
          <w:sz w:val="36"/>
          <w:szCs w:val="36"/>
          <w:cs/>
        </w:rPr>
        <w:tab/>
      </w:r>
      <w:r w:rsidRPr="00504E89">
        <w:rPr>
          <w:rFonts w:ascii="Angsana New" w:hAnsi="Angsana New" w:cs="Angsana New"/>
          <w:sz w:val="36"/>
          <w:szCs w:val="36"/>
          <w:cs/>
        </w:rPr>
        <w:tab/>
      </w:r>
      <w:r w:rsidR="00504E89" w:rsidRPr="00504E89">
        <w:rPr>
          <w:rFonts w:ascii="Angsana New" w:hAnsi="Angsana New" w:cs="Angsana New" w:hint="cs"/>
          <w:sz w:val="36"/>
          <w:szCs w:val="36"/>
          <w:cs/>
        </w:rPr>
        <w:tab/>
      </w:r>
      <w:r w:rsidR="00504E89" w:rsidRPr="00504E89">
        <w:rPr>
          <w:rFonts w:ascii="Angsana New" w:hAnsi="Angsana New" w:cs="Angsana New" w:hint="cs"/>
          <w:sz w:val="36"/>
          <w:szCs w:val="36"/>
          <w:cs/>
        </w:rPr>
        <w:tab/>
      </w:r>
      <w:r w:rsidR="00504E89">
        <w:rPr>
          <w:rFonts w:ascii="Angsana New" w:hAnsi="Angsana New" w:cs="Angsana New" w:hint="cs"/>
          <w:sz w:val="36"/>
          <w:szCs w:val="36"/>
          <w:cs/>
        </w:rPr>
        <w:tab/>
      </w:r>
      <w:r w:rsidR="002745B2" w:rsidRPr="00504E89">
        <w:rPr>
          <w:rFonts w:ascii="Angsana New" w:hAnsi="Angsana New" w:cs="Angsana New"/>
          <w:sz w:val="36"/>
          <w:szCs w:val="36"/>
          <w:cs/>
        </w:rPr>
        <w:t xml:space="preserve">กีฬาบุคลากรมหาวิทยาลัยมหิดล ประจำปีงบประมาณ </w:t>
      </w:r>
      <w:r w:rsidR="004C45F3">
        <w:rPr>
          <w:rFonts w:ascii="Angsana New" w:hAnsi="Angsana New" w:cs="Angsana New"/>
          <w:sz w:val="36"/>
          <w:szCs w:val="36"/>
        </w:rPr>
        <w:t>2562</w:t>
      </w:r>
    </w:p>
    <w:p w:rsidR="00775CCD" w:rsidRPr="00504E89" w:rsidRDefault="00775CCD" w:rsidP="00775CCD">
      <w:pPr>
        <w:rPr>
          <w:rFonts w:ascii="Angsana New" w:hAnsi="Angsana New" w:cs="Angsana New"/>
          <w:sz w:val="36"/>
          <w:szCs w:val="36"/>
        </w:rPr>
      </w:pPr>
    </w:p>
    <w:p w:rsidR="00775CCD" w:rsidRPr="00504E89" w:rsidRDefault="00775CCD" w:rsidP="00775CCD">
      <w:pPr>
        <w:rPr>
          <w:sz w:val="36"/>
          <w:szCs w:val="36"/>
        </w:rPr>
      </w:pPr>
    </w:p>
    <w:p w:rsidR="00775CCD" w:rsidRDefault="00775CCD" w:rsidP="00775CCD"/>
    <w:p w:rsidR="00775CCD" w:rsidRPr="00775CCD" w:rsidRDefault="00775CCD" w:rsidP="00775CCD"/>
    <w:p w:rsidR="00775CCD" w:rsidRPr="00775CCD" w:rsidRDefault="00775CCD" w:rsidP="00775CCD"/>
    <w:p w:rsidR="00775CCD" w:rsidRPr="00775CCD" w:rsidRDefault="00775CCD" w:rsidP="00775CCD"/>
    <w:p w:rsidR="00775CCD" w:rsidRPr="00775CCD" w:rsidRDefault="00775CCD" w:rsidP="00775CCD"/>
    <w:p w:rsidR="00775CCD" w:rsidRPr="00775CCD" w:rsidRDefault="00775CCD" w:rsidP="00775CCD"/>
    <w:p w:rsidR="00775CCD" w:rsidRPr="00775CCD" w:rsidRDefault="00775CCD" w:rsidP="00775CCD"/>
    <w:p w:rsidR="00775CCD" w:rsidRPr="00775CCD" w:rsidRDefault="00775CCD" w:rsidP="00775CCD"/>
    <w:p w:rsidR="00775CCD" w:rsidRPr="00775CCD" w:rsidRDefault="00775CCD" w:rsidP="00775CCD"/>
    <w:p w:rsidR="00775CCD" w:rsidRPr="00775CCD" w:rsidRDefault="00775CCD" w:rsidP="00775CCD"/>
    <w:p w:rsidR="00775CCD" w:rsidRPr="00775CCD" w:rsidRDefault="00775CCD" w:rsidP="00775CCD"/>
    <w:p w:rsidR="00775CCD" w:rsidRPr="00775CCD" w:rsidRDefault="00775CCD" w:rsidP="00775CCD"/>
    <w:p w:rsidR="00775CCD" w:rsidRPr="00775CCD" w:rsidRDefault="00775CCD" w:rsidP="00775CCD"/>
    <w:p w:rsidR="00775CCD" w:rsidRPr="00775CCD" w:rsidRDefault="00775CCD" w:rsidP="00775CCD"/>
    <w:p w:rsidR="00775CCD" w:rsidRPr="00775CCD" w:rsidRDefault="00775CCD" w:rsidP="00775CCD"/>
    <w:p w:rsidR="00775CCD" w:rsidRPr="00775CCD" w:rsidRDefault="00775CCD" w:rsidP="00775CCD"/>
    <w:p w:rsidR="00775CCD" w:rsidRPr="00775CCD" w:rsidRDefault="00775CCD" w:rsidP="00775CCD"/>
    <w:p w:rsidR="00775CCD" w:rsidRPr="00775CCD" w:rsidRDefault="00775CCD" w:rsidP="00775CCD"/>
    <w:p w:rsidR="00775CCD" w:rsidRDefault="00775CCD" w:rsidP="00775CCD"/>
    <w:p w:rsidR="00775CCD" w:rsidRPr="00775CCD" w:rsidRDefault="00775CCD" w:rsidP="00775CCD">
      <w:pPr>
        <w:tabs>
          <w:tab w:val="left" w:pos="3720"/>
        </w:tabs>
        <w:rPr>
          <w:rFonts w:ascii="Angsana New" w:hAnsi="Angsana New" w:cs="Angsana New"/>
        </w:rPr>
      </w:pPr>
    </w:p>
    <w:sectPr w:rsidR="00775CCD" w:rsidRPr="00775CCD" w:rsidSect="00AD47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75CCD"/>
    <w:rsid w:val="00005008"/>
    <w:rsid w:val="00133E0E"/>
    <w:rsid w:val="002745B2"/>
    <w:rsid w:val="003D10EE"/>
    <w:rsid w:val="00430969"/>
    <w:rsid w:val="004C45F3"/>
    <w:rsid w:val="004E0546"/>
    <w:rsid w:val="004F7B90"/>
    <w:rsid w:val="00504E89"/>
    <w:rsid w:val="00545FC5"/>
    <w:rsid w:val="005B6047"/>
    <w:rsid w:val="006A45B2"/>
    <w:rsid w:val="006F1140"/>
    <w:rsid w:val="00775CCD"/>
    <w:rsid w:val="007762BC"/>
    <w:rsid w:val="007908BA"/>
    <w:rsid w:val="008A6A32"/>
    <w:rsid w:val="00994C3B"/>
    <w:rsid w:val="009C2FFB"/>
    <w:rsid w:val="009D0683"/>
    <w:rsid w:val="00A2125D"/>
    <w:rsid w:val="00A318FB"/>
    <w:rsid w:val="00AD1396"/>
    <w:rsid w:val="00AD4769"/>
    <w:rsid w:val="00B222CD"/>
    <w:rsid w:val="00C71045"/>
    <w:rsid w:val="00CA3361"/>
    <w:rsid w:val="00CA711A"/>
    <w:rsid w:val="00D13757"/>
    <w:rsid w:val="00D4490F"/>
    <w:rsid w:val="00D819A8"/>
    <w:rsid w:val="00D85506"/>
    <w:rsid w:val="00E16B63"/>
    <w:rsid w:val="00EE2A24"/>
    <w:rsid w:val="00EF5D88"/>
    <w:rsid w:val="00F37452"/>
    <w:rsid w:val="00F5137D"/>
    <w:rsid w:val="00F87A75"/>
    <w:rsid w:val="00FD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F9D1-879B-4A34-9662-C985C681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user</cp:lastModifiedBy>
  <cp:revision>2</cp:revision>
  <cp:lastPrinted>2018-01-10T10:25:00Z</cp:lastPrinted>
  <dcterms:created xsi:type="dcterms:W3CDTF">2018-12-21T05:10:00Z</dcterms:created>
  <dcterms:modified xsi:type="dcterms:W3CDTF">2018-12-21T05:10:00Z</dcterms:modified>
</cp:coreProperties>
</file>