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F" w:rsidRDefault="00520EC9" w:rsidP="00C94DB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EE26C" wp14:editId="5A310001">
                <wp:simplePos x="0" y="0"/>
                <wp:positionH relativeFrom="column">
                  <wp:posOffset>5127954</wp:posOffset>
                </wp:positionH>
                <wp:positionV relativeFrom="paragraph">
                  <wp:posOffset>-423824</wp:posOffset>
                </wp:positionV>
                <wp:extent cx="1131773" cy="358445"/>
                <wp:effectExtent l="0" t="0" r="11430" b="2286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73" cy="35844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C9" w:rsidRPr="00253FD7" w:rsidRDefault="00520EC9" w:rsidP="00520E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253F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สิ่งที่ส่งมาด้วย </w:t>
                            </w:r>
                            <w:r w:rsidR="000E45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EE2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left:0;text-align:left;margin-left:403.8pt;margin-top:-33.35pt;width:89.1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qKgQIAAPMEAAAOAAAAZHJzL2Uyb0RvYy54bWysVE1vGjEQvVfqf7B8b5YlUFKUJaJBqSpF&#10;CVJS5Wy8Xtaqv2obFvrr++zdJDTtqSoHM+MZz8ebN3t5ddCK7IUP0pqKlmcjSoThtpZmW9Fvjzcf&#10;LigJkZmaKWtERY8i0KvF+3eXnZuLsW2tqoUnCGLCvHMVbWN086IIvBWahTPrhIGxsV6zCNVvi9qz&#10;DtG1Ksaj0ceis7523nIRAm5XvZEucvymETzeN00QkaiKoraYT5/PTTqLxSWbbz1zreRDGewfqtBM&#10;GiR9CbVikZGdl3+E0pJ7G2wTz7jVhW0ayUXuAd2UozfdPLTMidwLwAnuBabw/8Lyu/3aE1lXdEqJ&#10;YRojWtndRgny2TP+HcBNE0adC3O4Pri1H7QAMTV8aLxO/2iFHDKuxxdcxSESjsuyPC9ns3NKOGzn&#10;04vJJActXl87H+IXYTVJQkU3fe41kz6jyva3ISIxXjx7ppzG3kil8giVIR0SjWcjTJkzMKlRLELU&#10;Dr0Fs6WEqS0oymMfMlgl6/Q8BQrHcK082TOwBOSqbfeI2ilRLEQY0FD+JSRQwm9PUz0rFtr+cTb1&#10;pNIygtlK6openL5WJmUUmZtDVwndHs8kxcPmMIC8sfUR4/G2521w/EYi3y3KWjMPoqJZLF+8x9Eo&#10;CwTsIFHSWv/zb/fJH/yBlZIOxAc6P3bMC3T71YBZn8rJJG1KVibT2RiKP7VsTi1mp68tUCux5o5n&#10;MflH9Sw23uon7OgyZYWJGY7c/RwG5Tr2C4kt52K5zG7YDsfirXlwPAVPkCWkHw9PzLuBJREzurPP&#10;S8Lmb1jS+/Y8We6ibWSmUIK4xxXDTAo2K491+Aqk1T3Vs9frt2rxCwAA//8DAFBLAwQUAAYACAAA&#10;ACEAkwdXHeAAAAALAQAADwAAAGRycy9kb3ducmV2LnhtbEyPQU7DMBBF90jcwRokdq1dEEmaxqkQ&#10;CMECFg09gBu7iVV7HGKnDbdnWMFyZp7+vF9tZ+/Y2YzRBpSwWgpgBtugLXYS9p8viwJYTAq1cgGN&#10;hG8TYVtfX1Wq1OGCO3NuUscoBGOpJPQpDSXnse2NV3EZBoN0O4bRq0Tj2HE9qguFe8fvhMi4Vxbp&#10;Q68G89Sb9tRMXsI62da9Th/Zqcvf92r3Zd/CcyPl7c38uAGWzJz+YPjVJ3WoyekQJtSROQmFyDNC&#10;JSyyLAdGxLp4oDIH2qzEPfC64v871D8AAAD//wMAUEsBAi0AFAAGAAgAAAAhALaDOJL+AAAA4QEA&#10;ABMAAAAAAAAAAAAAAAAAAAAAAFtDb250ZW50X1R5cGVzXS54bWxQSwECLQAUAAYACAAAACEAOP0h&#10;/9YAAACUAQAACwAAAAAAAAAAAAAAAAAvAQAAX3JlbHMvLnJlbHNQSwECLQAUAAYACAAAACEAK/dK&#10;ioECAADzBAAADgAAAAAAAAAAAAAAAAAuAgAAZHJzL2Uyb0RvYy54bWxQSwECLQAUAAYACAAAACEA&#10;kwdXHeAAAAALAQAADwAAAAAAAAAAAAAAAADbBAAAZHJzL2Rvd25yZXYueG1sUEsFBgAAAAAEAAQA&#10;8wAAAOgFAAAAAA==&#10;" strokecolor="windowText" strokeweight="1pt">
                <v:stroke joinstyle="miter"/>
                <v:textbox>
                  <w:txbxContent>
                    <w:p w:rsidR="00520EC9" w:rsidRPr="00253FD7" w:rsidRDefault="00520EC9" w:rsidP="00520E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253FD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สิ่งที่ส่งมาด้วย </w:t>
                      </w:r>
                      <w:r w:rsidR="000E45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C94DBF" w:rsidRPr="00C742F2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drawing>
          <wp:inline distT="0" distB="0" distL="0" distR="0" wp14:anchorId="23A29BC1" wp14:editId="303E03A5">
            <wp:extent cx="905510" cy="865531"/>
            <wp:effectExtent l="0" t="0" r="0" b="0"/>
            <wp:docPr id="4" name="Picture 4" descr="C:\Users\User\Desktop\ประชุมผอ.ครั้งที่  31 ม.ค.62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ประชุมผอ.ครั้งที่  31 ม.ค.62\log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5D" w:rsidRPr="00C94DBF" w:rsidRDefault="00C94DBF" w:rsidP="00C94DB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1009536</wp:posOffset>
                </wp:positionH>
                <wp:positionV relativeFrom="paragraph">
                  <wp:posOffset>394970</wp:posOffset>
                </wp:positionV>
                <wp:extent cx="3923731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73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3BE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31.1pt" to="388.4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BbtQEAALcDAAAOAAAAZHJzL2Uyb0RvYy54bWysU02P0zAQvSPxHyzfafoh8RE13UNXcEFQ&#10;sfADvM64sbA91tg06b9n7LZZBGgPiIvjsd+bmfc82d5N3okTULIYOrlaLKWAoLG34djJb1/fv3or&#10;Rcoq9MphgE6eIcm73csX2zG2sMYBXQ8kOElI7Rg7OeQc26ZJegCv0gIjBL40SF5lDunY9KRGzu5d&#10;s14uXzcjUh8JNaTEp/eXS7mr+Y0BnT8bkyAL10nuLdeV6vpY1ma3Ve2RVBysvrah/qELr2zgonOq&#10;e5WV+EH2j1TeasKEJi80+gaNsRqqBlazWv6m5mFQEaoWNifF2ab0/9LqT6cDCdvz20kRlOcnesik&#10;7HHIYo8hsIFIYlV8GmNqGb4PB7pGKR6oiJ4M+fJlOWKq3p5nb2HKQvPh5t1682bDRfTtrnkiRkr5&#10;A6AXZdNJZ0ORrVp1+pgyF2PoDcJBaeRSuu7y2UEBu/AFDEspxSq7DhHsHYmT4ufvv1cZnKsiC8VY&#10;52bS8nnSFVtoUAdrJq6fJ87oWhFDnoneBqS/kfN0a9Vc8DfVF61F9iP25/oQ1Q6ejurSdZLL+P0a&#10;V/rT/7b7CQAA//8DAFBLAwQUAAYACAAAACEAfrWwat8AAAAJAQAADwAAAGRycy9kb3ducmV2Lnht&#10;bEyPQUvDQBCF74L/YRnBi9iNwSRtzKaI4CGCBVvpeZrdJtHsbMhu0/jvHfGgx/fm8eZ7xXq2vZjM&#10;6DtHCu4WEQhDtdMdNQred8+3SxA+IGnsHRkFX8bDury8KDDX7kxvZtqGRnAJ+RwVtCEMuZS+bo1F&#10;v3CDIb4d3WgxsBwbqUc8c7ntZRxFqbTYEX9ocTBPrak/tyer4KPaV01yk3XHzX3ygrspeaWpUur6&#10;an58ABHMHP7C8IPP6FAy08GdSHvRs05WvCUoSOMYBAeyLF2BOPwasizk/wXlNwAAAP//AwBQSwEC&#10;LQAUAAYACAAAACEAtoM4kv4AAADhAQAAEwAAAAAAAAAAAAAAAAAAAAAAW0NvbnRlbnRfVHlwZXNd&#10;LnhtbFBLAQItABQABgAIAAAAIQA4/SH/1gAAAJQBAAALAAAAAAAAAAAAAAAAAC8BAABfcmVscy8u&#10;cmVsc1BLAQItABQABgAIAAAAIQBQbwBbtQEAALcDAAAOAAAAAAAAAAAAAAAAAC4CAABkcnMvZTJv&#10;RG9jLnhtbFBLAQItABQABgAIAAAAIQB+tbBq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Pr="00C94DBF">
        <w:rPr>
          <w:rFonts w:ascii="TH SarabunPSK" w:hAnsi="TH SarabunPSK" w:cs="TH SarabunPSK"/>
          <w:b/>
          <w:bCs/>
          <w:sz w:val="28"/>
          <w:szCs w:val="36"/>
          <w:cs/>
        </w:rPr>
        <w:t>แบบสำรวจเงินเดือน สวัสดิการและสิทธิประโยชน์ของ</w:t>
      </w:r>
      <w:r w:rsidR="00B3080C">
        <w:rPr>
          <w:rFonts w:ascii="TH SarabunPSK" w:hAnsi="TH SarabunPSK" w:cs="TH SarabunPSK" w:hint="cs"/>
          <w:b/>
          <w:bCs/>
          <w:sz w:val="28"/>
          <w:szCs w:val="36"/>
          <w:cs/>
        </w:rPr>
        <w:t>พนักงานมหาวิทยาลัย</w:t>
      </w:r>
      <w:r w:rsidRPr="00C94DBF">
        <w:rPr>
          <w:rFonts w:ascii="TH SarabunPSK" w:hAnsi="TH SarabunPSK" w:cs="TH SarabunPSK"/>
          <w:b/>
          <w:bCs/>
          <w:sz w:val="28"/>
          <w:szCs w:val="36"/>
          <w:cs/>
        </w:rPr>
        <w:t>สถาบันอุดมศึกษา</w:t>
      </w:r>
    </w:p>
    <w:p w:rsidR="00C94DBF" w:rsidRPr="004F2DA7" w:rsidRDefault="00C94DBF" w:rsidP="00C94DBF">
      <w:pPr>
        <w:rPr>
          <w:rFonts w:ascii="TH SarabunPSK" w:hAnsi="TH SarabunPSK" w:cs="TH SarabunPSK"/>
          <w:b/>
          <w:bCs/>
          <w:sz w:val="12"/>
          <w:szCs w:val="16"/>
        </w:rPr>
      </w:pPr>
    </w:p>
    <w:p w:rsidR="00611A88" w:rsidRPr="004F2DA7" w:rsidRDefault="00611A88" w:rsidP="00611A8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F2DA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:rsidR="001E2462" w:rsidRDefault="00611A88" w:rsidP="001E24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2462">
        <w:rPr>
          <w:rFonts w:ascii="TH SarabunPSK" w:hAnsi="TH SarabunPSK" w:cs="TH SarabunPSK" w:hint="cs"/>
          <w:sz w:val="24"/>
          <w:szCs w:val="32"/>
          <w:cs/>
        </w:rPr>
        <w:t xml:space="preserve">แบบสำรวจเงินเดือน สวัสดิการและสิทธิประโยชน์ของบุคลากรสถาบันอุดมศึกษา จัดทำขึ้นตามมติที่ประชุมคณะกรรมการเครือข่ายบริหารทรัพยากรบุคคล ครั้งที่ </w:t>
      </w:r>
      <w:r w:rsidR="00315687">
        <w:rPr>
          <w:rFonts w:ascii="TH SarabunPSK" w:hAnsi="TH SarabunPSK" w:cs="TH SarabunPSK" w:hint="cs"/>
          <w:sz w:val="24"/>
          <w:szCs w:val="32"/>
          <w:cs/>
        </w:rPr>
        <w:t>2</w:t>
      </w:r>
      <w:r w:rsidRPr="001E2462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315687">
        <w:rPr>
          <w:rFonts w:ascii="TH SarabunPSK" w:hAnsi="TH SarabunPSK" w:cs="TH SarabunPSK" w:hint="cs"/>
          <w:sz w:val="24"/>
          <w:szCs w:val="32"/>
          <w:cs/>
        </w:rPr>
        <w:t>1</w:t>
      </w:r>
      <w:r w:rsidRPr="001E2462">
        <w:rPr>
          <w:rFonts w:ascii="TH SarabunPSK" w:hAnsi="TH SarabunPSK" w:cs="TH SarabunPSK"/>
          <w:sz w:val="24"/>
          <w:szCs w:val="32"/>
        </w:rPr>
        <w:t>/</w:t>
      </w:r>
      <w:r w:rsidR="00315687">
        <w:rPr>
          <w:rFonts w:ascii="TH SarabunPSK" w:hAnsi="TH SarabunPSK" w:cs="TH SarabunPSK" w:hint="cs"/>
          <w:sz w:val="24"/>
          <w:szCs w:val="32"/>
          <w:cs/>
        </w:rPr>
        <w:t>2562</w:t>
      </w:r>
      <w:r w:rsidRPr="001E2462">
        <w:rPr>
          <w:rFonts w:ascii="TH SarabunPSK" w:hAnsi="TH SarabunPSK" w:cs="TH SarabunPSK"/>
          <w:sz w:val="24"/>
          <w:szCs w:val="32"/>
        </w:rPr>
        <w:t xml:space="preserve">) </w:t>
      </w:r>
      <w:r w:rsidRPr="001E2462">
        <w:rPr>
          <w:rFonts w:ascii="TH SarabunPSK" w:hAnsi="TH SarabunPSK" w:cs="TH SarabunPSK" w:hint="cs"/>
          <w:sz w:val="24"/>
          <w:szCs w:val="32"/>
          <w:cs/>
        </w:rPr>
        <w:t xml:space="preserve">เมื่อวันที่ </w:t>
      </w:r>
      <w:r w:rsidR="00315687">
        <w:rPr>
          <w:rFonts w:ascii="TH SarabunPSK" w:hAnsi="TH SarabunPSK" w:cs="TH SarabunPSK" w:hint="cs"/>
          <w:sz w:val="24"/>
          <w:szCs w:val="32"/>
          <w:cs/>
        </w:rPr>
        <w:t>31</w:t>
      </w:r>
      <w:r w:rsidRPr="001E2462">
        <w:rPr>
          <w:rFonts w:ascii="TH SarabunPSK" w:hAnsi="TH SarabunPSK" w:cs="TH SarabunPSK" w:hint="cs"/>
          <w:sz w:val="24"/>
          <w:szCs w:val="32"/>
          <w:cs/>
        </w:rPr>
        <w:t xml:space="preserve"> มกราคม พ.ศ.</w:t>
      </w:r>
      <w:r w:rsidR="00315687">
        <w:rPr>
          <w:rFonts w:ascii="TH SarabunPSK" w:hAnsi="TH SarabunPSK" w:cs="TH SarabunPSK" w:hint="cs"/>
          <w:sz w:val="24"/>
          <w:szCs w:val="32"/>
          <w:cs/>
        </w:rPr>
        <w:t>2562</w:t>
      </w:r>
      <w:r w:rsidRPr="001E2462">
        <w:rPr>
          <w:rFonts w:ascii="TH SarabunPSK" w:hAnsi="TH SarabunPSK" w:cs="TH SarabunPSK" w:hint="cs"/>
          <w:sz w:val="24"/>
          <w:szCs w:val="32"/>
          <w:cs/>
        </w:rPr>
        <w:t xml:space="preserve"> โดยมีวัตถุประสงค์เพื่อนำข้อมูลไปใช้</w:t>
      </w:r>
      <w:r w:rsidRPr="001E2462">
        <w:rPr>
          <w:rFonts w:ascii="TH SarabunPSK" w:hAnsi="TH SarabunPSK" w:cs="TH SarabunPSK" w:hint="cs"/>
          <w:sz w:val="32"/>
          <w:szCs w:val="32"/>
          <w:cs/>
        </w:rPr>
        <w:t>ประโยชน์ในการบริหารทรัพยากรบุคคลสถาบันอุดมศึกษา ในการปรับอัตราเงินเดือน สวัสดิการและสิ</w:t>
      </w:r>
      <w:r w:rsidR="001E2462">
        <w:rPr>
          <w:rFonts w:ascii="TH SarabunPSK" w:hAnsi="TH SarabunPSK" w:cs="TH SarabunPSK" w:hint="cs"/>
          <w:sz w:val="32"/>
          <w:szCs w:val="32"/>
          <w:cs/>
        </w:rPr>
        <w:t>ทธิประโยชน์ให้มีความเหมาะสม</w:t>
      </w:r>
      <w:r w:rsidR="000965B1">
        <w:rPr>
          <w:rFonts w:ascii="TH SarabunPSK" w:hAnsi="TH SarabunPSK" w:cs="TH SarabunPSK" w:hint="cs"/>
          <w:sz w:val="32"/>
          <w:szCs w:val="32"/>
          <w:cs/>
        </w:rPr>
        <w:t>ยิ่งขึ้น</w:t>
      </w:r>
      <w:r w:rsidR="001E24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1A88" w:rsidRDefault="001E2462" w:rsidP="001E24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2462">
        <w:rPr>
          <w:rFonts w:ascii="TH SarabunPSK" w:hAnsi="TH SarabunPSK" w:cs="TH SarabunPSK"/>
          <w:sz w:val="32"/>
          <w:szCs w:val="32"/>
          <w:cs/>
        </w:rPr>
        <w:t>การสำรวจข้อมูลขึ้นอยู่ก</w:t>
      </w:r>
      <w:r>
        <w:rPr>
          <w:rFonts w:ascii="TH SarabunPSK" w:hAnsi="TH SarabunPSK" w:cs="TH SarabunPSK"/>
          <w:sz w:val="32"/>
          <w:szCs w:val="32"/>
          <w:cs/>
        </w:rPr>
        <w:t xml:space="preserve">ับการสมัครใจแลกเปลี่ยนข้อมูล </w:t>
      </w:r>
      <w:r>
        <w:rPr>
          <w:rFonts w:ascii="TH SarabunPSK" w:hAnsi="TH SarabunPSK" w:cs="TH SarabunPSK" w:hint="cs"/>
          <w:sz w:val="32"/>
          <w:szCs w:val="32"/>
          <w:cs/>
        </w:rPr>
        <w:t>ในการสรุปรายงาน</w:t>
      </w:r>
      <w:r w:rsidRPr="001E2462">
        <w:rPr>
          <w:rFonts w:ascii="TH SarabunPSK" w:hAnsi="TH SarabunPSK" w:cs="TH SarabunPSK"/>
          <w:sz w:val="32"/>
          <w:szCs w:val="32"/>
          <w:cs/>
        </w:rPr>
        <w:t xml:space="preserve">จะใช้รหัส </w:t>
      </w:r>
      <w:r w:rsidRPr="001E2462">
        <w:rPr>
          <w:rFonts w:ascii="TH SarabunPSK" w:hAnsi="TH SarabunPSK" w:cs="TH SarabunPSK"/>
          <w:sz w:val="32"/>
          <w:szCs w:val="32"/>
        </w:rPr>
        <w:t>U</w:t>
      </w:r>
      <w:r w:rsidRPr="001E2462">
        <w:rPr>
          <w:rFonts w:ascii="TH SarabunPSK" w:hAnsi="TH SarabunPSK" w:cs="TH SarabunPSK"/>
          <w:sz w:val="32"/>
          <w:szCs w:val="32"/>
          <w:cs/>
        </w:rPr>
        <w:t xml:space="preserve">1 – </w:t>
      </w:r>
      <w:r w:rsidRPr="001E2462">
        <w:rPr>
          <w:rFonts w:ascii="TH SarabunPSK" w:hAnsi="TH SarabunPSK" w:cs="TH SarabunPSK"/>
          <w:sz w:val="32"/>
          <w:szCs w:val="32"/>
        </w:rPr>
        <w:t xml:space="preserve">Uxx </w:t>
      </w:r>
      <w:r w:rsidRPr="001E2462">
        <w:rPr>
          <w:rFonts w:ascii="TH SarabunPSK" w:hAnsi="TH SarabunPSK" w:cs="TH SarabunPSK"/>
          <w:sz w:val="32"/>
          <w:szCs w:val="32"/>
          <w:cs/>
        </w:rPr>
        <w:t xml:space="preserve">แทนชื่อสถาบันอุดมศึกษา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E2462">
        <w:rPr>
          <w:rFonts w:ascii="TH SarabunPSK" w:hAnsi="TH SarabunPSK" w:cs="TH SarabunPSK"/>
          <w:sz w:val="32"/>
          <w:szCs w:val="32"/>
          <w:cs/>
        </w:rPr>
        <w:t>เผยแพร่ให้กับมหาวิทยาลัยที่ร่วมแลกเปลี่ยนข้อมูล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1E2462" w:rsidRPr="001E2462" w:rsidRDefault="001E2462" w:rsidP="001E24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1E2462" w:rsidRPr="00073224" w:rsidRDefault="001E2462" w:rsidP="001E2462">
      <w:p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36"/>
        </w:rPr>
      </w:pPr>
      <w:r w:rsidRPr="00073224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ส่วนที่ 1</w:t>
      </w:r>
      <w:r w:rsidRPr="000732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073224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ข้อมูลทั่วไป</w:t>
      </w:r>
    </w:p>
    <w:p w:rsidR="00C94DBF" w:rsidRDefault="001E2462" w:rsidP="001E2462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</w:t>
      </w:r>
      <w:r w:rsidR="00C94DBF" w:rsidRPr="00C94DBF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มหาวิทยาลัย/สถาบัน</w:t>
      </w:r>
      <w:r w:rsidR="00C94DBF">
        <w:rPr>
          <w:rFonts w:ascii="TH SarabunPSK" w:hAnsi="TH SarabunPSK" w:cs="TH SarabunPSK"/>
          <w:b/>
          <w:bCs/>
          <w:sz w:val="24"/>
          <w:szCs w:val="32"/>
        </w:rPr>
        <w:t xml:space="preserve"> ______________________________________________________________</w:t>
      </w:r>
    </w:p>
    <w:p w:rsidR="00D52FF6" w:rsidRDefault="00D52FF6" w:rsidP="00D52FF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ผู้ให้ข้อมูล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สกุล </w:t>
      </w:r>
      <w:r w:rsidRPr="00D52FF6">
        <w:rPr>
          <w:rFonts w:ascii="TH SarabunPSK" w:hAnsi="TH SarabunPSK" w:cs="TH SarabunPSK"/>
          <w:sz w:val="24"/>
          <w:szCs w:val="32"/>
        </w:rPr>
        <w:t>______________________________</w:t>
      </w:r>
      <w:r>
        <w:rPr>
          <w:rFonts w:ascii="TH SarabunPSK" w:hAnsi="TH SarabunPSK" w:cs="TH SarabunPSK"/>
          <w:sz w:val="24"/>
          <w:szCs w:val="32"/>
        </w:rPr>
        <w:t>_____</w:t>
      </w:r>
      <w:r w:rsidRPr="00D52FF6">
        <w:rPr>
          <w:rFonts w:ascii="TH SarabunPSK" w:hAnsi="TH SarabunPSK" w:cs="TH SarabunPSK"/>
          <w:sz w:val="24"/>
          <w:szCs w:val="32"/>
        </w:rPr>
        <w:t>_____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ตำแหน่ง </w:t>
      </w:r>
      <w:r w:rsidRPr="00D52FF6">
        <w:rPr>
          <w:rFonts w:ascii="TH SarabunPSK" w:hAnsi="TH SarabunPSK" w:cs="TH SarabunPSK"/>
          <w:sz w:val="24"/>
          <w:szCs w:val="32"/>
        </w:rPr>
        <w:t>_</w:t>
      </w:r>
      <w:r>
        <w:rPr>
          <w:rFonts w:ascii="TH SarabunPSK" w:hAnsi="TH SarabunPSK" w:cs="TH SarabunPSK"/>
          <w:sz w:val="24"/>
          <w:szCs w:val="32"/>
        </w:rPr>
        <w:t>______</w:t>
      </w:r>
      <w:r w:rsidRPr="00D52FF6">
        <w:rPr>
          <w:rFonts w:ascii="TH SarabunPSK" w:hAnsi="TH SarabunPSK" w:cs="TH SarabunPSK"/>
          <w:sz w:val="24"/>
          <w:szCs w:val="32"/>
        </w:rPr>
        <w:t>________________________</w:t>
      </w:r>
    </w:p>
    <w:p w:rsidR="00D52FF6" w:rsidRDefault="00D52FF6" w:rsidP="00D52FF6">
      <w:pPr>
        <w:rPr>
          <w:rFonts w:ascii="TH SarabunPSK" w:hAnsi="TH SarabunPSK" w:cs="TH SarabunPSK"/>
          <w:b/>
          <w:bCs/>
          <w:sz w:val="24"/>
          <w:szCs w:val="32"/>
        </w:rPr>
      </w:pPr>
      <w:r w:rsidRPr="00D52FF6">
        <w:rPr>
          <w:rFonts w:ascii="TH SarabunPSK" w:hAnsi="TH SarabunPSK" w:cs="TH SarabunPSK"/>
          <w:b/>
          <w:bCs/>
          <w:sz w:val="24"/>
          <w:szCs w:val="32"/>
        </w:rPr>
        <w:tab/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ab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โทร. </w:t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 xml:space="preserve">______________________________________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e-mail </w:t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>______________________________________</w:t>
      </w:r>
    </w:p>
    <w:p w:rsidR="00C94DBF" w:rsidRPr="00D52FF6" w:rsidRDefault="00C94DBF" w:rsidP="00C94DBF">
      <w:pPr>
        <w:rPr>
          <w:rFonts w:ascii="TH SarabunPSK" w:hAnsi="TH SarabunPSK" w:cs="TH SarabunPSK"/>
          <w:b/>
          <w:bCs/>
          <w:sz w:val="24"/>
          <w:szCs w:val="32"/>
        </w:rPr>
      </w:pPr>
      <w:r w:rsidRPr="00B818ED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ประเภทมหาวิทยาลัย/สถาบัน</w:t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818ED" w:rsidRPr="00D52FF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52FF6">
        <w:rPr>
          <w:rFonts w:ascii="TH SarabunPSK" w:hAnsi="TH SarabunPSK" w:cs="TH SarabunPSK" w:hint="cs"/>
          <w:b/>
          <w:bCs/>
          <w:sz w:val="24"/>
          <w:szCs w:val="32"/>
        </w:rPr>
        <w:sym w:font="Wingdings" w:char="F0A6"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สถาบันอุดมศึกษาของรัฐ</w:t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52FF6">
        <w:rPr>
          <w:rFonts w:ascii="TH SarabunPSK" w:hAnsi="TH SarabunPSK" w:cs="TH SarabunPSK" w:hint="cs"/>
          <w:b/>
          <w:bCs/>
          <w:sz w:val="24"/>
          <w:szCs w:val="32"/>
        </w:rPr>
        <w:sym w:font="Wingdings" w:char="F0A6"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สถาบันอุดมศึกษาในกำกับของรัฐ</w:t>
      </w:r>
    </w:p>
    <w:p w:rsidR="00906669" w:rsidRPr="00906669" w:rsidRDefault="00D52FF6" w:rsidP="00C94DBF">
      <w:pPr>
        <w:rPr>
          <w:rFonts w:ascii="TH SarabunPSK" w:hAnsi="TH SarabunPSK" w:cs="TH SarabunPSK"/>
          <w:b/>
          <w:bCs/>
          <w:sz w:val="24"/>
          <w:szCs w:val="32"/>
        </w:rPr>
      </w:pPr>
      <w:r w:rsidRPr="00B3080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ตารางที่ 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94DBF">
        <w:rPr>
          <w:rFonts w:ascii="TH SarabunPSK" w:hAnsi="TH SarabunPSK" w:cs="TH SarabunPSK" w:hint="cs"/>
          <w:b/>
          <w:bCs/>
          <w:sz w:val="24"/>
          <w:szCs w:val="32"/>
          <w:cs/>
        </w:rPr>
        <w:t>จำนวนบุคลากร</w:t>
      </w:r>
      <w:r w:rsidR="00B818E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9066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(ข้อมูล ณ วันที่ </w:t>
      </w:r>
      <w:r w:rsidR="00906669">
        <w:rPr>
          <w:rFonts w:ascii="TH SarabunPSK" w:hAnsi="TH SarabunPSK" w:cs="TH SarabunPSK"/>
          <w:b/>
          <w:bCs/>
          <w:sz w:val="24"/>
          <w:szCs w:val="32"/>
        </w:rPr>
        <w:t xml:space="preserve">_______ </w:t>
      </w:r>
      <w:r w:rsidR="009066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เดือน </w:t>
      </w:r>
      <w:r w:rsidR="00906669">
        <w:rPr>
          <w:rFonts w:ascii="TH SarabunPSK" w:hAnsi="TH SarabunPSK" w:cs="TH SarabunPSK"/>
          <w:b/>
          <w:bCs/>
          <w:sz w:val="24"/>
          <w:szCs w:val="32"/>
        </w:rPr>
        <w:t xml:space="preserve">______________ </w:t>
      </w:r>
      <w:r w:rsidR="00906669">
        <w:rPr>
          <w:rFonts w:ascii="TH SarabunPSK" w:hAnsi="TH SarabunPSK" w:cs="TH SarabunPSK" w:hint="cs"/>
          <w:b/>
          <w:bCs/>
          <w:sz w:val="24"/>
          <w:szCs w:val="32"/>
          <w:cs/>
        </w:rPr>
        <w:t>พ.ศ</w:t>
      </w:r>
      <w:r w:rsidR="00906669">
        <w:rPr>
          <w:rFonts w:ascii="TH SarabunPSK" w:hAnsi="TH SarabunPSK" w:cs="TH SarabunPSK"/>
          <w:b/>
          <w:bCs/>
          <w:sz w:val="24"/>
          <w:szCs w:val="32"/>
        </w:rPr>
        <w:t>._________)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620"/>
        <w:gridCol w:w="1620"/>
        <w:gridCol w:w="1688"/>
        <w:gridCol w:w="1547"/>
      </w:tblGrid>
      <w:tr w:rsidR="0017189C" w:rsidRPr="00B818ED" w:rsidTr="0017189C">
        <w:tc>
          <w:tcPr>
            <w:tcW w:w="1615" w:type="dxa"/>
            <w:vMerge w:val="restart"/>
            <w:vAlign w:val="center"/>
          </w:tcPr>
          <w:p w:rsidR="0017189C" w:rsidRPr="00B818ED" w:rsidRDefault="0017189C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8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7735" w:type="dxa"/>
            <w:gridSpan w:val="5"/>
          </w:tcPr>
          <w:p w:rsidR="0017189C" w:rsidRPr="00B818ED" w:rsidRDefault="00D52FF6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จำนวนบุคลากรจำแนกตาม</w:t>
            </w:r>
            <w:r w:rsid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ประเภทบุคลากร (คน)</w:t>
            </w:r>
          </w:p>
        </w:tc>
      </w:tr>
      <w:tr w:rsidR="0017189C" w:rsidRPr="00B818ED" w:rsidTr="0017189C">
        <w:tc>
          <w:tcPr>
            <w:tcW w:w="1615" w:type="dxa"/>
            <w:vMerge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17189C" w:rsidRPr="0017189C" w:rsidRDefault="0017189C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620" w:type="dxa"/>
            <w:vAlign w:val="center"/>
          </w:tcPr>
          <w:p w:rsidR="0017189C" w:rsidRPr="0017189C" w:rsidRDefault="0017189C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พนักงานมหาวิทยาลัยเงินงบประมาณ</w:t>
            </w:r>
          </w:p>
        </w:tc>
        <w:tc>
          <w:tcPr>
            <w:tcW w:w="1620" w:type="dxa"/>
            <w:vAlign w:val="center"/>
          </w:tcPr>
          <w:p w:rsidR="0017189C" w:rsidRPr="0017189C" w:rsidRDefault="0017189C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พนักงานมหาวิทยาลัยเงินรายได้</w:t>
            </w:r>
          </w:p>
        </w:tc>
        <w:tc>
          <w:tcPr>
            <w:tcW w:w="1688" w:type="dxa"/>
            <w:vAlign w:val="center"/>
          </w:tcPr>
          <w:p w:rsidR="0017189C" w:rsidRDefault="0017189C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 ๆ </w:t>
            </w:r>
          </w:p>
          <w:p w:rsidR="0017189C" w:rsidRPr="0017189C" w:rsidRDefault="000D0313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(โปรดระบุ) .</w:t>
            </w:r>
            <w:r w:rsidR="00683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547" w:type="dxa"/>
            <w:vAlign w:val="center"/>
          </w:tcPr>
          <w:p w:rsidR="0017189C" w:rsidRPr="0017189C" w:rsidRDefault="0017189C" w:rsidP="00171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7189C" w:rsidRPr="00B818ED" w:rsidTr="0017189C">
        <w:tc>
          <w:tcPr>
            <w:tcW w:w="1615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18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89C" w:rsidRPr="00B818ED" w:rsidTr="0017189C">
        <w:tc>
          <w:tcPr>
            <w:tcW w:w="1615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18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126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89C" w:rsidRPr="00B818ED" w:rsidTr="0017189C">
        <w:tc>
          <w:tcPr>
            <w:tcW w:w="1615" w:type="dxa"/>
          </w:tcPr>
          <w:p w:rsidR="0017189C" w:rsidRPr="00B818ED" w:rsidRDefault="0017189C" w:rsidP="00B81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8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17189C" w:rsidRPr="00B818ED" w:rsidRDefault="0017189C" w:rsidP="00C94D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29DA" w:rsidRDefault="00CD29DA" w:rsidP="00B3080C">
      <w:pPr>
        <w:tabs>
          <w:tab w:val="left" w:pos="900"/>
        </w:tabs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0E45A2" w:rsidRDefault="000E45A2" w:rsidP="00B3080C">
      <w:p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B3080C" w:rsidRPr="00073224" w:rsidRDefault="00B3080C" w:rsidP="00B3080C">
      <w:p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36"/>
        </w:rPr>
      </w:pPr>
      <w:r w:rsidRPr="00073224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ส่วนที่ 2</w:t>
      </w:r>
      <w:r w:rsidRPr="000732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073224">
        <w:rPr>
          <w:rFonts w:ascii="TH SarabunPSK" w:hAnsi="TH SarabunPSK" w:cs="TH SarabunPSK" w:hint="cs"/>
          <w:b/>
          <w:bCs/>
          <w:sz w:val="28"/>
          <w:szCs w:val="36"/>
          <w:cs/>
        </w:rPr>
        <w:t>อัตราเงินเดือน</w:t>
      </w:r>
      <w:r w:rsidR="00FC377A" w:rsidRPr="00073224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เงินประจำตำแหน่ง</w:t>
      </w:r>
      <w:r w:rsidRPr="00073224">
        <w:rPr>
          <w:rFonts w:ascii="TH SarabunPSK" w:hAnsi="TH SarabunPSK" w:cs="TH SarabunPSK" w:hint="cs"/>
          <w:b/>
          <w:bCs/>
          <w:sz w:val="28"/>
          <w:szCs w:val="36"/>
          <w:cs/>
        </w:rPr>
        <w:t>และค่าตอบแทน</w:t>
      </w:r>
    </w:p>
    <w:p w:rsidR="00B3080C" w:rsidRPr="00FC377A" w:rsidRDefault="00FC377A" w:rsidP="00B818ED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ตารางที่ 2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อัตราเงินเดือน เงินประจำตำแหน่ง และค่าตอบแทนผู้ดำรงตำแหน่งบริหาร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31"/>
        <w:gridCol w:w="1024"/>
        <w:gridCol w:w="1136"/>
        <w:gridCol w:w="1339"/>
        <w:gridCol w:w="1395"/>
        <w:gridCol w:w="923"/>
        <w:gridCol w:w="1597"/>
      </w:tblGrid>
      <w:tr w:rsidR="000149E3" w:rsidRPr="00B818ED" w:rsidTr="000149E3">
        <w:trPr>
          <w:trHeight w:val="848"/>
        </w:trPr>
        <w:tc>
          <w:tcPr>
            <w:tcW w:w="2031" w:type="dxa"/>
            <w:vMerge w:val="restart"/>
            <w:tcBorders>
              <w:bottom w:val="single" w:sz="4" w:space="0" w:color="auto"/>
            </w:tcBorders>
            <w:vAlign w:val="center"/>
          </w:tcPr>
          <w:p w:rsidR="000149E3" w:rsidRPr="00B818ED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149E3" w:rsidRPr="00B818ED" w:rsidRDefault="000965B1" w:rsidP="00096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014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339" w:type="dxa"/>
            <w:vMerge w:val="restart"/>
            <w:vAlign w:val="center"/>
          </w:tcPr>
          <w:p w:rsidR="000149E3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เงินประจำตำแหน่งบริหาร</w:t>
            </w:r>
          </w:p>
          <w:p w:rsidR="000149E3" w:rsidRPr="00B818ED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395" w:type="dxa"/>
            <w:vMerge w:val="restart"/>
            <w:vAlign w:val="center"/>
          </w:tcPr>
          <w:p w:rsidR="000149E3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เงินค่าตอบแทนตำแหน่งบริหาร</w:t>
            </w:r>
          </w:p>
          <w:p w:rsidR="000149E3" w:rsidRPr="00B818ED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2520" w:type="dxa"/>
            <w:gridSpan w:val="2"/>
            <w:vAlign w:val="center"/>
          </w:tcPr>
          <w:p w:rsidR="000149E3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เงินประจำตำแหน่งวิชาการ</w:t>
            </w:r>
          </w:p>
          <w:p w:rsidR="000149E3" w:rsidRPr="00B818ED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</w:tr>
      <w:tr w:rsidR="000149E3" w:rsidRPr="00B818ED" w:rsidTr="00B31ADA">
        <w:tc>
          <w:tcPr>
            <w:tcW w:w="2031" w:type="dxa"/>
            <w:vMerge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4" w:type="dxa"/>
            <w:vAlign w:val="center"/>
          </w:tcPr>
          <w:p w:rsidR="000149E3" w:rsidRPr="00D23D68" w:rsidRDefault="00B31ADA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อัตราเริ่มต้น</w:t>
            </w:r>
          </w:p>
        </w:tc>
        <w:tc>
          <w:tcPr>
            <w:tcW w:w="1136" w:type="dxa"/>
            <w:vAlign w:val="center"/>
          </w:tcPr>
          <w:p w:rsidR="00B31ADA" w:rsidRDefault="00B31ADA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  <w:p w:rsidR="000149E3" w:rsidRPr="00D23D68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  <w:tc>
          <w:tcPr>
            <w:tcW w:w="1339" w:type="dxa"/>
            <w:vMerge/>
            <w:vAlign w:val="center"/>
          </w:tcPr>
          <w:p w:rsidR="000149E3" w:rsidRPr="00D23D68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0149E3" w:rsidRPr="00D23D68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0149E3" w:rsidRPr="00D23D68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97" w:type="dxa"/>
            <w:vAlign w:val="center"/>
          </w:tcPr>
          <w:p w:rsidR="000149E3" w:rsidRPr="00D23D68" w:rsidRDefault="000149E3" w:rsidP="004C4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</w:t>
            </w:r>
            <w:r w:rsidR="009066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23A63" w:rsidRPr="00B818ED" w:rsidTr="00B31ADA">
        <w:tc>
          <w:tcPr>
            <w:tcW w:w="2031" w:type="dxa"/>
          </w:tcPr>
          <w:p w:rsidR="00C23A63" w:rsidRDefault="00C23A6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นายกสภาสถาบันอุดมศึกษา</w:t>
            </w:r>
          </w:p>
        </w:tc>
        <w:tc>
          <w:tcPr>
            <w:tcW w:w="1024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A63" w:rsidRPr="00B818ED" w:rsidTr="00B31ADA">
        <w:tc>
          <w:tcPr>
            <w:tcW w:w="2031" w:type="dxa"/>
          </w:tcPr>
          <w:p w:rsidR="00C23A63" w:rsidRDefault="00C23A6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กรรมการสภาสถาบันอุดมศึกษา</w:t>
            </w:r>
          </w:p>
        </w:tc>
        <w:tc>
          <w:tcPr>
            <w:tcW w:w="1024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C23A63" w:rsidRPr="00B818ED" w:rsidRDefault="00C23A6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หัวหน้าส่วนงาน </w:t>
            </w:r>
          </w:p>
          <w:p w:rsidR="000149E3" w:rsidRPr="00B818ED" w:rsidRDefault="000149E3" w:rsidP="00096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D68">
              <w:rPr>
                <w:rFonts w:ascii="TH SarabunPSK" w:hAnsi="TH SarabunPSK" w:cs="TH SarabunPSK" w:hint="cs"/>
                <w:sz w:val="28"/>
                <w:cs/>
              </w:rPr>
              <w:t>(คณบดี/ผู้อำนวยการของส่วนงานที่มีฐานะเทียบเท่าคณะ)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Pr="00D23D68" w:rsidRDefault="000149E3" w:rsidP="004C4839">
            <w:pPr>
              <w:rPr>
                <w:rFonts w:ascii="TH SarabunPSK" w:hAnsi="TH SarabunPSK" w:cs="TH SarabunPSK"/>
                <w:sz w:val="28"/>
                <w:cs/>
              </w:rPr>
            </w:pPr>
            <w:r w:rsidRPr="00D23D6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รองหัวหน้าส่วนงาน</w:t>
            </w:r>
            <w:r w:rsidRPr="00D23D68">
              <w:rPr>
                <w:rFonts w:ascii="TH SarabunPSK" w:hAnsi="TH SarabunPSK" w:cs="TH SarabunPSK" w:hint="cs"/>
                <w:sz w:val="28"/>
                <w:cs/>
              </w:rPr>
              <w:t xml:space="preserve"> (รองคณบดี/รองผู้อำนวยการของส่วนงานที่มีฐานะเทียบเท่าคณะ)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B1" w:rsidRPr="00B818ED" w:rsidTr="000965B1">
        <w:tc>
          <w:tcPr>
            <w:tcW w:w="2031" w:type="dxa"/>
          </w:tcPr>
          <w:p w:rsidR="000965B1" w:rsidRPr="001C30D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</w:t>
            </w:r>
          </w:p>
        </w:tc>
        <w:tc>
          <w:tcPr>
            <w:tcW w:w="1024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Pr="001C30DD" w:rsidRDefault="000149E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0D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Pr="001C30D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Default="000149E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9E3" w:rsidRPr="00B818ED" w:rsidTr="00B31ADA">
        <w:tc>
          <w:tcPr>
            <w:tcW w:w="2031" w:type="dxa"/>
          </w:tcPr>
          <w:p w:rsidR="000149E3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</w:t>
            </w:r>
            <w:r w:rsidR="00906669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149E3" w:rsidRDefault="000149E3" w:rsidP="004C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024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</w:tcPr>
          <w:p w:rsidR="000149E3" w:rsidRPr="00B818ED" w:rsidRDefault="000149E3" w:rsidP="004C4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49E3" w:rsidRDefault="000149E3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149E3" w:rsidRDefault="000149E3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149E3" w:rsidRDefault="000149E3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149E3" w:rsidRDefault="000149E3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149E3" w:rsidRPr="000149E3" w:rsidRDefault="000149E3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0149E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ตารางที่ 3 </w:t>
      </w:r>
      <w:r w:rsidRPr="000149E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พิเศษอื่น ๆ สำหรับ</w:t>
      </w:r>
      <w:r w:rsidRPr="000149E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ผู้ดำรงตำแหน่งบริหาร</w:t>
      </w:r>
    </w:p>
    <w:p w:rsidR="00C94DBF" w:rsidRPr="00B31ADA" w:rsidRDefault="00906669" w:rsidP="00872EC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สถาบันอุดมศึกษา</w:t>
      </w:r>
      <w:r w:rsidR="00D23D68" w:rsidRPr="00B31ADA">
        <w:rPr>
          <w:rFonts w:ascii="TH SarabunPSK" w:hAnsi="TH SarabunPSK" w:cs="TH SarabunPSK" w:hint="cs"/>
          <w:sz w:val="24"/>
          <w:szCs w:val="32"/>
          <w:cs/>
        </w:rPr>
        <w:t>ของท่านได้กำหนดให้จ่ายเงินอื่น ๆ สำหรับผู้ดำรงตำแหน่ง</w:t>
      </w:r>
      <w:r w:rsidR="003C2795" w:rsidRPr="00B31ADA">
        <w:rPr>
          <w:rFonts w:ascii="TH SarabunPSK" w:hAnsi="TH SarabunPSK" w:cs="TH SarabunPSK" w:hint="cs"/>
          <w:sz w:val="24"/>
          <w:szCs w:val="32"/>
          <w:cs/>
        </w:rPr>
        <w:t>บริหาร</w:t>
      </w:r>
      <w:r w:rsidR="00D23D68" w:rsidRPr="00B31ADA">
        <w:rPr>
          <w:rFonts w:ascii="TH SarabunPSK" w:hAnsi="TH SarabunPSK" w:cs="TH SarabunPSK" w:hint="cs"/>
          <w:sz w:val="24"/>
          <w:szCs w:val="32"/>
          <w:cs/>
        </w:rPr>
        <w:t>หรือไม่ (อาทิ เงินค่าประสบการณ์ เงิน</w:t>
      </w:r>
      <w:r w:rsidR="00CD29DA" w:rsidRPr="00B31ADA">
        <w:rPr>
          <w:rFonts w:ascii="TH SarabunPSK" w:hAnsi="TH SarabunPSK" w:cs="TH SarabunPSK" w:hint="cs"/>
          <w:sz w:val="24"/>
          <w:szCs w:val="32"/>
          <w:cs/>
        </w:rPr>
        <w:t>ค่า</w:t>
      </w:r>
      <w:r w:rsidR="000965B1">
        <w:rPr>
          <w:rFonts w:ascii="TH SarabunPSK" w:hAnsi="TH SarabunPSK" w:cs="TH SarabunPSK" w:hint="cs"/>
          <w:sz w:val="24"/>
          <w:szCs w:val="32"/>
          <w:cs/>
        </w:rPr>
        <w:t>ตอบแทน</w:t>
      </w:r>
      <w:r w:rsidR="00CD29DA" w:rsidRPr="00B31ADA">
        <w:rPr>
          <w:rFonts w:ascii="TH SarabunPSK" w:hAnsi="TH SarabunPSK" w:cs="TH SarabunPSK" w:hint="cs"/>
          <w:sz w:val="24"/>
          <w:szCs w:val="32"/>
          <w:cs/>
        </w:rPr>
        <w:t>เหมาจ่าย</w:t>
      </w:r>
      <w:r w:rsidR="00D23D68" w:rsidRPr="00B31ADA">
        <w:rPr>
          <w:rFonts w:ascii="TH SarabunPSK" w:hAnsi="TH SarabunPSK" w:cs="TH SarabunPSK" w:hint="cs"/>
          <w:sz w:val="24"/>
          <w:szCs w:val="32"/>
          <w:cs/>
        </w:rPr>
        <w:t xml:space="preserve">กรณีไม่ใช้รถประจำตำแหน่ง </w:t>
      </w:r>
      <w:r w:rsidR="00CD29DA" w:rsidRPr="00B31ADA">
        <w:rPr>
          <w:rFonts w:ascii="TH SarabunPSK" w:hAnsi="TH SarabunPSK" w:cs="TH SarabunPSK" w:hint="cs"/>
          <w:sz w:val="24"/>
          <w:szCs w:val="32"/>
          <w:cs/>
        </w:rPr>
        <w:t xml:space="preserve">ค่าโทรศัพท์ </w:t>
      </w:r>
      <w:r w:rsidR="00D23D68" w:rsidRPr="00B31ADA">
        <w:rPr>
          <w:rFonts w:ascii="TH SarabunPSK" w:hAnsi="TH SarabunPSK" w:cs="TH SarabunPSK" w:hint="cs"/>
          <w:sz w:val="24"/>
          <w:szCs w:val="32"/>
          <w:cs/>
        </w:rPr>
        <w:t xml:space="preserve">ถ้ามี 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</w:t>
      </w:r>
      <w:r w:rsidR="00D23D68" w:rsidRPr="00B31ADA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B31ADA" w:rsidRDefault="00B31ADA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1ADA" w:rsidTr="00B31ADA">
        <w:tc>
          <w:tcPr>
            <w:tcW w:w="3116" w:type="dxa"/>
          </w:tcPr>
          <w:p w:rsidR="00B31ADA" w:rsidRDefault="00B31ADA" w:rsidP="00B31A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3117" w:type="dxa"/>
          </w:tcPr>
          <w:p w:rsidR="00B31ADA" w:rsidRDefault="00B31ADA" w:rsidP="00B31A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หลักเกณฑ์การจ่าย</w:t>
            </w:r>
          </w:p>
        </w:tc>
        <w:tc>
          <w:tcPr>
            <w:tcW w:w="3117" w:type="dxa"/>
          </w:tcPr>
          <w:p w:rsidR="00B31ADA" w:rsidRDefault="00B31ADA" w:rsidP="00B31A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อัตรา (บาท/เดือน)</w:t>
            </w:r>
          </w:p>
        </w:tc>
      </w:tr>
      <w:tr w:rsidR="00B31ADA" w:rsidTr="00B31ADA">
        <w:tc>
          <w:tcPr>
            <w:tcW w:w="3116" w:type="dxa"/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เงินค่าประสบการณ์</w:t>
            </w: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31ADA" w:rsidTr="00B31ADA">
        <w:tc>
          <w:tcPr>
            <w:tcW w:w="3116" w:type="dxa"/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31ADA">
              <w:rPr>
                <w:rFonts w:ascii="TH SarabunPSK" w:hAnsi="TH SarabunPSK" w:cs="TH SarabunPSK"/>
                <w:sz w:val="24"/>
                <w:szCs w:val="32"/>
                <w:cs/>
              </w:rPr>
              <w:t>เงินเพิ่มสำหรับตำแหน่งที่มีเหตุพิเศษของผู้ปฏิบัติงานให้บริการด้าน</w:t>
            </w: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สาธารณสุข (พ</w:t>
            </w:r>
            <w:r w:rsidR="000965B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ต</w:t>
            </w:r>
            <w:r w:rsidR="000965B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ส.</w:t>
            </w:r>
            <w:r w:rsidRPr="00B31ADA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31ADA" w:rsidTr="00B31ADA">
        <w:tc>
          <w:tcPr>
            <w:tcW w:w="3116" w:type="dxa"/>
          </w:tcPr>
          <w:p w:rsidR="00B31ADA" w:rsidRPr="00B31ADA" w:rsidRDefault="00B31ADA" w:rsidP="000965B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เงินค่า</w:t>
            </w:r>
            <w:r w:rsidR="000965B1">
              <w:rPr>
                <w:rFonts w:ascii="TH SarabunPSK" w:hAnsi="TH SarabunPSK" w:cs="TH SarabunPSK" w:hint="cs"/>
                <w:sz w:val="24"/>
                <w:szCs w:val="32"/>
                <w:cs/>
              </w:rPr>
              <w:t>ตอบแทน</w:t>
            </w: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เหมาจ่ายกรณีไม่ใช้รถประจำตำแหน่ง</w:t>
            </w: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06669" w:rsidTr="00F5313E">
        <w:tc>
          <w:tcPr>
            <w:tcW w:w="3116" w:type="dxa"/>
          </w:tcPr>
          <w:p w:rsidR="00906669" w:rsidRPr="00906669" w:rsidRDefault="00906669" w:rsidP="00F5313E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u w:val="single"/>
                <w:cs/>
              </w:rPr>
            </w:pPr>
            <w:r w:rsidRPr="00906669">
              <w:rPr>
                <w:rFonts w:ascii="TH SarabunPSK" w:hAnsi="TH SarabunPSK" w:cs="TH SarabunPSK" w:hint="cs"/>
                <w:i/>
                <w:iCs/>
                <w:sz w:val="24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3117" w:type="dxa"/>
          </w:tcPr>
          <w:p w:rsidR="00906669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906669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06669" w:rsidTr="00F5313E">
        <w:tc>
          <w:tcPr>
            <w:tcW w:w="3116" w:type="dxa"/>
          </w:tcPr>
          <w:p w:rsidR="00906669" w:rsidRPr="00B31ADA" w:rsidRDefault="00906669" w:rsidP="000965B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เงินค่า</w:t>
            </w:r>
            <w:r w:rsidR="000965B1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ตอบแทน</w:t>
            </w:r>
            <w:r w:rsidRPr="00B31ADA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เหมาจ่ายกรณีไม่ใช้รถประจำตำแหน่ง</w:t>
            </w:r>
          </w:p>
        </w:tc>
        <w:tc>
          <w:tcPr>
            <w:tcW w:w="3117" w:type="dxa"/>
          </w:tcPr>
          <w:p w:rsidR="00906669" w:rsidRPr="00B31ADA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ส</w:t>
            </w:r>
            <w:r w:rsidR="000965B1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ำหรับตำแหน่ง</w:t>
            </w:r>
            <w:r w:rsidRPr="00B31ADA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 xml:space="preserve">อธิการบดี </w:t>
            </w:r>
            <w:r w:rsidR="000965B1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br/>
            </w:r>
            <w:r w:rsidRPr="00B31ADA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รองอธิการบดี</w:t>
            </w:r>
          </w:p>
        </w:tc>
        <w:tc>
          <w:tcPr>
            <w:tcW w:w="3117" w:type="dxa"/>
          </w:tcPr>
          <w:p w:rsidR="00906669" w:rsidRDefault="00906669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32"/>
              </w:rPr>
              <w:t>xx,xxx</w:t>
            </w:r>
          </w:p>
        </w:tc>
      </w:tr>
      <w:tr w:rsidR="00B31ADA" w:rsidTr="00B31ADA">
        <w:tc>
          <w:tcPr>
            <w:tcW w:w="3116" w:type="dxa"/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ค่าโทรศัพท์</w:t>
            </w: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31ADA" w:rsidTr="000965B1">
        <w:tc>
          <w:tcPr>
            <w:tcW w:w="3116" w:type="dxa"/>
            <w:tcBorders>
              <w:bottom w:val="single" w:sz="4" w:space="0" w:color="auto"/>
            </w:tcBorders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เงินโบนัส หรือเงินรางวัลประจำปี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31ADA" w:rsidTr="000965B1">
        <w:tc>
          <w:tcPr>
            <w:tcW w:w="3116" w:type="dxa"/>
            <w:tcBorders>
              <w:bottom w:val="nil"/>
            </w:tcBorders>
          </w:tcPr>
          <w:p w:rsidR="00B31ADA" w:rsidRPr="00B31ADA" w:rsidRDefault="00B31ADA" w:rsidP="00683E2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อื่น ๆ </w:t>
            </w:r>
            <w:r w:rsidR="00683E28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</w:t>
            </w:r>
          </w:p>
        </w:tc>
        <w:tc>
          <w:tcPr>
            <w:tcW w:w="3117" w:type="dxa"/>
            <w:tcBorders>
              <w:bottom w:val="nil"/>
            </w:tcBorders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31ADA" w:rsidTr="000965B1">
        <w:tc>
          <w:tcPr>
            <w:tcW w:w="3116" w:type="dxa"/>
            <w:tcBorders>
              <w:top w:val="nil"/>
            </w:tcBorders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31ADA" w:rsidTr="00B31ADA">
        <w:tc>
          <w:tcPr>
            <w:tcW w:w="3116" w:type="dxa"/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  <w:u w:val="single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31ADA" w:rsidTr="00B31ADA">
        <w:tc>
          <w:tcPr>
            <w:tcW w:w="3116" w:type="dxa"/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31ADA" w:rsidTr="00B31ADA">
        <w:tc>
          <w:tcPr>
            <w:tcW w:w="3116" w:type="dxa"/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31ADA" w:rsidTr="00B31ADA">
        <w:tc>
          <w:tcPr>
            <w:tcW w:w="3116" w:type="dxa"/>
          </w:tcPr>
          <w:p w:rsidR="00B31ADA" w:rsidRPr="00B31ADA" w:rsidRDefault="00B31ADA" w:rsidP="00B31A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B31ADA" w:rsidRDefault="00B31ADA" w:rsidP="00B31A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B31ADA" w:rsidRDefault="00B31ADA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31ADA" w:rsidRDefault="00B31ADA" w:rsidP="00872E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31ADA" w:rsidRDefault="00B31ADA" w:rsidP="003C2795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31ADA" w:rsidRDefault="00B31ADA" w:rsidP="003C2795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31ADA" w:rsidRDefault="00B31ADA" w:rsidP="003C2795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31ADA" w:rsidRDefault="00B31ADA" w:rsidP="003C2795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31ADA" w:rsidRDefault="00B31ADA" w:rsidP="003C2795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31ADA" w:rsidRDefault="00B31ADA" w:rsidP="003C2795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31ADA" w:rsidRDefault="00B31ADA" w:rsidP="003C2795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C2795" w:rsidRPr="00FC377A" w:rsidRDefault="003C2795" w:rsidP="003C2795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 xml:space="preserve">ตารางที่ </w:t>
      </w:r>
      <w:r w:rsidR="00B31AD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4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อัตราเงินเดือน เงินประจำตำแหน่ง และค่าตอบแทนของบุคลากรสายวิชาการ</w:t>
      </w: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2245"/>
        <w:gridCol w:w="1710"/>
        <w:gridCol w:w="1620"/>
        <w:gridCol w:w="1800"/>
        <w:gridCol w:w="2380"/>
      </w:tblGrid>
      <w:tr w:rsidR="00B31ADA" w:rsidRPr="00B818ED" w:rsidTr="000965B1">
        <w:trPr>
          <w:trHeight w:val="419"/>
        </w:trPr>
        <w:tc>
          <w:tcPr>
            <w:tcW w:w="2245" w:type="dxa"/>
            <w:vMerge w:val="restart"/>
            <w:vAlign w:val="center"/>
          </w:tcPr>
          <w:p w:rsidR="00B31ADA" w:rsidRPr="00B818ED" w:rsidRDefault="00B31ADA" w:rsidP="00B31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30" w:type="dxa"/>
            <w:gridSpan w:val="2"/>
            <w:vAlign w:val="center"/>
          </w:tcPr>
          <w:p w:rsidR="00B31ADA" w:rsidRPr="00B818ED" w:rsidRDefault="00B31ADA" w:rsidP="00B31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 (บาท/เดือน)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B31ADA" w:rsidRPr="00B818ED" w:rsidRDefault="00B31ADA" w:rsidP="00B31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เงินประจำตำแหน่งวิชาการ</w:t>
            </w:r>
          </w:p>
        </w:tc>
        <w:tc>
          <w:tcPr>
            <w:tcW w:w="2380" w:type="dxa"/>
            <w:tcBorders>
              <w:bottom w:val="nil"/>
            </w:tcBorders>
            <w:vAlign w:val="center"/>
          </w:tcPr>
          <w:p w:rsidR="000965B1" w:rsidRDefault="00B31ADA" w:rsidP="00096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</w:t>
            </w:r>
          </w:p>
          <w:p w:rsidR="00B31ADA" w:rsidRPr="00B818ED" w:rsidRDefault="00B31ADA" w:rsidP="00096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</w:tr>
      <w:tr w:rsidR="00117157" w:rsidRPr="00B818ED" w:rsidTr="000965B1">
        <w:trPr>
          <w:trHeight w:val="419"/>
        </w:trPr>
        <w:tc>
          <w:tcPr>
            <w:tcW w:w="2245" w:type="dxa"/>
            <w:vMerge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117157" w:rsidRPr="00D23D68" w:rsidRDefault="00117157" w:rsidP="00117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อัตราเริ่มต้น</w:t>
            </w:r>
          </w:p>
        </w:tc>
        <w:tc>
          <w:tcPr>
            <w:tcW w:w="1620" w:type="dxa"/>
            <w:vAlign w:val="center"/>
          </w:tcPr>
          <w:p w:rsidR="00117157" w:rsidRPr="00D23D68" w:rsidRDefault="00117157" w:rsidP="00117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อัตราขั้นสูง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117157" w:rsidRPr="00D23D68" w:rsidRDefault="00117157" w:rsidP="00117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2380" w:type="dxa"/>
            <w:tcBorders>
              <w:top w:val="nil"/>
            </w:tcBorders>
            <w:vAlign w:val="center"/>
          </w:tcPr>
          <w:p w:rsidR="00117157" w:rsidRPr="00D23D68" w:rsidRDefault="00117157" w:rsidP="00117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</w:tr>
      <w:tr w:rsidR="000965B1" w:rsidRPr="00B818ED" w:rsidTr="000965B1">
        <w:tc>
          <w:tcPr>
            <w:tcW w:w="2245" w:type="dxa"/>
          </w:tcPr>
          <w:p w:rsidR="000965B1" w:rsidRDefault="000965B1" w:rsidP="00B31A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 (ขั้นสูง)</w:t>
            </w:r>
          </w:p>
        </w:tc>
        <w:tc>
          <w:tcPr>
            <w:tcW w:w="1710" w:type="dxa"/>
          </w:tcPr>
          <w:p w:rsidR="000965B1" w:rsidRPr="00B818ED" w:rsidRDefault="000965B1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B1" w:rsidRPr="00B818ED" w:rsidRDefault="000965B1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965B1" w:rsidRPr="00B818ED" w:rsidRDefault="000965B1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0965B1" w:rsidRPr="00B818ED" w:rsidRDefault="000965B1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71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71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  <w:tcBorders>
              <w:bottom w:val="single" w:sz="4" w:space="0" w:color="auto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  <w:tcBorders>
              <w:bottom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 </w:t>
            </w:r>
          </w:p>
        </w:tc>
        <w:tc>
          <w:tcPr>
            <w:tcW w:w="1710" w:type="dxa"/>
            <w:tcBorders>
              <w:bottom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  <w:tcBorders>
              <w:top w:val="nil"/>
            </w:tcBorders>
          </w:tcPr>
          <w:p w:rsidR="00B31ADA" w:rsidRPr="00CC5ABF" w:rsidRDefault="00B31ADA" w:rsidP="00B31ADA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10" w:type="dxa"/>
            <w:tcBorders>
              <w:top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</w:tcPr>
          <w:p w:rsidR="00B31ADA" w:rsidRPr="00CC5ABF" w:rsidRDefault="00B31ADA" w:rsidP="00B31ADA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1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</w:tcPr>
          <w:p w:rsidR="00B31ADA" w:rsidRPr="00CC5ABF" w:rsidRDefault="00B31ADA" w:rsidP="00B31ADA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1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536E9">
        <w:trPr>
          <w:trHeight w:val="800"/>
        </w:trPr>
        <w:tc>
          <w:tcPr>
            <w:tcW w:w="2245" w:type="dxa"/>
          </w:tcPr>
          <w:p w:rsidR="00053708" w:rsidRPr="001C30DD" w:rsidRDefault="00B31ADA" w:rsidP="000537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ตำแหน่งอื่น ๆ ที่จัดอยู่ในประเภทวิชาการ </w:t>
            </w:r>
          </w:p>
        </w:tc>
        <w:tc>
          <w:tcPr>
            <w:tcW w:w="171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</w:tcPr>
          <w:p w:rsidR="00B31ADA" w:rsidRPr="00053708" w:rsidRDefault="00053708" w:rsidP="000536E9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70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อาจารย์โรงเรียนสาธิต</w:t>
            </w:r>
            <w:r w:rsidR="00DB40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B4019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ถ้ามี)</w:t>
            </w:r>
          </w:p>
        </w:tc>
        <w:tc>
          <w:tcPr>
            <w:tcW w:w="171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</w:tcPr>
          <w:p w:rsidR="00B31ADA" w:rsidRDefault="00053708" w:rsidP="000536E9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อาจารย์สายสอนวิชาพื้นฐาน</w:t>
            </w:r>
            <w:r w:rsidR="00DB4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71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ADA" w:rsidRPr="00B818ED" w:rsidTr="000965B1">
        <w:tc>
          <w:tcPr>
            <w:tcW w:w="2245" w:type="dxa"/>
          </w:tcPr>
          <w:p w:rsidR="000536E9" w:rsidRDefault="000536E9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</w:p>
          <w:p w:rsidR="00B31ADA" w:rsidRDefault="000536E9" w:rsidP="00B31A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71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31ADA" w:rsidRPr="00B818ED" w:rsidRDefault="00B31ADA" w:rsidP="00B31A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5ABF" w:rsidRDefault="00CC5ABF" w:rsidP="00CC5AB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17157" w:rsidRPr="000149E3" w:rsidRDefault="00117157" w:rsidP="0011715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0149E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5</w:t>
      </w:r>
      <w:r w:rsidRPr="000965B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149E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พิเศษอื่น ๆ สำหรับบุคลากรสายวิชาการ</w:t>
      </w:r>
    </w:p>
    <w:p w:rsidR="00117157" w:rsidRPr="00B31ADA" w:rsidRDefault="00906669" w:rsidP="000965B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สถาบันอุดมศึกษา</w:t>
      </w:r>
      <w:r w:rsidR="00117157" w:rsidRPr="00B31ADA">
        <w:rPr>
          <w:rFonts w:ascii="TH SarabunPSK" w:hAnsi="TH SarabunPSK" w:cs="TH SarabunPSK" w:hint="cs"/>
          <w:sz w:val="24"/>
          <w:szCs w:val="32"/>
          <w:cs/>
        </w:rPr>
        <w:t>ของท่านได้กำหนดให้จ่ายเงินอื่น ๆ สำหรับ</w:t>
      </w:r>
      <w:r w:rsidR="00117157">
        <w:rPr>
          <w:rFonts w:ascii="TH SarabunPSK" w:hAnsi="TH SarabunPSK" w:cs="TH SarabunPSK" w:hint="cs"/>
          <w:sz w:val="24"/>
          <w:szCs w:val="32"/>
          <w:cs/>
        </w:rPr>
        <w:t>บุคลากรสายวิชาการ</w:t>
      </w:r>
      <w:r w:rsidR="00117157" w:rsidRPr="00B31ADA">
        <w:rPr>
          <w:rFonts w:ascii="TH SarabunPSK" w:hAnsi="TH SarabunPSK" w:cs="TH SarabunPSK" w:hint="cs"/>
          <w:sz w:val="24"/>
          <w:szCs w:val="32"/>
          <w:cs/>
        </w:rPr>
        <w:t xml:space="preserve">หรือไม่ (อาทิ เงินค่าประสบการณ์ </w:t>
      </w:r>
      <w:r w:rsidR="00117157">
        <w:rPr>
          <w:rFonts w:ascii="TH SarabunPSK" w:hAnsi="TH SarabunPSK" w:cs="TH SarabunPSK" w:hint="cs"/>
          <w:sz w:val="24"/>
          <w:szCs w:val="32"/>
          <w:cs/>
        </w:rPr>
        <w:t>เงินสมน</w:t>
      </w:r>
      <w:r>
        <w:rPr>
          <w:rFonts w:ascii="TH SarabunPSK" w:hAnsi="TH SarabunPSK" w:cs="TH SarabunPSK" w:hint="cs"/>
          <w:sz w:val="24"/>
          <w:szCs w:val="32"/>
          <w:cs/>
        </w:rPr>
        <w:t>า</w:t>
      </w:r>
      <w:r w:rsidR="00117157">
        <w:rPr>
          <w:rFonts w:ascii="TH SarabunPSK" w:hAnsi="TH SarabunPSK" w:cs="TH SarabunPSK" w:hint="cs"/>
          <w:sz w:val="24"/>
          <w:szCs w:val="32"/>
          <w:cs/>
        </w:rPr>
        <w:t>คุณงานวิจัย</w:t>
      </w:r>
      <w:r w:rsidR="00117157" w:rsidRPr="00B31ADA">
        <w:rPr>
          <w:rFonts w:ascii="TH SarabunPSK" w:hAnsi="TH SarabunPSK" w:cs="TH SarabunPSK" w:hint="cs"/>
          <w:sz w:val="24"/>
          <w:szCs w:val="32"/>
          <w:cs/>
        </w:rPr>
        <w:t xml:space="preserve"> ถ้ามี 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</w:t>
      </w:r>
      <w:r w:rsidR="00117157" w:rsidRPr="00B31ADA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117157" w:rsidRDefault="00117157" w:rsidP="0011715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7157" w:rsidTr="00F5313E">
        <w:tc>
          <w:tcPr>
            <w:tcW w:w="3116" w:type="dxa"/>
          </w:tcPr>
          <w:p w:rsidR="00117157" w:rsidRDefault="00117157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3117" w:type="dxa"/>
          </w:tcPr>
          <w:p w:rsidR="00117157" w:rsidRDefault="00117157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หลักเกณฑ์การจ่าย</w:t>
            </w:r>
          </w:p>
        </w:tc>
        <w:tc>
          <w:tcPr>
            <w:tcW w:w="3117" w:type="dxa"/>
          </w:tcPr>
          <w:p w:rsidR="00117157" w:rsidRDefault="00117157" w:rsidP="001171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อัตรา (บาท/.....)</w:t>
            </w:r>
          </w:p>
        </w:tc>
      </w:tr>
      <w:tr w:rsidR="00117157" w:rsidTr="00F5313E">
        <w:tc>
          <w:tcPr>
            <w:tcW w:w="3116" w:type="dxa"/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เงินค่าประสบการณ์</w:t>
            </w: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17157" w:rsidTr="00F5313E">
        <w:tc>
          <w:tcPr>
            <w:tcW w:w="3116" w:type="dxa"/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31ADA">
              <w:rPr>
                <w:rFonts w:ascii="TH SarabunPSK" w:hAnsi="TH SarabunPSK" w:cs="TH SarabunPSK"/>
                <w:sz w:val="24"/>
                <w:szCs w:val="32"/>
                <w:cs/>
              </w:rPr>
              <w:t>เงินเพิ่มสำหรับตำแหน่งที่มีเหตุพิเศษของผู้ปฏิบัติงานให้บริการด้าน</w:t>
            </w: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สาธารณสุข (พ</w:t>
            </w:r>
            <w:r w:rsidR="000965B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ต</w:t>
            </w:r>
            <w:r w:rsidR="000965B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ส.</w:t>
            </w:r>
            <w:r w:rsidRPr="00B31ADA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0965B1" w:rsidTr="00F5313E">
        <w:tc>
          <w:tcPr>
            <w:tcW w:w="3116" w:type="dxa"/>
          </w:tcPr>
          <w:p w:rsidR="000965B1" w:rsidRPr="00B31ADA" w:rsidRDefault="000965B1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เงินค่าตอบแทนสาขาขาดแคลน</w:t>
            </w:r>
          </w:p>
        </w:tc>
        <w:tc>
          <w:tcPr>
            <w:tcW w:w="3117" w:type="dxa"/>
          </w:tcPr>
          <w:p w:rsidR="000965B1" w:rsidRDefault="000965B1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0965B1" w:rsidRDefault="000965B1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4F2DA7" w:rsidRDefault="004F2DA7" w:rsidP="0011715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4F2DA7" w:rsidRDefault="004F2DA7" w:rsidP="0011715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117157" w:rsidRDefault="00117157" w:rsidP="0011715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0149E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5 (ต่อ)</w:t>
      </w:r>
      <w:r w:rsidRPr="000965B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0149E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พิเศษอื่น ๆ สำหรับบุคลากรสายวิชาการ</w:t>
      </w:r>
    </w:p>
    <w:p w:rsidR="00117157" w:rsidRPr="000149E3" w:rsidRDefault="00117157" w:rsidP="0011715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7157" w:rsidTr="00117157">
        <w:tc>
          <w:tcPr>
            <w:tcW w:w="3116" w:type="dxa"/>
          </w:tcPr>
          <w:p w:rsidR="00117157" w:rsidRDefault="00117157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3117" w:type="dxa"/>
          </w:tcPr>
          <w:p w:rsidR="00117157" w:rsidRDefault="00117157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หลักเกณฑ์การจ่าย</w:t>
            </w:r>
          </w:p>
        </w:tc>
        <w:tc>
          <w:tcPr>
            <w:tcW w:w="3117" w:type="dxa"/>
          </w:tcPr>
          <w:p w:rsidR="00117157" w:rsidRDefault="00117157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อัตรา (บาท/เดือน)</w:t>
            </w:r>
          </w:p>
        </w:tc>
      </w:tr>
      <w:tr w:rsidR="004F2DA7" w:rsidTr="004F2DA7">
        <w:tc>
          <w:tcPr>
            <w:tcW w:w="3116" w:type="dxa"/>
          </w:tcPr>
          <w:p w:rsidR="004F2DA7" w:rsidRPr="00906669" w:rsidRDefault="004F2DA7" w:rsidP="00DD36F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06669"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เงินสมนาคุณงานวิจัย</w:t>
            </w:r>
          </w:p>
        </w:tc>
        <w:tc>
          <w:tcPr>
            <w:tcW w:w="3117" w:type="dxa"/>
          </w:tcPr>
          <w:p w:rsidR="004F2DA7" w:rsidRDefault="004F2DA7" w:rsidP="00DD36F9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4F2DA7" w:rsidRDefault="004F2DA7" w:rsidP="00DD36F9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F2DA7" w:rsidTr="004F2DA7">
        <w:tc>
          <w:tcPr>
            <w:tcW w:w="3116" w:type="dxa"/>
          </w:tcPr>
          <w:p w:rsidR="004F2DA7" w:rsidRPr="00906669" w:rsidRDefault="004F2DA7" w:rsidP="00DD36F9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u w:val="single"/>
                <w:cs/>
              </w:rPr>
            </w:pPr>
            <w:r w:rsidRPr="00906669">
              <w:rPr>
                <w:rFonts w:ascii="TH SarabunPSK" w:hAnsi="TH SarabunPSK" w:cs="TH SarabunPSK" w:hint="cs"/>
                <w:i/>
                <w:iCs/>
                <w:sz w:val="24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3117" w:type="dxa"/>
          </w:tcPr>
          <w:p w:rsidR="004F2DA7" w:rsidRPr="00906669" w:rsidRDefault="004F2DA7" w:rsidP="00DD36F9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4F2DA7" w:rsidRPr="00906669" w:rsidRDefault="004F2DA7" w:rsidP="00DD36F9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32"/>
                <w:cs/>
              </w:rPr>
            </w:pPr>
          </w:p>
        </w:tc>
      </w:tr>
      <w:tr w:rsidR="004F2DA7" w:rsidTr="004F2DA7">
        <w:tc>
          <w:tcPr>
            <w:tcW w:w="3116" w:type="dxa"/>
          </w:tcPr>
          <w:p w:rsidR="004F2DA7" w:rsidRPr="00906669" w:rsidRDefault="004F2DA7" w:rsidP="00DD36F9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  <w:r w:rsidRPr="00906669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เงินสมนาคุณงานวิจัย</w:t>
            </w:r>
          </w:p>
        </w:tc>
        <w:tc>
          <w:tcPr>
            <w:tcW w:w="3117" w:type="dxa"/>
          </w:tcPr>
          <w:p w:rsidR="004F2DA7" w:rsidRPr="00906669" w:rsidRDefault="004F2DA7" w:rsidP="00DD36F9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32"/>
                <w:cs/>
              </w:rPr>
            </w:pPr>
            <w:r w:rsidRPr="00906669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กรณีมีผลงานตีพิมพ์ในวารสารระดับนานาชาติ</w:t>
            </w:r>
          </w:p>
        </w:tc>
        <w:tc>
          <w:tcPr>
            <w:tcW w:w="3117" w:type="dxa"/>
          </w:tcPr>
          <w:p w:rsidR="004F2DA7" w:rsidRPr="00906669" w:rsidRDefault="004F2DA7" w:rsidP="00DD36F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32"/>
                <w:cs/>
              </w:rPr>
            </w:pPr>
            <w:r w:rsidRPr="00906669">
              <w:rPr>
                <w:rFonts w:ascii="TH SarabunPSK" w:hAnsi="TH SarabunPSK" w:cs="TH SarabunPSK"/>
                <w:i/>
                <w:iCs/>
                <w:sz w:val="24"/>
                <w:szCs w:val="32"/>
              </w:rPr>
              <w:t>xx,xxx/</w:t>
            </w:r>
            <w:r w:rsidRPr="00906669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เรื่อง</w:t>
            </w:r>
          </w:p>
        </w:tc>
      </w:tr>
      <w:tr w:rsidR="00117157" w:rsidTr="000965B1">
        <w:tc>
          <w:tcPr>
            <w:tcW w:w="3116" w:type="dxa"/>
            <w:tcBorders>
              <w:bottom w:val="single" w:sz="4" w:space="0" w:color="auto"/>
            </w:tcBorders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เงินโบนัส หรือเงินรางวัลประจำปี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17157" w:rsidTr="000965B1">
        <w:tc>
          <w:tcPr>
            <w:tcW w:w="3116" w:type="dxa"/>
            <w:tcBorders>
              <w:bottom w:val="nil"/>
            </w:tcBorders>
          </w:tcPr>
          <w:p w:rsidR="00117157" w:rsidRPr="00B31ADA" w:rsidRDefault="00C74B5A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74B5A">
              <w:rPr>
                <w:rFonts w:ascii="TH SarabunPSK" w:hAnsi="TH SarabunPSK" w:cs="TH SarabunPSK"/>
                <w:sz w:val="24"/>
                <w:szCs w:val="32"/>
                <w:cs/>
              </w:rPr>
              <w:t>อื่น ๆ (โปรดระบุ) ..........................</w:t>
            </w:r>
          </w:p>
        </w:tc>
        <w:tc>
          <w:tcPr>
            <w:tcW w:w="3117" w:type="dxa"/>
            <w:tcBorders>
              <w:bottom w:val="nil"/>
            </w:tcBorders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17157" w:rsidTr="000965B1">
        <w:tc>
          <w:tcPr>
            <w:tcW w:w="3116" w:type="dxa"/>
            <w:tcBorders>
              <w:top w:val="nil"/>
            </w:tcBorders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17157" w:rsidTr="00F5313E">
        <w:tc>
          <w:tcPr>
            <w:tcW w:w="3116" w:type="dxa"/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sz w:val="24"/>
                <w:szCs w:val="32"/>
                <w:u w:val="single"/>
                <w:cs/>
              </w:rPr>
            </w:pP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17157" w:rsidTr="00F5313E">
        <w:tc>
          <w:tcPr>
            <w:tcW w:w="3116" w:type="dxa"/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117157" w:rsidRDefault="00117157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17157" w:rsidTr="00F5313E">
        <w:tc>
          <w:tcPr>
            <w:tcW w:w="3116" w:type="dxa"/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17157" w:rsidTr="00F5313E">
        <w:tc>
          <w:tcPr>
            <w:tcW w:w="3116" w:type="dxa"/>
          </w:tcPr>
          <w:p w:rsidR="00117157" w:rsidRPr="00B31ADA" w:rsidRDefault="00117157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117157" w:rsidRDefault="00117157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B31ADA" w:rsidRDefault="00B31ADA" w:rsidP="00CC5AB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31ADA" w:rsidRDefault="00B31ADA" w:rsidP="00CC5AB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C5ABF" w:rsidRDefault="00CC5ABF" w:rsidP="00CC5ABF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ตารางที่</w:t>
      </w:r>
      <w:r w:rsidR="0041493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</w:t>
      </w:r>
      <w:r w:rsidR="0011715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6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9819F4">
        <w:rPr>
          <w:rFonts w:ascii="TH SarabunPSK" w:hAnsi="TH SarabunPSK" w:cs="TH SarabunPSK" w:hint="cs"/>
          <w:b/>
          <w:bCs/>
          <w:sz w:val="24"/>
          <w:szCs w:val="32"/>
          <w:cs/>
        </w:rPr>
        <w:t>อัตราเงินเดือน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ของบุคลากรสาย</w:t>
      </w:r>
      <w:r w:rsidR="0041493A">
        <w:rPr>
          <w:rFonts w:ascii="TH SarabunPSK" w:hAnsi="TH SarabunPSK" w:cs="TH SarabunPSK" w:hint="cs"/>
          <w:b/>
          <w:bCs/>
          <w:sz w:val="24"/>
          <w:szCs w:val="32"/>
          <w:cs/>
        </w:rPr>
        <w:t>สนับสนุน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2340"/>
        <w:gridCol w:w="2610"/>
      </w:tblGrid>
      <w:tr w:rsidR="00117157" w:rsidRPr="00B818ED" w:rsidTr="00117157">
        <w:trPr>
          <w:trHeight w:val="419"/>
        </w:trPr>
        <w:tc>
          <w:tcPr>
            <w:tcW w:w="4405" w:type="dxa"/>
            <w:vMerge w:val="restart"/>
            <w:vAlign w:val="center"/>
          </w:tcPr>
          <w:p w:rsidR="00117157" w:rsidRPr="00B818ED" w:rsidRDefault="00117157" w:rsidP="00F53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50" w:type="dxa"/>
            <w:gridSpan w:val="2"/>
            <w:vAlign w:val="center"/>
          </w:tcPr>
          <w:p w:rsidR="00117157" w:rsidRPr="00B818ED" w:rsidRDefault="00117157" w:rsidP="00F53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 (บาท/เดือน)</w:t>
            </w:r>
          </w:p>
        </w:tc>
      </w:tr>
      <w:tr w:rsidR="00117157" w:rsidRPr="00D23D68" w:rsidTr="00117157">
        <w:trPr>
          <w:trHeight w:val="419"/>
        </w:trPr>
        <w:tc>
          <w:tcPr>
            <w:tcW w:w="4405" w:type="dxa"/>
            <w:vMerge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117157" w:rsidRPr="00D23D68" w:rsidRDefault="00117157" w:rsidP="00117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อัตราเริ่มต้น</w:t>
            </w:r>
          </w:p>
        </w:tc>
        <w:tc>
          <w:tcPr>
            <w:tcW w:w="2610" w:type="dxa"/>
            <w:vAlign w:val="center"/>
          </w:tcPr>
          <w:p w:rsidR="00117157" w:rsidRPr="00D23D68" w:rsidRDefault="00117157" w:rsidP="00117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อัตราขั้นสูง</w:t>
            </w:r>
          </w:p>
        </w:tc>
      </w:tr>
      <w:tr w:rsidR="00117157" w:rsidRPr="00B818ED" w:rsidTr="00117157">
        <w:tc>
          <w:tcPr>
            <w:tcW w:w="4405" w:type="dxa"/>
          </w:tcPr>
          <w:p w:rsidR="00117157" w:rsidRPr="00117157" w:rsidRDefault="00117157" w:rsidP="000965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1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ระดับปฏิบัติการ (คุณวุฒิป</w:t>
            </w:r>
            <w:r w:rsidR="000965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ริญญา</w:t>
            </w:r>
            <w:r w:rsidRPr="001171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ตรีขึ้นไป)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CC5ABF" w:rsidRDefault="00117157" w:rsidP="00117157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CC5ABF" w:rsidRDefault="00117157" w:rsidP="00117157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CC5ABF" w:rsidRDefault="00117157" w:rsidP="00117157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117157" w:rsidRDefault="00117157" w:rsidP="000965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1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ตำแหน่งที่มีคุณวุฒิ</w:t>
            </w:r>
            <w:r w:rsidR="000965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1171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ได้รับใบประกอบวิชาชีพ</w:t>
            </w:r>
            <w:r w:rsidR="000965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หรือใบประกอบโรคศิลปะ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CC5ABF" w:rsidRDefault="00117157" w:rsidP="00117157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CC5ABF" w:rsidRDefault="00117157" w:rsidP="00117157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ทันตแพทย์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CC5ABF" w:rsidRDefault="00117157" w:rsidP="00117157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CC5ABF" w:rsidRDefault="00117157" w:rsidP="00117157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157" w:rsidRPr="00B818ED" w:rsidTr="00117157">
        <w:tc>
          <w:tcPr>
            <w:tcW w:w="4405" w:type="dxa"/>
          </w:tcPr>
          <w:p w:rsidR="00117157" w:rsidRPr="00CC5ABF" w:rsidRDefault="00117157" w:rsidP="00C74B5A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ตำแหน่งอื่น ๆ </w:t>
            </w:r>
            <w:r w:rsidR="00C74B5A" w:rsidRPr="00C74B5A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 ..............</w:t>
            </w:r>
            <w:r w:rsidR="00C74B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C74B5A" w:rsidRPr="00C74B5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6000" w:rsidRDefault="004D6000" w:rsidP="000965B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0965B1" w:rsidRDefault="000965B1" w:rsidP="000965B1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ตารางที่ 6 (ต่อ)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อัตราเงินเดือนของบุคลากรสายสนับสนุน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2340"/>
        <w:gridCol w:w="2610"/>
      </w:tblGrid>
      <w:tr w:rsidR="000965B1" w:rsidRPr="00B818ED" w:rsidTr="00173E3D">
        <w:trPr>
          <w:trHeight w:val="419"/>
        </w:trPr>
        <w:tc>
          <w:tcPr>
            <w:tcW w:w="4405" w:type="dxa"/>
            <w:vMerge w:val="restart"/>
            <w:vAlign w:val="center"/>
          </w:tcPr>
          <w:p w:rsidR="000965B1" w:rsidRPr="00B818ED" w:rsidRDefault="000965B1" w:rsidP="0017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50" w:type="dxa"/>
            <w:gridSpan w:val="2"/>
            <w:vAlign w:val="center"/>
          </w:tcPr>
          <w:p w:rsidR="000965B1" w:rsidRPr="00B818ED" w:rsidRDefault="000965B1" w:rsidP="0017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 (บาท/เดือน)</w:t>
            </w:r>
          </w:p>
        </w:tc>
      </w:tr>
      <w:tr w:rsidR="000965B1" w:rsidRPr="00D23D68" w:rsidTr="00173E3D">
        <w:trPr>
          <w:trHeight w:val="419"/>
        </w:trPr>
        <w:tc>
          <w:tcPr>
            <w:tcW w:w="4405" w:type="dxa"/>
            <w:vMerge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0965B1" w:rsidRPr="00D23D68" w:rsidRDefault="000965B1" w:rsidP="0017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อัตราเริ่มต้น</w:t>
            </w:r>
          </w:p>
        </w:tc>
        <w:tc>
          <w:tcPr>
            <w:tcW w:w="2610" w:type="dxa"/>
            <w:vAlign w:val="center"/>
          </w:tcPr>
          <w:p w:rsidR="000965B1" w:rsidRPr="00D23D68" w:rsidRDefault="000965B1" w:rsidP="0017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อัตราขั้นสูง</w:t>
            </w:r>
          </w:p>
        </w:tc>
      </w:tr>
      <w:tr w:rsidR="00117157" w:rsidRPr="00B818ED" w:rsidTr="004F2DA7">
        <w:trPr>
          <w:trHeight w:val="503"/>
        </w:trPr>
        <w:tc>
          <w:tcPr>
            <w:tcW w:w="4405" w:type="dxa"/>
          </w:tcPr>
          <w:p w:rsidR="00117157" w:rsidRPr="00906669" w:rsidRDefault="00117157" w:rsidP="001171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6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ระดับช่วยปฏิบัติการ (คุณวุฒิต่ำกว่าปริญญาตรี)</w:t>
            </w:r>
          </w:p>
        </w:tc>
        <w:tc>
          <w:tcPr>
            <w:tcW w:w="2340" w:type="dxa"/>
          </w:tcPr>
          <w:p w:rsidR="00117157" w:rsidRPr="00B818ED" w:rsidRDefault="00117157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73224" w:rsidRPr="00B818ED" w:rsidRDefault="00073224" w:rsidP="001171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B1" w:rsidRPr="00B818ED" w:rsidTr="00173E3D">
        <w:tc>
          <w:tcPr>
            <w:tcW w:w="4405" w:type="dxa"/>
          </w:tcPr>
          <w:p w:rsidR="000965B1" w:rsidRPr="00CC5ABF" w:rsidRDefault="000965B1" w:rsidP="00173E3D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</w:p>
        </w:tc>
        <w:tc>
          <w:tcPr>
            <w:tcW w:w="2340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B1" w:rsidRPr="00B818ED" w:rsidTr="00173E3D">
        <w:tc>
          <w:tcPr>
            <w:tcW w:w="4405" w:type="dxa"/>
          </w:tcPr>
          <w:p w:rsidR="000965B1" w:rsidRPr="00CC5ABF" w:rsidRDefault="000965B1" w:rsidP="00173E3D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</w:t>
            </w:r>
          </w:p>
        </w:tc>
        <w:tc>
          <w:tcPr>
            <w:tcW w:w="2340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B1" w:rsidRPr="00B818ED" w:rsidTr="00173E3D">
        <w:tc>
          <w:tcPr>
            <w:tcW w:w="4405" w:type="dxa"/>
          </w:tcPr>
          <w:p w:rsidR="000965B1" w:rsidRPr="00CC5ABF" w:rsidRDefault="000965B1" w:rsidP="00173E3D">
            <w:pPr>
              <w:pStyle w:val="ListParagraph"/>
              <w:numPr>
                <w:ilvl w:val="0"/>
                <w:numId w:val="3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มัธยมศีกษา</w:t>
            </w:r>
          </w:p>
        </w:tc>
        <w:tc>
          <w:tcPr>
            <w:tcW w:w="2340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65B1" w:rsidRPr="00B818ED" w:rsidRDefault="000965B1" w:rsidP="00173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2DA7" w:rsidRDefault="004F2DA7" w:rsidP="0090666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4F2DA7" w:rsidRDefault="004F2DA7" w:rsidP="0090666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906669" w:rsidRPr="000149E3" w:rsidRDefault="00906669" w:rsidP="0090666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0149E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7</w:t>
      </w:r>
      <w:r w:rsidRPr="000732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73224">
        <w:rPr>
          <w:rFonts w:ascii="TH SarabunPSK" w:hAnsi="TH SarabunPSK" w:cs="TH SarabunPSK"/>
          <w:b/>
          <w:bCs/>
          <w:sz w:val="24"/>
          <w:szCs w:val="32"/>
          <w:cs/>
        </w:rPr>
        <w:t>ค่าตอบแทน</w:t>
      </w:r>
      <w:r w:rsidRPr="00073224">
        <w:rPr>
          <w:rFonts w:ascii="TH SarabunPSK" w:hAnsi="TH SarabunPSK" w:cs="TH SarabunPSK" w:hint="cs"/>
          <w:b/>
          <w:bCs/>
          <w:sz w:val="24"/>
          <w:szCs w:val="32"/>
          <w:cs/>
        </w:rPr>
        <w:t>พิเศษอื่น ๆ สำหรับบุคลากรสายสนับสนุน</w:t>
      </w:r>
    </w:p>
    <w:p w:rsidR="00906669" w:rsidRPr="00B31ADA" w:rsidRDefault="00906669" w:rsidP="0090666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สถาบันอุดมศึกษา</w:t>
      </w:r>
      <w:r w:rsidRPr="00B31ADA">
        <w:rPr>
          <w:rFonts w:ascii="TH SarabunPSK" w:hAnsi="TH SarabunPSK" w:cs="TH SarabunPSK" w:hint="cs"/>
          <w:sz w:val="24"/>
          <w:szCs w:val="32"/>
          <w:cs/>
        </w:rPr>
        <w:t>ของท่านได้กำหนดให้จ่ายเงินอื่น ๆ สำหรับ</w:t>
      </w:r>
      <w:r>
        <w:rPr>
          <w:rFonts w:ascii="TH SarabunPSK" w:hAnsi="TH SarabunPSK" w:cs="TH SarabunPSK" w:hint="cs"/>
          <w:sz w:val="24"/>
          <w:szCs w:val="32"/>
          <w:cs/>
        </w:rPr>
        <w:t>บุคลากรสายสนับสนุนหรือ</w:t>
      </w:r>
      <w:r w:rsidRPr="00B31ADA">
        <w:rPr>
          <w:rFonts w:ascii="TH SarabunPSK" w:hAnsi="TH SarabunPSK" w:cs="TH SarabunPSK" w:hint="cs"/>
          <w:sz w:val="24"/>
          <w:szCs w:val="32"/>
          <w:cs/>
        </w:rPr>
        <w:t>ไม่ (อาทิ เงินค่า</w:t>
      </w:r>
      <w:r w:rsidR="00580A09">
        <w:rPr>
          <w:rFonts w:ascii="TH SarabunPSK" w:hAnsi="TH SarabunPSK" w:cs="TH SarabunPSK" w:hint="cs"/>
          <w:sz w:val="24"/>
          <w:szCs w:val="32"/>
          <w:cs/>
        </w:rPr>
        <w:t>-</w:t>
      </w:r>
      <w:r w:rsidRPr="00B31ADA">
        <w:rPr>
          <w:rFonts w:ascii="TH SarabunPSK" w:hAnsi="TH SarabunPSK" w:cs="TH SarabunPSK" w:hint="cs"/>
          <w:sz w:val="24"/>
          <w:szCs w:val="32"/>
          <w:cs/>
        </w:rPr>
        <w:t xml:space="preserve">ประสบการณ์ </w:t>
      </w:r>
      <w:r>
        <w:rPr>
          <w:rFonts w:ascii="TH SarabunPSK" w:hAnsi="TH SarabunPSK" w:cs="TH SarabunPSK" w:hint="cs"/>
          <w:sz w:val="24"/>
          <w:szCs w:val="32"/>
          <w:cs/>
        </w:rPr>
        <w:t>เงินสนับสนุนการทำผลงานของสายสนับสนุน ค่าตอบแทนการปฏิบัติงานนอกเวลาปฏิบัติงานปกติ</w:t>
      </w:r>
      <w:r w:rsidRPr="00B31ADA">
        <w:rPr>
          <w:rFonts w:ascii="TH SarabunPSK" w:hAnsi="TH SarabunPSK" w:cs="TH SarabunPSK" w:hint="cs"/>
          <w:sz w:val="24"/>
          <w:szCs w:val="32"/>
          <w:cs/>
        </w:rPr>
        <w:t xml:space="preserve"> ถ้ามี 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</w:t>
      </w:r>
      <w:r w:rsidRPr="00B31ADA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906669" w:rsidRDefault="00906669" w:rsidP="009066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6669" w:rsidTr="00F5313E">
        <w:tc>
          <w:tcPr>
            <w:tcW w:w="3116" w:type="dxa"/>
          </w:tcPr>
          <w:p w:rsidR="00906669" w:rsidRDefault="00906669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3117" w:type="dxa"/>
          </w:tcPr>
          <w:p w:rsidR="00906669" w:rsidRDefault="00906669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หลักเกณฑ์การจ่าย</w:t>
            </w:r>
          </w:p>
        </w:tc>
        <w:tc>
          <w:tcPr>
            <w:tcW w:w="3117" w:type="dxa"/>
          </w:tcPr>
          <w:p w:rsidR="00906669" w:rsidRDefault="00906669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อัตรา (บาท/.....)</w:t>
            </w:r>
          </w:p>
        </w:tc>
      </w:tr>
      <w:tr w:rsidR="00906669" w:rsidTr="00F5313E">
        <w:tc>
          <w:tcPr>
            <w:tcW w:w="3116" w:type="dxa"/>
          </w:tcPr>
          <w:p w:rsidR="00906669" w:rsidRPr="00B31ADA" w:rsidRDefault="00906669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เงินค่าประสบการณ์</w:t>
            </w:r>
          </w:p>
        </w:tc>
        <w:tc>
          <w:tcPr>
            <w:tcW w:w="3117" w:type="dxa"/>
          </w:tcPr>
          <w:p w:rsidR="00906669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</w:tc>
        <w:tc>
          <w:tcPr>
            <w:tcW w:w="3117" w:type="dxa"/>
          </w:tcPr>
          <w:p w:rsidR="00906669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06669" w:rsidTr="00F5313E">
        <w:tc>
          <w:tcPr>
            <w:tcW w:w="3116" w:type="dxa"/>
          </w:tcPr>
          <w:p w:rsidR="00906669" w:rsidRPr="00B31ADA" w:rsidRDefault="00906669" w:rsidP="00580A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เงินสนับสนุนการทำผลงานของสายสนับสนุน</w:t>
            </w:r>
          </w:p>
        </w:tc>
        <w:tc>
          <w:tcPr>
            <w:tcW w:w="3117" w:type="dxa"/>
          </w:tcPr>
          <w:p w:rsidR="00906669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906669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06669" w:rsidTr="00F5313E">
        <w:tc>
          <w:tcPr>
            <w:tcW w:w="3116" w:type="dxa"/>
          </w:tcPr>
          <w:p w:rsidR="00906669" w:rsidRPr="00906669" w:rsidRDefault="00906669" w:rsidP="00F5313E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u w:val="single"/>
                <w:cs/>
              </w:rPr>
            </w:pPr>
            <w:r w:rsidRPr="00906669">
              <w:rPr>
                <w:rFonts w:ascii="TH SarabunPSK" w:hAnsi="TH SarabunPSK" w:cs="TH SarabunPSK" w:hint="cs"/>
                <w:i/>
                <w:iCs/>
                <w:sz w:val="24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3117" w:type="dxa"/>
          </w:tcPr>
          <w:p w:rsidR="00906669" w:rsidRPr="00906669" w:rsidRDefault="00906669" w:rsidP="00F5313E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906669" w:rsidRPr="00906669" w:rsidRDefault="00906669" w:rsidP="00F5313E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32"/>
                <w:cs/>
              </w:rPr>
            </w:pPr>
          </w:p>
        </w:tc>
      </w:tr>
      <w:tr w:rsidR="00906669" w:rsidTr="00F5313E">
        <w:tc>
          <w:tcPr>
            <w:tcW w:w="3116" w:type="dxa"/>
          </w:tcPr>
          <w:p w:rsidR="00906669" w:rsidRPr="00906669" w:rsidRDefault="00073224" w:rsidP="00580A09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  <w:r w:rsidRPr="00073224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t>เงินสนับสนุนการทำผลงานของสายสนับสนุน</w:t>
            </w:r>
          </w:p>
        </w:tc>
        <w:tc>
          <w:tcPr>
            <w:tcW w:w="3117" w:type="dxa"/>
          </w:tcPr>
          <w:p w:rsidR="00906669" w:rsidRPr="00906669" w:rsidRDefault="00073224" w:rsidP="00580A09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เป็นเงินทุนสนับสนุนการทำผลงานเพื่อพัฒนางานของบุคลากรสายสนับสนุน</w:t>
            </w:r>
          </w:p>
        </w:tc>
        <w:tc>
          <w:tcPr>
            <w:tcW w:w="3117" w:type="dxa"/>
          </w:tcPr>
          <w:p w:rsidR="00906669" w:rsidRPr="00906669" w:rsidRDefault="00906669" w:rsidP="0007322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32"/>
                <w:cs/>
              </w:rPr>
            </w:pPr>
            <w:r w:rsidRPr="00906669">
              <w:rPr>
                <w:rFonts w:ascii="TH SarabunPSK" w:hAnsi="TH SarabunPSK" w:cs="TH SarabunPSK"/>
                <w:i/>
                <w:iCs/>
                <w:sz w:val="24"/>
                <w:szCs w:val="32"/>
              </w:rPr>
              <w:t>x,xxx/</w:t>
            </w:r>
            <w:r w:rsidR="00073224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โครงการ</w:t>
            </w:r>
          </w:p>
        </w:tc>
      </w:tr>
      <w:tr w:rsidR="00906669" w:rsidTr="00F5313E">
        <w:tc>
          <w:tcPr>
            <w:tcW w:w="3116" w:type="dxa"/>
          </w:tcPr>
          <w:p w:rsidR="00906669" w:rsidRPr="00B31ADA" w:rsidRDefault="00906669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ค่าตอบแทนการปฏิบัติงานนอกเวลาปฏิบัติงานปกติ</w:t>
            </w:r>
          </w:p>
        </w:tc>
        <w:tc>
          <w:tcPr>
            <w:tcW w:w="3117" w:type="dxa"/>
          </w:tcPr>
          <w:p w:rsidR="00906669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906669" w:rsidRDefault="00906669" w:rsidP="00F5313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06669" w:rsidTr="00F5313E">
        <w:tc>
          <w:tcPr>
            <w:tcW w:w="3116" w:type="dxa"/>
          </w:tcPr>
          <w:p w:rsidR="00906669" w:rsidRPr="00B31ADA" w:rsidRDefault="00906669" w:rsidP="0090666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เงินโบนัส หรือเงินรางวัลประจำปี</w:t>
            </w:r>
          </w:p>
        </w:tc>
        <w:tc>
          <w:tcPr>
            <w:tcW w:w="3117" w:type="dxa"/>
          </w:tcPr>
          <w:p w:rsidR="00906669" w:rsidRPr="00906669" w:rsidRDefault="00906669" w:rsidP="00906669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906669" w:rsidRPr="00906669" w:rsidRDefault="00906669" w:rsidP="00906669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  <w:tr w:rsidR="00580A09" w:rsidTr="00F5313E">
        <w:tc>
          <w:tcPr>
            <w:tcW w:w="3116" w:type="dxa"/>
          </w:tcPr>
          <w:p w:rsidR="00580A09" w:rsidRPr="00B31ADA" w:rsidRDefault="00580A09" w:rsidP="0090666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เงินเพิ่มค่าครองชีพชั่วคราว (พชค.)</w:t>
            </w:r>
          </w:p>
        </w:tc>
        <w:tc>
          <w:tcPr>
            <w:tcW w:w="3117" w:type="dxa"/>
          </w:tcPr>
          <w:p w:rsidR="00580A09" w:rsidRPr="00906669" w:rsidRDefault="00580A09" w:rsidP="00906669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580A09" w:rsidRPr="00906669" w:rsidRDefault="00580A09" w:rsidP="00906669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  <w:tr w:rsidR="00580A09" w:rsidTr="00F5313E">
        <w:tc>
          <w:tcPr>
            <w:tcW w:w="3116" w:type="dxa"/>
          </w:tcPr>
          <w:p w:rsidR="00580A09" w:rsidRPr="00B31ADA" w:rsidRDefault="00580A09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ค่าตอบแทน (เฉพาะตำแหน่ง)</w:t>
            </w:r>
            <w:r w:rsidRPr="00C74B5A">
              <w:rPr>
                <w:rFonts w:ascii="TH SarabunPSK" w:hAnsi="TH SarabunPSK" w:cs="TH SarabunPSK" w:hint="cs"/>
                <w:spacing w:val="-16"/>
                <w:sz w:val="24"/>
                <w:szCs w:val="32"/>
                <w:cs/>
              </w:rPr>
              <w:t>สำหรับผู้ปฏิบัติงานด้าน</w:t>
            </w:r>
            <w:r w:rsidR="00C74B5A">
              <w:rPr>
                <w:rFonts w:ascii="TH SarabunPSK" w:hAnsi="TH SarabunPSK" w:cs="TH SarabunPSK" w:hint="cs"/>
                <w:spacing w:val="-16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(โปรดระบุ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</w:t>
            </w:r>
          </w:p>
        </w:tc>
        <w:tc>
          <w:tcPr>
            <w:tcW w:w="3117" w:type="dxa"/>
          </w:tcPr>
          <w:p w:rsidR="00580A09" w:rsidRPr="00906669" w:rsidRDefault="00580A09" w:rsidP="00906669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580A09" w:rsidRPr="00906669" w:rsidRDefault="00580A09" w:rsidP="00906669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  <w:tr w:rsidR="00580A09" w:rsidTr="00F5313E">
        <w:tc>
          <w:tcPr>
            <w:tcW w:w="3116" w:type="dxa"/>
          </w:tcPr>
          <w:p w:rsidR="00580A09" w:rsidRPr="00580A09" w:rsidRDefault="00580A09" w:rsidP="0090666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ค่าตอบแทนสาขาวิชาชีพขาดแคลน</w:t>
            </w:r>
          </w:p>
        </w:tc>
        <w:tc>
          <w:tcPr>
            <w:tcW w:w="3117" w:type="dxa"/>
          </w:tcPr>
          <w:p w:rsidR="00580A09" w:rsidRPr="00906669" w:rsidRDefault="00580A09" w:rsidP="00906669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580A09" w:rsidRPr="00906669" w:rsidRDefault="00580A09" w:rsidP="00906669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  <w:tr w:rsidR="00906669" w:rsidTr="00F5313E">
        <w:tc>
          <w:tcPr>
            <w:tcW w:w="3116" w:type="dxa"/>
          </w:tcPr>
          <w:p w:rsidR="00906669" w:rsidRPr="00B31ADA" w:rsidRDefault="00906669" w:rsidP="0090666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(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โปรดระบุ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 w:rsidRPr="00B31ADA">
              <w:rPr>
                <w:rFonts w:ascii="TH SarabunPSK" w:hAnsi="TH SarabunPSK" w:cs="TH SarabunPSK" w:hint="cs"/>
                <w:sz w:val="24"/>
                <w:szCs w:val="32"/>
                <w:cs/>
              </w:rPr>
              <w:t>..</w:t>
            </w:r>
            <w:r w:rsidR="00580A0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3117" w:type="dxa"/>
          </w:tcPr>
          <w:p w:rsidR="00906669" w:rsidRPr="00906669" w:rsidRDefault="00906669" w:rsidP="00906669">
            <w:pPr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906669" w:rsidRPr="00906669" w:rsidRDefault="00906669" w:rsidP="00906669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</w:tbl>
    <w:p w:rsidR="00073224" w:rsidRDefault="00073224" w:rsidP="00CC5ABF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C5ABF" w:rsidRDefault="00073224" w:rsidP="00CC5ABF">
      <w:pPr>
        <w:rPr>
          <w:rFonts w:ascii="TH SarabunPSK" w:hAnsi="TH SarabunPSK" w:cs="TH SarabunPSK"/>
          <w:sz w:val="24"/>
          <w:szCs w:val="32"/>
        </w:rPr>
      </w:pPr>
      <w:r w:rsidRPr="0007322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ตารางที่ 8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73224">
        <w:rPr>
          <w:rFonts w:ascii="TH SarabunPSK" w:hAnsi="TH SarabunPSK" w:cs="TH SarabunPSK" w:hint="cs"/>
          <w:b/>
          <w:bCs/>
          <w:sz w:val="24"/>
          <w:szCs w:val="32"/>
          <w:cs/>
        </w:rPr>
        <w:t>เงินประจำตำแหน่ง</w:t>
      </w:r>
      <w:r w:rsidR="00580A0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และค่าตอบแทน</w:t>
      </w:r>
      <w:r w:rsidRPr="00073224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สำหรับบุคลากรสายสนับสนุนที่ดำรงตำแหน่งในระดับสูงขึ้น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2340"/>
        <w:gridCol w:w="2610"/>
      </w:tblGrid>
      <w:tr w:rsidR="00073224" w:rsidRPr="00B818ED" w:rsidTr="00F5313E">
        <w:trPr>
          <w:trHeight w:val="419"/>
        </w:trPr>
        <w:tc>
          <w:tcPr>
            <w:tcW w:w="4405" w:type="dxa"/>
            <w:vMerge w:val="restart"/>
            <w:vAlign w:val="center"/>
          </w:tcPr>
          <w:p w:rsidR="00073224" w:rsidRPr="00B818ED" w:rsidRDefault="00073224" w:rsidP="00F53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ตำแหน่งระดับ</w:t>
            </w:r>
          </w:p>
        </w:tc>
        <w:tc>
          <w:tcPr>
            <w:tcW w:w="4950" w:type="dxa"/>
            <w:gridSpan w:val="2"/>
            <w:vAlign w:val="center"/>
          </w:tcPr>
          <w:p w:rsidR="00073224" w:rsidRPr="00B818ED" w:rsidRDefault="00073224" w:rsidP="00073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(บาท/เดือน)</w:t>
            </w:r>
          </w:p>
        </w:tc>
      </w:tr>
      <w:tr w:rsidR="00073224" w:rsidRPr="00D23D68" w:rsidTr="00F5313E">
        <w:trPr>
          <w:trHeight w:val="419"/>
        </w:trPr>
        <w:tc>
          <w:tcPr>
            <w:tcW w:w="4405" w:type="dxa"/>
            <w:vMerge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073224" w:rsidRPr="00D23D68" w:rsidRDefault="00073224" w:rsidP="00F53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610" w:type="dxa"/>
            <w:vAlign w:val="center"/>
          </w:tcPr>
          <w:p w:rsidR="00073224" w:rsidRPr="00D23D68" w:rsidRDefault="00073224" w:rsidP="00580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</w:t>
            </w:r>
          </w:p>
        </w:tc>
      </w:tr>
      <w:tr w:rsidR="00073224" w:rsidRPr="00073224" w:rsidTr="00F5313E">
        <w:tc>
          <w:tcPr>
            <w:tcW w:w="4405" w:type="dxa"/>
          </w:tcPr>
          <w:p w:rsidR="00073224" w:rsidRPr="00073224" w:rsidRDefault="00073224" w:rsidP="0007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2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ชำนาญงาน </w:t>
            </w:r>
          </w:p>
        </w:tc>
        <w:tc>
          <w:tcPr>
            <w:tcW w:w="2340" w:type="dxa"/>
          </w:tcPr>
          <w:p w:rsidR="00073224" w:rsidRPr="00073224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73224" w:rsidRPr="00073224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24" w:rsidRPr="00073224" w:rsidTr="00F5313E">
        <w:tc>
          <w:tcPr>
            <w:tcW w:w="4405" w:type="dxa"/>
          </w:tcPr>
          <w:p w:rsidR="00073224" w:rsidRPr="00073224" w:rsidRDefault="00073224" w:rsidP="0007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224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  <w:r w:rsidRPr="000732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73224" w:rsidRPr="00073224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73224" w:rsidRPr="00073224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24" w:rsidRPr="00B818ED" w:rsidTr="00F5313E">
        <w:tc>
          <w:tcPr>
            <w:tcW w:w="4405" w:type="dxa"/>
          </w:tcPr>
          <w:p w:rsidR="00073224" w:rsidRPr="00073224" w:rsidRDefault="00073224" w:rsidP="0007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ขำนาญการ</w:t>
            </w:r>
          </w:p>
        </w:tc>
        <w:tc>
          <w:tcPr>
            <w:tcW w:w="2340" w:type="dxa"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24" w:rsidRPr="00B818ED" w:rsidTr="00F5313E">
        <w:tc>
          <w:tcPr>
            <w:tcW w:w="4405" w:type="dxa"/>
          </w:tcPr>
          <w:p w:rsidR="00073224" w:rsidRPr="00073224" w:rsidRDefault="00073224" w:rsidP="0007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340" w:type="dxa"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24" w:rsidRPr="00B818ED" w:rsidTr="00F5313E">
        <w:tc>
          <w:tcPr>
            <w:tcW w:w="4405" w:type="dxa"/>
          </w:tcPr>
          <w:p w:rsidR="00073224" w:rsidRPr="00073224" w:rsidRDefault="00073224" w:rsidP="0007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340" w:type="dxa"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24" w:rsidRPr="00B818ED" w:rsidTr="00F5313E">
        <w:tc>
          <w:tcPr>
            <w:tcW w:w="4405" w:type="dxa"/>
          </w:tcPr>
          <w:p w:rsidR="00073224" w:rsidRPr="00073224" w:rsidRDefault="00073224" w:rsidP="00F53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2340" w:type="dxa"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73224" w:rsidRPr="00B818ED" w:rsidRDefault="00073224" w:rsidP="00F53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0A09" w:rsidRDefault="00580A09" w:rsidP="00F845FD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845FD" w:rsidRDefault="00F845FD" w:rsidP="00F845FD">
      <w:pPr>
        <w:rPr>
          <w:rFonts w:ascii="TH SarabunPSK" w:hAnsi="TH SarabunPSK" w:cs="TH SarabunPSK"/>
          <w:b/>
          <w:bCs/>
          <w:sz w:val="24"/>
          <w:szCs w:val="32"/>
        </w:rPr>
      </w:pPr>
      <w:r w:rsidRPr="0007322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9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การเลื่อนเงินเดือนประจำปี</w:t>
      </w:r>
    </w:p>
    <w:p w:rsidR="00D14EFC" w:rsidRDefault="00D14EFC" w:rsidP="00580A09">
      <w:pPr>
        <w:pStyle w:val="ListParagraph"/>
        <w:numPr>
          <w:ilvl w:val="0"/>
          <w:numId w:val="6"/>
        </w:numPr>
        <w:ind w:left="360"/>
        <w:rPr>
          <w:rFonts w:ascii="TH SarabunPSK" w:hAnsi="TH SarabunPSK" w:cs="TH SarabunPSK"/>
          <w:sz w:val="24"/>
          <w:szCs w:val="32"/>
        </w:rPr>
      </w:pPr>
      <w:r w:rsidRPr="00580A09">
        <w:rPr>
          <w:rFonts w:ascii="TH SarabunPSK" w:hAnsi="TH SarabunPSK" w:cs="TH SarabunPSK" w:hint="cs"/>
          <w:sz w:val="24"/>
          <w:szCs w:val="32"/>
          <w:cs/>
        </w:rPr>
        <w:t xml:space="preserve">จำนวนครั้งที่เลื่อน </w:t>
      </w:r>
      <w:r w:rsidRPr="00580A09">
        <w:rPr>
          <w:rFonts w:ascii="TH SarabunPSK" w:hAnsi="TH SarabunPSK" w:cs="TH SarabunPSK" w:hint="cs"/>
          <w:sz w:val="24"/>
          <w:szCs w:val="32"/>
          <w:cs/>
        </w:rPr>
        <w:tab/>
      </w:r>
      <w:r w:rsidRPr="00D14EFC">
        <w:rPr>
          <w:rFonts w:hint="cs"/>
        </w:rPr>
        <w:sym w:font="Webdings" w:char="F063"/>
      </w:r>
      <w:r w:rsidRPr="00580A09">
        <w:rPr>
          <w:rFonts w:ascii="TH SarabunPSK" w:hAnsi="TH SarabunPSK" w:cs="TH SarabunPSK" w:hint="cs"/>
          <w:sz w:val="24"/>
          <w:szCs w:val="32"/>
          <w:cs/>
        </w:rPr>
        <w:t xml:space="preserve"> ปีละ 1 ครั้ง</w:t>
      </w:r>
      <w:r w:rsidRPr="00580A09">
        <w:rPr>
          <w:rFonts w:ascii="TH SarabunPSK" w:hAnsi="TH SarabunPSK" w:cs="TH SarabunPSK" w:hint="cs"/>
          <w:sz w:val="24"/>
          <w:szCs w:val="32"/>
          <w:cs/>
        </w:rPr>
        <w:tab/>
      </w:r>
      <w:r w:rsidRPr="00580A09">
        <w:rPr>
          <w:rFonts w:ascii="TH SarabunPSK" w:hAnsi="TH SarabunPSK" w:cs="TH SarabunPSK"/>
          <w:sz w:val="24"/>
          <w:szCs w:val="32"/>
          <w:cs/>
        </w:rPr>
        <w:tab/>
      </w:r>
      <w:r w:rsidRPr="00D14EFC">
        <w:sym w:font="Webdings" w:char="F063"/>
      </w:r>
      <w:r w:rsidRPr="00580A09">
        <w:rPr>
          <w:rFonts w:ascii="TH SarabunPSK" w:hAnsi="TH SarabunPSK" w:cs="TH SarabunPSK" w:hint="cs"/>
          <w:sz w:val="24"/>
          <w:szCs w:val="32"/>
          <w:cs/>
        </w:rPr>
        <w:t xml:space="preserve"> ปีละ 2 ครั้ง </w:t>
      </w:r>
      <w:r w:rsidRPr="00580A09">
        <w:rPr>
          <w:rFonts w:ascii="TH SarabunPSK" w:hAnsi="TH SarabunPSK" w:cs="TH SarabunPSK" w:hint="cs"/>
          <w:sz w:val="24"/>
          <w:szCs w:val="32"/>
          <w:cs/>
        </w:rPr>
        <w:tab/>
      </w:r>
      <w:r w:rsidRPr="00580A09">
        <w:rPr>
          <w:rFonts w:ascii="TH SarabunPSK" w:hAnsi="TH SarabunPSK" w:cs="TH SarabunPSK"/>
          <w:sz w:val="24"/>
          <w:szCs w:val="32"/>
          <w:cs/>
        </w:rPr>
        <w:tab/>
      </w:r>
      <w:r w:rsidRPr="00D14EFC">
        <w:sym w:font="Webdings" w:char="F063"/>
      </w:r>
      <w:r w:rsidRPr="00580A09">
        <w:rPr>
          <w:rFonts w:ascii="TH SarabunPSK" w:hAnsi="TH SarabunPSK" w:cs="TH SarabunPSK" w:hint="cs"/>
          <w:sz w:val="24"/>
          <w:szCs w:val="32"/>
          <w:cs/>
        </w:rPr>
        <w:t xml:space="preserve"> อื่น ๆ (โปรดระบุ</w:t>
      </w:r>
      <w:r w:rsidR="00C74B5A">
        <w:rPr>
          <w:rFonts w:ascii="TH SarabunPSK" w:hAnsi="TH SarabunPSK" w:cs="TH SarabunPSK" w:hint="cs"/>
          <w:sz w:val="24"/>
          <w:szCs w:val="32"/>
          <w:cs/>
        </w:rPr>
        <w:t>)</w:t>
      </w:r>
      <w:r w:rsidRPr="00580A09">
        <w:rPr>
          <w:rFonts w:ascii="TH SarabunPSK" w:hAnsi="TH SarabunPSK" w:cs="TH SarabunPSK" w:hint="cs"/>
          <w:sz w:val="24"/>
          <w:szCs w:val="32"/>
          <w:cs/>
        </w:rPr>
        <w:t>.....</w:t>
      </w:r>
      <w:r w:rsidR="00580A09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580A09">
        <w:rPr>
          <w:rFonts w:ascii="TH SarabunPSK" w:hAnsi="TH SarabunPSK" w:cs="TH SarabunPSK" w:hint="cs"/>
          <w:sz w:val="24"/>
          <w:szCs w:val="32"/>
          <w:cs/>
        </w:rPr>
        <w:t>........</w:t>
      </w:r>
    </w:p>
    <w:p w:rsidR="00580A09" w:rsidRDefault="00580A09" w:rsidP="00580A09">
      <w:pPr>
        <w:pStyle w:val="ListParagraph"/>
        <w:numPr>
          <w:ilvl w:val="0"/>
          <w:numId w:val="6"/>
        </w:numPr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กำหนดร้อยละสูงสุด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ต่ำสุดหรือไม่</w:t>
      </w:r>
      <w:r w:rsidRPr="00580A0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80A09">
        <w:rPr>
          <w:rFonts w:ascii="TH SarabunPSK" w:hAnsi="TH SarabunPSK" w:cs="TH SarabunPSK" w:hint="cs"/>
          <w:sz w:val="24"/>
          <w:szCs w:val="32"/>
          <w:cs/>
        </w:rPr>
        <w:tab/>
      </w:r>
    </w:p>
    <w:p w:rsidR="00580A09" w:rsidRDefault="00580A09" w:rsidP="00580A09">
      <w:pPr>
        <w:pStyle w:val="ListParagraph"/>
        <w:ind w:left="360"/>
        <w:rPr>
          <w:rFonts w:ascii="TH SarabunPSK" w:hAnsi="TH SarabunPSK" w:cs="TH SarabunPSK"/>
          <w:sz w:val="24"/>
          <w:szCs w:val="32"/>
        </w:rPr>
      </w:pPr>
      <w:r w:rsidRPr="00D14EFC">
        <w:rPr>
          <w:rFonts w:hint="cs"/>
        </w:rPr>
        <w:sym w:font="Webdings" w:char="F063"/>
      </w:r>
      <w:r w:rsidRPr="00580A0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B7E51">
        <w:rPr>
          <w:rFonts w:ascii="TH SarabunPSK" w:hAnsi="TH SarabunPSK" w:cs="TH SarabunPSK" w:hint="cs"/>
          <w:sz w:val="24"/>
          <w:szCs w:val="32"/>
          <w:cs/>
        </w:rPr>
        <w:t>ไม่ได้กำหนด</w:t>
      </w:r>
      <w:r w:rsidRPr="00580A09">
        <w:rPr>
          <w:rFonts w:ascii="TH SarabunPSK" w:hAnsi="TH SarabunPSK" w:cs="TH SarabunPSK" w:hint="cs"/>
          <w:sz w:val="24"/>
          <w:szCs w:val="32"/>
          <w:cs/>
        </w:rPr>
        <w:tab/>
      </w:r>
      <w:r w:rsidRPr="00580A09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0B7E51">
        <w:rPr>
          <w:rFonts w:ascii="TH SarabunPSK" w:hAnsi="TH SarabunPSK" w:cs="TH SarabunPSK"/>
          <w:sz w:val="24"/>
          <w:szCs w:val="32"/>
          <w:cs/>
        </w:rPr>
        <w:tab/>
      </w:r>
      <w:r w:rsidRPr="00D14EFC">
        <w:sym w:font="Webdings" w:char="F063"/>
      </w:r>
      <w:r w:rsidRPr="00580A0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B7E51">
        <w:rPr>
          <w:rFonts w:ascii="TH SarabunPSK" w:hAnsi="TH SarabunPSK" w:cs="TH SarabunPSK" w:hint="cs"/>
          <w:sz w:val="24"/>
          <w:szCs w:val="32"/>
          <w:cs/>
        </w:rPr>
        <w:t>กำหนด</w:t>
      </w:r>
      <w:r w:rsidRPr="00580A09">
        <w:rPr>
          <w:rFonts w:ascii="TH SarabunPSK" w:hAnsi="TH SarabunPSK" w:cs="TH SarabunPSK" w:hint="cs"/>
          <w:sz w:val="24"/>
          <w:szCs w:val="32"/>
          <w:cs/>
        </w:rPr>
        <w:t xml:space="preserve"> (โปรดระบุ</w:t>
      </w:r>
      <w:r w:rsidR="00C74B5A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Pr="00580A09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0B7E51"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 w:rsidRPr="00580A09">
        <w:rPr>
          <w:rFonts w:ascii="TH SarabunPSK" w:hAnsi="TH SarabunPSK" w:cs="TH SarabunPSK" w:hint="cs"/>
          <w:sz w:val="24"/>
          <w:szCs w:val="32"/>
          <w:cs/>
        </w:rPr>
        <w:t>.......</w:t>
      </w:r>
    </w:p>
    <w:p w:rsidR="00580A09" w:rsidRPr="00580A09" w:rsidRDefault="00580A09" w:rsidP="00580A09">
      <w:pPr>
        <w:pStyle w:val="ListParagraph"/>
        <w:ind w:left="36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D14EFC" w:rsidTr="00D14EFC">
        <w:tc>
          <w:tcPr>
            <w:tcW w:w="4855" w:type="dxa"/>
          </w:tcPr>
          <w:p w:rsidR="00D14EFC" w:rsidRPr="00D14EFC" w:rsidRDefault="00D14EFC" w:rsidP="00D14E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500" w:type="dxa"/>
          </w:tcPr>
          <w:p w:rsidR="00D14EFC" w:rsidRDefault="00D14EFC" w:rsidP="00D14E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วงเงินที่ใช้ในการเลื่อนเงินเดือน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14EFC" w:rsidRPr="00D14EFC" w:rsidRDefault="00D14EFC" w:rsidP="00D14E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(ร้อยละ.....ของ................)</w:t>
            </w:r>
          </w:p>
        </w:tc>
      </w:tr>
      <w:tr w:rsidR="00D14EFC" w:rsidTr="00580A09">
        <w:trPr>
          <w:trHeight w:val="566"/>
        </w:trPr>
        <w:tc>
          <w:tcPr>
            <w:tcW w:w="4855" w:type="dxa"/>
            <w:vAlign w:val="center"/>
          </w:tcPr>
          <w:p w:rsidR="00D14EFC" w:rsidRDefault="00D14EFC" w:rsidP="00580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เลื่อนจากฐานเงินเดือนของพนักงาน</w:t>
            </w:r>
          </w:p>
        </w:tc>
        <w:tc>
          <w:tcPr>
            <w:tcW w:w="4500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580A09">
        <w:trPr>
          <w:trHeight w:val="620"/>
        </w:trPr>
        <w:tc>
          <w:tcPr>
            <w:tcW w:w="4855" w:type="dxa"/>
            <w:vAlign w:val="center"/>
          </w:tcPr>
          <w:p w:rsidR="00D14EFC" w:rsidRDefault="00D14EFC" w:rsidP="00580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เลื่อนจากค่ากลาง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Mid-Point)</w:t>
            </w:r>
          </w:p>
        </w:tc>
        <w:tc>
          <w:tcPr>
            <w:tcW w:w="4500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580A09">
        <w:trPr>
          <w:trHeight w:val="629"/>
        </w:trPr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D14EFC" w:rsidRDefault="00D14EFC" w:rsidP="00580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เลื่อนจากค่าอ้างอิง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Reference Point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580A09">
        <w:trPr>
          <w:trHeight w:val="611"/>
        </w:trPr>
        <w:tc>
          <w:tcPr>
            <w:tcW w:w="4855" w:type="dxa"/>
            <w:tcBorders>
              <w:bottom w:val="nil"/>
            </w:tcBorders>
            <w:vAlign w:val="center"/>
          </w:tcPr>
          <w:p w:rsidR="00D14EFC" w:rsidRDefault="00D14EFC" w:rsidP="00580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</w:t>
            </w:r>
            <w:r w:rsidR="00C74B5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C74B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D14EFC" w:rsidRDefault="00D14EFC" w:rsidP="00580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580A09">
        <w:trPr>
          <w:trHeight w:val="459"/>
        </w:trPr>
        <w:tc>
          <w:tcPr>
            <w:tcW w:w="4855" w:type="dxa"/>
            <w:tcBorders>
              <w:top w:val="nil"/>
            </w:tcBorders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D14EFC">
        <w:tc>
          <w:tcPr>
            <w:tcW w:w="4855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D14EFC">
        <w:tc>
          <w:tcPr>
            <w:tcW w:w="4855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D14EFC">
        <w:tc>
          <w:tcPr>
            <w:tcW w:w="4855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D14EFC">
        <w:tc>
          <w:tcPr>
            <w:tcW w:w="4855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EFC" w:rsidTr="00D14EFC">
        <w:tc>
          <w:tcPr>
            <w:tcW w:w="4855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D14EFC" w:rsidRDefault="00D14EFC" w:rsidP="00D14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845FD" w:rsidRPr="00B818ED" w:rsidRDefault="00F845FD" w:rsidP="00F5313E">
      <w:pPr>
        <w:rPr>
          <w:rFonts w:ascii="TH SarabunPSK" w:hAnsi="TH SarabunPSK" w:cs="TH SarabunPSK"/>
          <w:sz w:val="32"/>
          <w:szCs w:val="32"/>
        </w:rPr>
      </w:pPr>
    </w:p>
    <w:p w:rsidR="00073224" w:rsidRDefault="00073224" w:rsidP="00073224">
      <w:p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36"/>
        </w:rPr>
      </w:pPr>
      <w:r w:rsidRPr="00073224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 xml:space="preserve">ส่วนที่ </w:t>
      </w:r>
      <w:r w:rsidR="00F845FD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3</w:t>
      </w:r>
      <w:r w:rsidRPr="000732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073224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</w:t>
      </w:r>
      <w:r w:rsidR="0047377B">
        <w:rPr>
          <w:rFonts w:ascii="TH SarabunPSK" w:hAnsi="TH SarabunPSK" w:cs="TH SarabunPSK" w:hint="cs"/>
          <w:b/>
          <w:bCs/>
          <w:sz w:val="28"/>
          <w:szCs w:val="36"/>
          <w:cs/>
        </w:rPr>
        <w:t>ด้านสวัสดิการและสิทธิประโยชน์</w:t>
      </w:r>
    </w:p>
    <w:p w:rsidR="0047377B" w:rsidRDefault="00706C65" w:rsidP="00A9255F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06C65">
        <w:rPr>
          <w:rFonts w:ascii="TH SarabunPSK" w:hAnsi="TH SarabunPSK" w:cs="TH SarabunPSK" w:hint="cs"/>
          <w:sz w:val="24"/>
          <w:szCs w:val="32"/>
          <w:cs/>
        </w:rPr>
        <w:t>สถา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บันอุดมศึกษาของท่านกำหนดสวัสดิการและสิทธิประโยชน์ในด้านต่าง ๆ ดังต่อไปนี้หรือไม่ </w:t>
      </w:r>
      <w:r w:rsidR="00580A09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โปรดระบุรายละเอียด</w:t>
      </w:r>
      <w:r w:rsidR="00580A09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06C65" w:rsidRPr="00706C65" w:rsidRDefault="00706C65" w:rsidP="00073224">
      <w:pPr>
        <w:tabs>
          <w:tab w:val="left" w:pos="900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706C65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ตารางที่ 10</w:t>
      </w:r>
      <w:r w:rsidRPr="00706C6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สวัสดิการและสิทธิประโยชน์ของพนักงานมหาวิทยาลัย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720"/>
        <w:gridCol w:w="810"/>
        <w:gridCol w:w="4945"/>
      </w:tblGrid>
      <w:tr w:rsidR="00706C65" w:rsidTr="00A9255F">
        <w:tc>
          <w:tcPr>
            <w:tcW w:w="2875" w:type="dxa"/>
            <w:vMerge w:val="restart"/>
            <w:vAlign w:val="center"/>
          </w:tcPr>
          <w:p w:rsidR="00706C65" w:rsidRPr="00706C65" w:rsidRDefault="00706C65" w:rsidP="00706C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ประเภทสวัสดิการและสิทธิประโยชน์</w:t>
            </w:r>
          </w:p>
        </w:tc>
        <w:tc>
          <w:tcPr>
            <w:tcW w:w="1530" w:type="dxa"/>
            <w:gridSpan w:val="2"/>
          </w:tcPr>
          <w:p w:rsidR="00706C65" w:rsidRPr="00706C65" w:rsidRDefault="00706C65" w:rsidP="00706C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การดำเนินการ</w:t>
            </w:r>
          </w:p>
          <w:p w:rsidR="00706C65" w:rsidRPr="00706C65" w:rsidRDefault="00706C65" w:rsidP="00706C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(โปรด </w:t>
            </w: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  <w:sym w:font="Wingdings" w:char="F0FC"/>
            </w: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4945" w:type="dxa"/>
            <w:vMerge w:val="restart"/>
            <w:vAlign w:val="center"/>
          </w:tcPr>
          <w:p w:rsidR="00706C65" w:rsidRDefault="00706C65" w:rsidP="00706C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แนวทางการดำเนินการหรือหลักเกณฑ์การดำเนินการ</w:t>
            </w:r>
          </w:p>
          <w:p w:rsidR="00706C65" w:rsidRPr="00706C65" w:rsidRDefault="00706C65" w:rsidP="00706C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(โปรดอธิบายรายละเอียด)</w:t>
            </w:r>
          </w:p>
        </w:tc>
      </w:tr>
      <w:tr w:rsidR="00706C65" w:rsidTr="00A9255F">
        <w:tc>
          <w:tcPr>
            <w:tcW w:w="2875" w:type="dxa"/>
            <w:vMerge/>
            <w:tcBorders>
              <w:bottom w:val="single" w:sz="4" w:space="0" w:color="auto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6C65" w:rsidRPr="00706C65" w:rsidRDefault="00706C65" w:rsidP="00706C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มี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C65" w:rsidRPr="00706C65" w:rsidRDefault="00706C65" w:rsidP="00706C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ไม่มี</w:t>
            </w:r>
          </w:p>
        </w:tc>
        <w:tc>
          <w:tcPr>
            <w:tcW w:w="4945" w:type="dxa"/>
            <w:vMerge/>
            <w:tcBorders>
              <w:bottom w:val="single" w:sz="4" w:space="0" w:color="auto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6C65" w:rsidTr="00A9255F">
        <w:tc>
          <w:tcPr>
            <w:tcW w:w="2875" w:type="dxa"/>
            <w:tcBorders>
              <w:bottom w:val="nil"/>
            </w:tcBorders>
          </w:tcPr>
          <w:p w:rsidR="00706C65" w:rsidRPr="00706C65" w:rsidRDefault="00706C65" w:rsidP="00CC5AB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  <w:cs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ด้านสุขภาพ</w:t>
            </w:r>
          </w:p>
        </w:tc>
        <w:tc>
          <w:tcPr>
            <w:tcW w:w="720" w:type="dxa"/>
            <w:tcBorders>
              <w:bottom w:val="nil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  <w:tcBorders>
              <w:bottom w:val="nil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6C65" w:rsidTr="00A9255F">
        <w:tc>
          <w:tcPr>
            <w:tcW w:w="2875" w:type="dxa"/>
            <w:tcBorders>
              <w:top w:val="nil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ประกันสังคม</w:t>
            </w:r>
          </w:p>
        </w:tc>
        <w:tc>
          <w:tcPr>
            <w:tcW w:w="720" w:type="dxa"/>
            <w:tcBorders>
              <w:top w:val="nil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  <w:tcBorders>
              <w:top w:val="nil"/>
            </w:tcBorders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6C65" w:rsidTr="00A9255F">
        <w:tc>
          <w:tcPr>
            <w:tcW w:w="2875" w:type="dxa"/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สวัสดิการรักษาพยาบาลสำหรับพนักงาน</w:t>
            </w:r>
          </w:p>
        </w:tc>
        <w:tc>
          <w:tcPr>
            <w:tcW w:w="720" w:type="dxa"/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6C65" w:rsidTr="00A9255F">
        <w:tc>
          <w:tcPr>
            <w:tcW w:w="2875" w:type="dxa"/>
          </w:tcPr>
          <w:p w:rsidR="00706C65" w:rsidRDefault="00706C65" w:rsidP="00706C6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สวัสดิการรักษาพยาบาลสำหรับบุคคลในครอบครัว</w:t>
            </w:r>
          </w:p>
        </w:tc>
        <w:tc>
          <w:tcPr>
            <w:tcW w:w="720" w:type="dxa"/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706C65" w:rsidRDefault="00706C65" w:rsidP="00CC5AB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9255F" w:rsidTr="00A9255F">
        <w:tc>
          <w:tcPr>
            <w:tcW w:w="287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การตรวจสุขภาพประจำปี</w:t>
            </w:r>
          </w:p>
        </w:tc>
        <w:tc>
          <w:tcPr>
            <w:tcW w:w="72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9255F" w:rsidTr="00A9255F">
        <w:trPr>
          <w:trHeight w:val="368"/>
        </w:trPr>
        <w:tc>
          <w:tcPr>
            <w:tcW w:w="2875" w:type="dxa"/>
            <w:tcBorders>
              <w:bottom w:val="single" w:sz="4" w:space="0" w:color="auto"/>
            </w:tcBorders>
          </w:tcPr>
          <w:p w:rsidR="00A9255F" w:rsidRP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(โปรดระบุ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)......................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9255F" w:rsidTr="00A9255F">
        <w:tc>
          <w:tcPr>
            <w:tcW w:w="2875" w:type="dxa"/>
            <w:tcBorders>
              <w:bottom w:val="nil"/>
            </w:tcBorders>
          </w:tcPr>
          <w:p w:rsidR="00A9255F" w:rsidRPr="00706C65" w:rsidRDefault="00A9255F" w:rsidP="00A9255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  <w:cs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การเงิน</w:t>
            </w:r>
          </w:p>
        </w:tc>
        <w:tc>
          <w:tcPr>
            <w:tcW w:w="720" w:type="dxa"/>
            <w:tcBorders>
              <w:bottom w:val="nil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  <w:tcBorders>
              <w:bottom w:val="nil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9255F" w:rsidTr="00A9255F">
        <w:tc>
          <w:tcPr>
            <w:tcW w:w="2875" w:type="dxa"/>
            <w:tcBorders>
              <w:top w:val="nil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กองทุนสำรองเลี้ยงชีพ</w:t>
            </w:r>
          </w:p>
        </w:tc>
        <w:tc>
          <w:tcPr>
            <w:tcW w:w="720" w:type="dxa"/>
            <w:tcBorders>
              <w:top w:val="nil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  <w:tcBorders>
              <w:top w:val="nil"/>
            </w:tcBorders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อัตราเงินสะสมและเงินสมทบ</w:t>
            </w:r>
          </w:p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เงินสะสม ร้อยละ ........................................................</w:t>
            </w:r>
          </w:p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เงินสมทบ ร้อยละ .......................................................</w:t>
            </w:r>
          </w:p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การจ่ายเงินสมทบ</w:t>
            </w:r>
          </w:p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จ่ายตามอายุงาน (โปรดให้รายละเอียด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</w:t>
            </w:r>
            <w:r w:rsidR="00E72A11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...</w:t>
            </w:r>
          </w:p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จ่ายเท่ากัน</w:t>
            </w:r>
          </w:p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อื่น ๆ (โปรดระบุ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) ........................................................</w:t>
            </w:r>
          </w:p>
        </w:tc>
      </w:tr>
      <w:tr w:rsidR="00A9255F" w:rsidTr="00A9255F">
        <w:tc>
          <w:tcPr>
            <w:tcW w:w="287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เงินกู้</w:t>
            </w:r>
          </w:p>
        </w:tc>
        <w:tc>
          <w:tcPr>
            <w:tcW w:w="72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9255F" w:rsidTr="00A9255F">
        <w:tc>
          <w:tcPr>
            <w:tcW w:w="287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สินเชื่อสวัสดิการ</w:t>
            </w:r>
          </w:p>
        </w:tc>
        <w:tc>
          <w:tcPr>
            <w:tcW w:w="72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9255F" w:rsidTr="00A9255F">
        <w:tc>
          <w:tcPr>
            <w:tcW w:w="287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เงินสงเคราะห์การศึกษาบุตร</w:t>
            </w:r>
          </w:p>
        </w:tc>
        <w:tc>
          <w:tcPr>
            <w:tcW w:w="72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9255F" w:rsidTr="00A9255F">
        <w:tc>
          <w:tcPr>
            <w:tcW w:w="287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เงินชดเชย</w:t>
            </w:r>
          </w:p>
        </w:tc>
        <w:tc>
          <w:tcPr>
            <w:tcW w:w="72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9255F" w:rsidTr="00A9255F">
        <w:tc>
          <w:tcPr>
            <w:tcW w:w="2875" w:type="dxa"/>
          </w:tcPr>
          <w:p w:rsidR="00A9255F" w:rsidRPr="00A9255F" w:rsidRDefault="00A9255F" w:rsidP="00A9255F">
            <w:pPr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</w:pPr>
            <w:r w:rsidRPr="00A9255F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>เงินช่วยเหลือพิเศษกรณีพนักงานมหาวิทยาลัยถึงแก่กรรม</w:t>
            </w:r>
          </w:p>
        </w:tc>
        <w:tc>
          <w:tcPr>
            <w:tcW w:w="72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9255F" w:rsidTr="00A9255F">
        <w:tc>
          <w:tcPr>
            <w:tcW w:w="2875" w:type="dxa"/>
          </w:tcPr>
          <w:p w:rsidR="00A9255F" w:rsidRPr="00A9255F" w:rsidRDefault="00A9255F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(โปรดระบุ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) ......................</w:t>
            </w:r>
          </w:p>
        </w:tc>
        <w:tc>
          <w:tcPr>
            <w:tcW w:w="72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45" w:type="dxa"/>
          </w:tcPr>
          <w:p w:rsidR="00A9255F" w:rsidRDefault="00A9255F" w:rsidP="00A925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A9255F" w:rsidRDefault="00A9255F" w:rsidP="00706C65">
      <w:pPr>
        <w:tabs>
          <w:tab w:val="left" w:pos="900"/>
        </w:tabs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706C65" w:rsidRPr="00706C65" w:rsidRDefault="00706C65" w:rsidP="00706C65">
      <w:pPr>
        <w:tabs>
          <w:tab w:val="left" w:pos="900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706C65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ตารางที่ 10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(ต่อ)</w:t>
      </w:r>
      <w:r w:rsidRPr="00706C6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สวัสดิการและสิทธิประโยชน์ของพนักงานมหาวิทยาลัย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20"/>
        <w:gridCol w:w="810"/>
        <w:gridCol w:w="3960"/>
      </w:tblGrid>
      <w:tr w:rsidR="00706C65" w:rsidTr="00DB4019">
        <w:tc>
          <w:tcPr>
            <w:tcW w:w="3685" w:type="dxa"/>
            <w:vMerge w:val="restart"/>
            <w:vAlign w:val="center"/>
          </w:tcPr>
          <w:p w:rsidR="00706C65" w:rsidRPr="00706C65" w:rsidRDefault="00706C65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ประเภทสวัสดิการและสิทธิประโยชน์</w:t>
            </w:r>
          </w:p>
        </w:tc>
        <w:tc>
          <w:tcPr>
            <w:tcW w:w="1530" w:type="dxa"/>
            <w:gridSpan w:val="2"/>
          </w:tcPr>
          <w:p w:rsidR="00706C65" w:rsidRPr="00706C65" w:rsidRDefault="00706C65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การดำเนินการ</w:t>
            </w:r>
          </w:p>
          <w:p w:rsidR="00706C65" w:rsidRPr="00706C65" w:rsidRDefault="00706C65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(โปรด </w:t>
            </w: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  <w:sym w:font="Wingdings" w:char="F0FC"/>
            </w: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3960" w:type="dxa"/>
            <w:vMerge w:val="restart"/>
            <w:vAlign w:val="center"/>
          </w:tcPr>
          <w:p w:rsidR="00706C65" w:rsidRDefault="00706C65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แนวทางการดำเนินการหรือหลักเกณฑ์การดำเนินการ</w:t>
            </w:r>
          </w:p>
          <w:p w:rsidR="00706C65" w:rsidRPr="00706C65" w:rsidRDefault="00706C65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(โปรดอธิบายรายละเอียด)</w:t>
            </w:r>
          </w:p>
        </w:tc>
      </w:tr>
      <w:tr w:rsidR="00706C65" w:rsidTr="00DB4019"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06C65" w:rsidRDefault="00706C65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6C65" w:rsidRPr="00706C65" w:rsidRDefault="00706C65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มี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C65" w:rsidRPr="00706C65" w:rsidRDefault="00706C65" w:rsidP="00F531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ไม่มี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706C65" w:rsidRDefault="00706C65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  <w:tcBorders>
              <w:bottom w:val="nil"/>
            </w:tcBorders>
          </w:tcPr>
          <w:p w:rsidR="00D60C73" w:rsidRDefault="00D60C73" w:rsidP="00D60C7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ด้านที่พักอาศัยและสิ่งอำนวยความสะดวก</w:t>
            </w:r>
          </w:p>
        </w:tc>
        <w:tc>
          <w:tcPr>
            <w:tcW w:w="720" w:type="dxa"/>
            <w:tcBorders>
              <w:bottom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  <w:tcBorders>
              <w:top w:val="nil"/>
            </w:tcBorders>
          </w:tcPr>
          <w:p w:rsidR="00D60C73" w:rsidRPr="00D60C73" w:rsidRDefault="00D60C73" w:rsidP="00D60C7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หอพักบุคลากร</w:t>
            </w:r>
          </w:p>
        </w:tc>
        <w:tc>
          <w:tcPr>
            <w:tcW w:w="720" w:type="dxa"/>
            <w:tcBorders>
              <w:top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D60C7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รถรับ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ส่ง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D60C7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ที่จอดรถ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D60C7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การเป็นสมาชิกศูนย์กีฬา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  <w:tcBorders>
              <w:bottom w:val="single" w:sz="4" w:space="0" w:color="auto"/>
            </w:tcBorders>
          </w:tcPr>
          <w:p w:rsidR="004F2DA7" w:rsidRPr="00A9255F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(โปรดระบุ</w:t>
            </w:r>
            <w:r w:rsidR="00C74B5A">
              <w:rPr>
                <w:rFonts w:ascii="TH SarabunPSK" w:hAnsi="TH SarabunPSK" w:cs="TH SarabunPSK" w:hint="cs"/>
                <w:sz w:val="24"/>
                <w:szCs w:val="32"/>
                <w:cs/>
              </w:rPr>
              <w:t>) ......................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  <w:tcBorders>
              <w:bottom w:val="nil"/>
            </w:tcBorders>
          </w:tcPr>
          <w:p w:rsidR="00D60C73" w:rsidRPr="00706C65" w:rsidRDefault="00D60C73" w:rsidP="00D60C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  <w:cs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การลา</w:t>
            </w:r>
          </w:p>
        </w:tc>
        <w:tc>
          <w:tcPr>
            <w:tcW w:w="720" w:type="dxa"/>
            <w:tcBorders>
              <w:bottom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  <w:tcBorders>
              <w:top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ลาป่วย</w:t>
            </w:r>
          </w:p>
        </w:tc>
        <w:tc>
          <w:tcPr>
            <w:tcW w:w="720" w:type="dxa"/>
            <w:tcBorders>
              <w:top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ลากิจ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ลาคลอดบุตร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Pr="00E72A11" w:rsidRDefault="00D60C73" w:rsidP="00F5313E">
            <w:pPr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</w:pPr>
            <w:r w:rsidRPr="00E72A11">
              <w:rPr>
                <w:rFonts w:ascii="TH SarabunPSK" w:hAnsi="TH SarabunPSK" w:cs="TH SarabunPSK" w:hint="cs"/>
                <w:spacing w:val="-20"/>
                <w:sz w:val="24"/>
                <w:szCs w:val="32"/>
                <w:cs/>
              </w:rPr>
              <w:t>ลาเพื่อดูแลบุตรและภรรยาหลังคลอด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ลาพักผ่อนประจำปี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ลาอุปสมบทหรือลาไปประกอบพี</w:t>
            </w:r>
            <w:r w:rsidR="000B7E51">
              <w:rPr>
                <w:rFonts w:ascii="TH SarabunPSK" w:hAnsi="TH SarabunPSK" w:cs="TH SarabunPSK" w:hint="cs"/>
                <w:sz w:val="24"/>
                <w:szCs w:val="32"/>
                <w:cs/>
              </w:rPr>
              <w:t>ธี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ฮัจญ์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ลาติดตามคู่สมรส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ลาเกี่ยวกับราชการทหาร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  <w:tcBorders>
              <w:bottom w:val="single" w:sz="4" w:space="0" w:color="auto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ลาไปถือศีลปฏิบัติธรรม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5313E" w:rsidTr="00DB4019">
        <w:trPr>
          <w:trHeight w:val="288"/>
        </w:trPr>
        <w:tc>
          <w:tcPr>
            <w:tcW w:w="3685" w:type="dxa"/>
            <w:tcBorders>
              <w:bottom w:val="nil"/>
            </w:tcBorders>
          </w:tcPr>
          <w:p w:rsidR="00F5313E" w:rsidRDefault="00F5313E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ลาไปเพิ่มพูนความรู้ทางวิชาการ</w:t>
            </w:r>
          </w:p>
        </w:tc>
        <w:tc>
          <w:tcPr>
            <w:tcW w:w="720" w:type="dxa"/>
            <w:tcBorders>
              <w:bottom w:val="nil"/>
            </w:tcBorders>
          </w:tcPr>
          <w:p w:rsidR="00F5313E" w:rsidRDefault="00F5313E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F5313E" w:rsidRDefault="00F5313E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F5313E" w:rsidRDefault="00F5313E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5313E" w:rsidTr="00DB4019">
        <w:trPr>
          <w:trHeight w:val="288"/>
        </w:trPr>
        <w:tc>
          <w:tcPr>
            <w:tcW w:w="3685" w:type="dxa"/>
            <w:tcBorders>
              <w:bottom w:val="nil"/>
            </w:tcBorders>
          </w:tcPr>
          <w:p w:rsidR="00F5313E" w:rsidRDefault="00F5313E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ลาศึกษา ฝึกอบรม ดูงานหรือปฏิบัติการวิจัย</w:t>
            </w:r>
          </w:p>
        </w:tc>
        <w:tc>
          <w:tcPr>
            <w:tcW w:w="720" w:type="dxa"/>
            <w:tcBorders>
              <w:bottom w:val="nil"/>
            </w:tcBorders>
          </w:tcPr>
          <w:p w:rsidR="00F5313E" w:rsidRDefault="00F5313E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F5313E" w:rsidRDefault="00F5313E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F5313E" w:rsidRDefault="00F5313E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74B5A" w:rsidTr="00DB4019">
        <w:trPr>
          <w:trHeight w:val="288"/>
        </w:trPr>
        <w:tc>
          <w:tcPr>
            <w:tcW w:w="3685" w:type="dxa"/>
            <w:tcBorders>
              <w:bottom w:val="nil"/>
            </w:tcBorders>
          </w:tcPr>
          <w:p w:rsidR="00C74B5A" w:rsidRPr="00A9255F" w:rsidRDefault="00C74B5A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(โปรดระบุ) ......................</w:t>
            </w:r>
          </w:p>
        </w:tc>
        <w:tc>
          <w:tcPr>
            <w:tcW w:w="720" w:type="dxa"/>
            <w:tcBorders>
              <w:bottom w:val="nil"/>
            </w:tcBorders>
          </w:tcPr>
          <w:p w:rsidR="00C74B5A" w:rsidRDefault="00C74B5A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C74B5A" w:rsidRDefault="00C74B5A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C74B5A" w:rsidRDefault="00C74B5A" w:rsidP="00C74B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bookmarkStart w:id="0" w:name="_GoBack"/>
        <w:bookmarkEnd w:id="0"/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F5313E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06C65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เชิดชูเกียรติ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Default="00F5313E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เครื่องราชอิสริยาภรณ์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60C73" w:rsidTr="00DB4019">
        <w:trPr>
          <w:trHeight w:val="288"/>
        </w:trPr>
        <w:tc>
          <w:tcPr>
            <w:tcW w:w="3685" w:type="dxa"/>
          </w:tcPr>
          <w:p w:rsidR="00D60C73" w:rsidRPr="00E72A11" w:rsidRDefault="00F5313E" w:rsidP="00F5313E">
            <w:pPr>
              <w:rPr>
                <w:rFonts w:ascii="TH SarabunPSK" w:hAnsi="TH SarabunPSK" w:cs="TH SarabunPSK"/>
                <w:spacing w:val="-16"/>
                <w:sz w:val="24"/>
                <w:szCs w:val="32"/>
                <w:cs/>
              </w:rPr>
            </w:pPr>
            <w:r w:rsidRPr="00E72A11">
              <w:rPr>
                <w:rFonts w:ascii="TH SarabunPSK" w:hAnsi="TH SarabunPSK" w:cs="TH SarabunPSK" w:hint="cs"/>
                <w:spacing w:val="-16"/>
                <w:sz w:val="24"/>
                <w:szCs w:val="32"/>
                <w:cs/>
              </w:rPr>
              <w:t>รางวัลเชิดชูเกียรติบุคลากรดีเด่น</w:t>
            </w:r>
          </w:p>
        </w:tc>
        <w:tc>
          <w:tcPr>
            <w:tcW w:w="72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60C73" w:rsidRDefault="00D60C73" w:rsidP="00F5313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74B5A" w:rsidTr="00DB4019">
        <w:trPr>
          <w:trHeight w:val="288"/>
        </w:trPr>
        <w:tc>
          <w:tcPr>
            <w:tcW w:w="3685" w:type="dxa"/>
          </w:tcPr>
          <w:p w:rsidR="00C74B5A" w:rsidRPr="00A9255F" w:rsidRDefault="00C74B5A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(โปรดระบุ) ......................</w:t>
            </w:r>
          </w:p>
        </w:tc>
        <w:tc>
          <w:tcPr>
            <w:tcW w:w="720" w:type="dxa"/>
          </w:tcPr>
          <w:p w:rsidR="00C74B5A" w:rsidRDefault="00C74B5A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C74B5A" w:rsidRDefault="00C74B5A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C74B5A" w:rsidRDefault="00C74B5A" w:rsidP="00C74B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B4019" w:rsidTr="00DB4019">
        <w:trPr>
          <w:trHeight w:val="288"/>
        </w:trPr>
        <w:tc>
          <w:tcPr>
            <w:tcW w:w="3685" w:type="dxa"/>
          </w:tcPr>
          <w:p w:rsidR="00DB4019" w:rsidRPr="00DB4019" w:rsidRDefault="00DB4019" w:rsidP="00C74B5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  <w:cs/>
              </w:rPr>
              <w:t>โครงการสวัสดิการอื่น ๆ</w:t>
            </w:r>
            <w:r w:rsidRPr="00DB401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(โปรดระบุ) ....</w:t>
            </w:r>
          </w:p>
        </w:tc>
        <w:tc>
          <w:tcPr>
            <w:tcW w:w="720" w:type="dxa"/>
          </w:tcPr>
          <w:p w:rsidR="00DB4019" w:rsidRDefault="00DB4019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</w:tcPr>
          <w:p w:rsidR="00DB4019" w:rsidRDefault="00DB4019" w:rsidP="00C74B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960" w:type="dxa"/>
          </w:tcPr>
          <w:p w:rsidR="00DB4019" w:rsidRDefault="00DB4019" w:rsidP="00C74B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E72A11" w:rsidRPr="004F2DA7" w:rsidRDefault="00DB4019" w:rsidP="00DB4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DAEBC5" wp14:editId="4093B20B">
                <wp:simplePos x="0" y="0"/>
                <wp:positionH relativeFrom="column">
                  <wp:posOffset>6985</wp:posOffset>
                </wp:positionH>
                <wp:positionV relativeFrom="paragraph">
                  <wp:posOffset>57531</wp:posOffset>
                </wp:positionV>
                <wp:extent cx="5786323" cy="92903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323" cy="9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A11" w:rsidRPr="009E6400" w:rsidRDefault="00E72A11" w:rsidP="00E72A1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คณะกรรมการเครือข่ายบริหารทรัพยากรบุคคล ขอขอบคุณเป็นอย่างสูง</w:t>
                            </w:r>
                            <w:r w:rsidR="009E6400" w:rsidRPr="009E640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9E6400" w:rsidRPr="009E6400" w:rsidRDefault="009E6400" w:rsidP="00E72A1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สามารถ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Download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แบบสำรวจ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ได้ที่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Website: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hyperlink r:id="rId9" w:history="1">
                              <w:r w:rsidRPr="009E6400">
                                <w:rPr>
                                  <w:rStyle w:val="Hyperlink"/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https://op.mahidol.ac.th/hr/hruniversity/</w:t>
                              </w:r>
                            </w:hyperlink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หัวข้อข่าวประชาสัมพันธ์</w:t>
                            </w:r>
                          </w:p>
                          <w:p w:rsidR="009E6400" w:rsidRPr="009E6400" w:rsidRDefault="009E6400" w:rsidP="009E640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E640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โปรดส่งข้อมูลทาง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e-mail : </w:t>
                            </w:r>
                            <w:hyperlink r:id="rId10" w:history="1">
                              <w:r w:rsidRPr="009E6400">
                                <w:rPr>
                                  <w:rStyle w:val="Hyperlink"/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piyanuch.rat@mahidol.ac.th</w:t>
                              </w:r>
                            </w:hyperlink>
                            <w:r w:rsidRPr="009E6400">
                              <w:rPr>
                                <w:rStyle w:val="Hyperlink"/>
                                <w:rFonts w:ascii="TH SarabunPSK" w:hAnsi="TH SarabunPSK" w:cs="TH SarabunPSK" w:hint="cs"/>
                                <w:sz w:val="26"/>
                                <w:szCs w:val="26"/>
                                <w:u w:val="none"/>
                                <w:cs/>
                              </w:rPr>
                              <w:t xml:space="preserve"> </w:t>
                            </w:r>
                            <w:r w:rsidRPr="009E6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ภายในวันที่ 22 เม.ย.62</w:t>
                            </w:r>
                            <w:r w:rsidR="00E72A11"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72A11" w:rsidRPr="009E6400" w:rsidRDefault="00E72A11" w:rsidP="00E72A1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นางสาวปิยนุช รัตนกุล นักทรัพยากรบุคคล (ผู้ชำนาญการพิเศษ)</w:t>
                            </w:r>
                            <w:r w:rsidR="009E6400" w:rsidRPr="009E640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โทรศัพท์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02-849-6297 </w:t>
                            </w:r>
                          </w:p>
                          <w:p w:rsidR="00E72A11" w:rsidRPr="009E6400" w:rsidRDefault="00E72A11" w:rsidP="00E72A1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AEBC5" id="Rectangle 3" o:spid="_x0000_s1027" style="position:absolute;margin-left:.55pt;margin-top:4.55pt;width:455.6pt;height:73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6kiwIAAG4FAAAOAAAAZHJzL2Uyb0RvYy54bWysVEtv2zAMvg/YfxB0X+0kfQZ1iqBFhwFF&#10;W7QdelZkKTYgixqlxM5+/SjZcZ/YYVgOjiiSHx/6yPOLrjFsq9DXYAs+Ocg5U1ZCWdt1wX8+XX87&#10;5cwHYUthwKqC75TnF4uvX85bN1dTqMCUChmBWD9vXcGrENw8y7ysVCP8AThlSakBGxFIxHVWomgJ&#10;vTHZNM+PsxawdAhSeU+3V72SLxK+1kqGO629CswUnHIL6Yvpu4rfbHEu5msUrqrlkIb4hywaUVsK&#10;OkJdiSDYBusPUE0tETzocCChyUDrWqpUA1Uzyd9V81gJp1It1Bzvxjb5/wcrb7f3yOqy4DPOrGjo&#10;iR6oacKujWKz2J7W+TlZPbp7HCRPx1hrp7GJ/1QF61JLd2NLVReYpMujk9Pj2ZSwJenOpmf5LPU8&#10;e/F26MN3BQ2Lh4IjRU+dFNsbHygime5NYjAL17Ux6dmMfXNBhvEmiwn3KaZT2BkV7Yx9UJoqpaSm&#10;KUDimLo0yLaC2CGkVDZMelUlStVfH+X0i30g+NEjSQkwImtKaMQeACJ/P2L3MIN9dFWJoqNz/rfE&#10;eufRI0UGG0bnpraAnwEYqmqI3Nvvm9S3JnYpdKsusSBZxpsVlDtiBkI/Mt7J65oe6Eb4cC+QZoSm&#10;ieY+3NFHG2gLDsOJswrw92f30Z6oS1rOWpq5gvtfG4GKM/PDEqnPJoeHcUiTcHh0MiUBX2tWrzV2&#10;01wCPdyENoyT6Rjtg9kfNULzTOthGaOSSlhJsQsuA+6Fy9DvAlowUi2XyYwG04lwYx+djOCxz5GA&#10;T92zQDewNBC/b2E/n2L+jqy9bfS0sNwE0HVi8ktfhxegoU5UGhZQ3Bqv5WT1siYXfwAAAP//AwBQ&#10;SwMEFAAGAAgAAAAhAI96UZPbAAAABwEAAA8AAABkcnMvZG93bnJldi54bWxMjs1OwzAQhO9IvIO1&#10;SNyok0JRm8apAAkh1ENFoXfH3iYR8TqKnZ++PcsJTqvZGc18+W52rRixD40nBekiAYFkvG2oUvD1&#10;+Xq3BhGiJqtbT6jgggF2xfVVrjPrJ/rA8RgrwSUUMq2gjrHLpAymRqfDwndI7J1973Rk2VfS9nri&#10;ctfKZZI8Sqcb4oVad/hSo/k+Dk7ByZ+fJ2dKeh8vh2Z42/fGrPdK3d7MT1sQEef4F4ZffEaHgplK&#10;P5ANomWdclDBhg+7m3R5D6Lk92r1ALLI5X/+4gcAAP//AwBQSwECLQAUAAYACAAAACEAtoM4kv4A&#10;AADhAQAAEwAAAAAAAAAAAAAAAAAAAAAAW0NvbnRlbnRfVHlwZXNdLnhtbFBLAQItABQABgAIAAAA&#10;IQA4/SH/1gAAAJQBAAALAAAAAAAAAAAAAAAAAC8BAABfcmVscy8ucmVsc1BLAQItABQABgAIAAAA&#10;IQAJDs6kiwIAAG4FAAAOAAAAAAAAAAAAAAAAAC4CAABkcnMvZTJvRG9jLnhtbFBLAQItABQABgAI&#10;AAAAIQCPelGT2wAAAAcBAAAPAAAAAAAAAAAAAAAAAOUEAABkcnMvZG93bnJldi54bWxQSwUGAAAA&#10;AAQABADzAAAA7QUAAAAA&#10;" filled="f" stroked="f" strokeweight="1pt">
                <v:textbox>
                  <w:txbxContent>
                    <w:p w:rsidR="00E72A11" w:rsidRPr="009E6400" w:rsidRDefault="00E72A11" w:rsidP="00E72A1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คณะกรรมการเครือข่ายบริหารทรัพยากรบุคคล ขอขอบคุณเป็นอย่างสูง</w:t>
                      </w:r>
                      <w:r w:rsidR="009E6400" w:rsidRPr="009E640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9E6400" w:rsidRPr="009E6400" w:rsidRDefault="009E6400" w:rsidP="00E72A1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สามารถ 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Download 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แบบสำรวจ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ได้ที่ 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Website: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hyperlink r:id="rId11" w:history="1">
                        <w:r w:rsidRPr="009E6400">
                          <w:rPr>
                            <w:rStyle w:val="Hyperlink"/>
                            <w:rFonts w:ascii="TH SarabunPSK" w:hAnsi="TH SarabunPSK" w:cs="TH SarabunPSK"/>
                            <w:sz w:val="26"/>
                            <w:szCs w:val="26"/>
                          </w:rPr>
                          <w:t>https://op.mahidol.ac.th/hr/hruniversity/</w:t>
                        </w:r>
                      </w:hyperlink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หัวข้อข่าวประชาสัมพันธ์</w:t>
                      </w:r>
                    </w:p>
                    <w:p w:rsidR="009E6400" w:rsidRPr="009E6400" w:rsidRDefault="009E6400" w:rsidP="009E640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E640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โปรดส่งข้อมูลทาง 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e-mail : </w:t>
                      </w:r>
                      <w:hyperlink r:id="rId12" w:history="1">
                        <w:r w:rsidRPr="009E6400">
                          <w:rPr>
                            <w:rStyle w:val="Hyperlink"/>
                            <w:rFonts w:ascii="TH SarabunPSK" w:hAnsi="TH SarabunPSK" w:cs="TH SarabunPSK"/>
                            <w:sz w:val="26"/>
                            <w:szCs w:val="26"/>
                          </w:rPr>
                          <w:t>piyanuch.rat@mahidol.ac.th</w:t>
                        </w:r>
                      </w:hyperlink>
                      <w:r w:rsidRPr="009E6400">
                        <w:rPr>
                          <w:rStyle w:val="Hyperlink"/>
                          <w:rFonts w:ascii="TH SarabunPSK" w:hAnsi="TH SarabunPSK" w:cs="TH SarabunPSK" w:hint="cs"/>
                          <w:sz w:val="26"/>
                          <w:szCs w:val="26"/>
                          <w:u w:val="none"/>
                          <w:cs/>
                        </w:rPr>
                        <w:t xml:space="preserve"> </w:t>
                      </w:r>
                      <w:r w:rsidRPr="009E640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ภายในวันที่ 22 เม.ย.62</w:t>
                      </w:r>
                      <w:r w:rsidR="00E72A11"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72A11" w:rsidRPr="009E6400" w:rsidRDefault="00E72A11" w:rsidP="00E72A1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Style w:val="Hyperlink"/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นางสาวปิยนุช รัตนกุล นักทรัพยากรบุคคล (ผู้ชำนาญการพิเศษ)</w:t>
                      </w:r>
                      <w:r w:rsidR="009E6400" w:rsidRPr="009E640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โทรศัพท์ 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: </w:t>
                      </w:r>
                      <w:r w:rsidRPr="009E640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02-849-6297 </w:t>
                      </w:r>
                    </w:p>
                    <w:p w:rsidR="00E72A11" w:rsidRPr="009E6400" w:rsidRDefault="00E72A11" w:rsidP="00E72A11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72A11" w:rsidRPr="004F2DA7" w:rsidSect="00CC5ABF">
      <w:footerReference w:type="default" r:id="rId13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8E" w:rsidRDefault="00B7078E" w:rsidP="004F2DA7">
      <w:pPr>
        <w:spacing w:after="0" w:line="240" w:lineRule="auto"/>
      </w:pPr>
      <w:r>
        <w:separator/>
      </w:r>
    </w:p>
  </w:endnote>
  <w:endnote w:type="continuationSeparator" w:id="0">
    <w:p w:rsidR="00B7078E" w:rsidRDefault="00B7078E" w:rsidP="004F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054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4F2DA7" w:rsidRPr="004F2DA7" w:rsidRDefault="004F2DA7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4F2DA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4F2DA7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4F2DA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9E6400">
          <w:rPr>
            <w:rFonts w:ascii="TH SarabunPSK" w:hAnsi="TH SarabunPSK" w:cs="TH SarabunPSK"/>
            <w:noProof/>
            <w:sz w:val="24"/>
            <w:szCs w:val="32"/>
          </w:rPr>
          <w:t>9</w:t>
        </w:r>
        <w:r w:rsidRPr="004F2DA7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4F2DA7" w:rsidRDefault="004F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8E" w:rsidRDefault="00B7078E" w:rsidP="004F2DA7">
      <w:pPr>
        <w:spacing w:after="0" w:line="240" w:lineRule="auto"/>
      </w:pPr>
      <w:r>
        <w:separator/>
      </w:r>
    </w:p>
  </w:footnote>
  <w:footnote w:type="continuationSeparator" w:id="0">
    <w:p w:rsidR="00B7078E" w:rsidRDefault="00B7078E" w:rsidP="004F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02"/>
    <w:multiLevelType w:val="hybridMultilevel"/>
    <w:tmpl w:val="6540B53E"/>
    <w:lvl w:ilvl="0" w:tplc="7FDEE1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748B"/>
    <w:multiLevelType w:val="hybridMultilevel"/>
    <w:tmpl w:val="56F08D3C"/>
    <w:lvl w:ilvl="0" w:tplc="1040E46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3396"/>
    <w:multiLevelType w:val="hybridMultilevel"/>
    <w:tmpl w:val="DDC2F6EC"/>
    <w:lvl w:ilvl="0" w:tplc="F0207D7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43F4"/>
    <w:multiLevelType w:val="hybridMultilevel"/>
    <w:tmpl w:val="5AC23354"/>
    <w:lvl w:ilvl="0" w:tplc="4BB4B5D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7A3"/>
    <w:multiLevelType w:val="hybridMultilevel"/>
    <w:tmpl w:val="A2F2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81792"/>
    <w:multiLevelType w:val="hybridMultilevel"/>
    <w:tmpl w:val="F198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F"/>
    <w:rsid w:val="000149E3"/>
    <w:rsid w:val="000536E9"/>
    <w:rsid w:val="00053708"/>
    <w:rsid w:val="00073224"/>
    <w:rsid w:val="000965B1"/>
    <w:rsid w:val="000B7E51"/>
    <w:rsid w:val="000D0313"/>
    <w:rsid w:val="000E45A2"/>
    <w:rsid w:val="00117157"/>
    <w:rsid w:val="0017189C"/>
    <w:rsid w:val="001C30DD"/>
    <w:rsid w:val="001E2462"/>
    <w:rsid w:val="00200BB2"/>
    <w:rsid w:val="00315687"/>
    <w:rsid w:val="00357CFF"/>
    <w:rsid w:val="003C2795"/>
    <w:rsid w:val="0041493A"/>
    <w:rsid w:val="0047377B"/>
    <w:rsid w:val="004C4839"/>
    <w:rsid w:val="004D6000"/>
    <w:rsid w:val="004F2DA7"/>
    <w:rsid w:val="004F44A1"/>
    <w:rsid w:val="00520EC9"/>
    <w:rsid w:val="00580A09"/>
    <w:rsid w:val="00611A88"/>
    <w:rsid w:val="00683E28"/>
    <w:rsid w:val="006D335D"/>
    <w:rsid w:val="00706C65"/>
    <w:rsid w:val="00795867"/>
    <w:rsid w:val="007B634D"/>
    <w:rsid w:val="007F1E3B"/>
    <w:rsid w:val="00872EC3"/>
    <w:rsid w:val="009034BE"/>
    <w:rsid w:val="00906669"/>
    <w:rsid w:val="00942389"/>
    <w:rsid w:val="009819F4"/>
    <w:rsid w:val="009E6400"/>
    <w:rsid w:val="00A9255F"/>
    <w:rsid w:val="00AA600A"/>
    <w:rsid w:val="00B3080C"/>
    <w:rsid w:val="00B31ADA"/>
    <w:rsid w:val="00B7078E"/>
    <w:rsid w:val="00B818ED"/>
    <w:rsid w:val="00C23A63"/>
    <w:rsid w:val="00C74B5A"/>
    <w:rsid w:val="00C82FF4"/>
    <w:rsid w:val="00C94DBF"/>
    <w:rsid w:val="00CC5ABF"/>
    <w:rsid w:val="00CD29DA"/>
    <w:rsid w:val="00CF6257"/>
    <w:rsid w:val="00D14EFC"/>
    <w:rsid w:val="00D23D68"/>
    <w:rsid w:val="00D4372A"/>
    <w:rsid w:val="00D52FF6"/>
    <w:rsid w:val="00D60C73"/>
    <w:rsid w:val="00DB4019"/>
    <w:rsid w:val="00E15D3B"/>
    <w:rsid w:val="00E72A11"/>
    <w:rsid w:val="00F06916"/>
    <w:rsid w:val="00F5313E"/>
    <w:rsid w:val="00F65A10"/>
    <w:rsid w:val="00F845FD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0065"/>
  <w15:chartTrackingRefBased/>
  <w15:docId w15:val="{1071462C-86BA-459B-B987-53ADB10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DBF"/>
    <w:rPr>
      <w:color w:val="808080"/>
    </w:rPr>
  </w:style>
  <w:style w:type="paragraph" w:styleId="ListParagraph">
    <w:name w:val="List Paragraph"/>
    <w:basedOn w:val="Normal"/>
    <w:uiPriority w:val="34"/>
    <w:qFormat/>
    <w:rsid w:val="00C94DBF"/>
    <w:pPr>
      <w:ind w:left="720"/>
      <w:contextualSpacing/>
    </w:pPr>
  </w:style>
  <w:style w:type="table" w:styleId="TableGrid">
    <w:name w:val="Table Grid"/>
    <w:basedOn w:val="TableNormal"/>
    <w:uiPriority w:val="39"/>
    <w:rsid w:val="00B8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E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3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F2D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7"/>
  </w:style>
  <w:style w:type="paragraph" w:styleId="Footer">
    <w:name w:val="footer"/>
    <w:basedOn w:val="Normal"/>
    <w:link w:val="FooterChar"/>
    <w:uiPriority w:val="99"/>
    <w:unhideWhenUsed/>
    <w:rsid w:val="004F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yanuch.rat@mahidol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.mahidol.ac.th/hr/hruniversi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yanuch.rat@mahid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mahidol.ac.th/hr/hruniversi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73B9-770C-4605-A9FD-37C46B7B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2019-03-20T10:43:00Z</cp:lastPrinted>
  <dcterms:created xsi:type="dcterms:W3CDTF">2019-03-21T02:44:00Z</dcterms:created>
  <dcterms:modified xsi:type="dcterms:W3CDTF">2019-03-21T02:44:00Z</dcterms:modified>
</cp:coreProperties>
</file>